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B" w:rsidRPr="000C5A0F" w:rsidRDefault="00AE3C5B" w:rsidP="007D7CCB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56021C">
        <w:rPr>
          <w:rFonts w:ascii="Calibri" w:hAnsi="Calibri" w:cs="Arial"/>
          <w:b/>
          <w:sz w:val="24"/>
          <w:szCs w:val="24"/>
        </w:rPr>
        <w:t>ZP.271</w:t>
      </w:r>
      <w:r w:rsidR="003120A7">
        <w:rPr>
          <w:rFonts w:ascii="Calibri" w:hAnsi="Calibri" w:cs="Arial"/>
          <w:b/>
          <w:sz w:val="24"/>
          <w:szCs w:val="24"/>
        </w:rPr>
        <w:t>.22</w:t>
      </w:r>
      <w:r w:rsidR="00EB6BBF">
        <w:rPr>
          <w:rFonts w:ascii="Calibri" w:hAnsi="Calibri" w:cs="Arial"/>
          <w:b/>
          <w:sz w:val="24"/>
          <w:szCs w:val="24"/>
        </w:rPr>
        <w:t>.</w:t>
      </w:r>
      <w:r w:rsidR="00DD5D9D" w:rsidRPr="0056021C">
        <w:rPr>
          <w:rFonts w:ascii="Calibri" w:hAnsi="Calibri" w:cs="Arial"/>
          <w:b/>
          <w:sz w:val="24"/>
          <w:szCs w:val="24"/>
        </w:rPr>
        <w:t>2022</w:t>
      </w:r>
      <w:r w:rsidR="007D7CCB" w:rsidRPr="0056021C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04AF7">
        <w:rPr>
          <w:rFonts w:ascii="Calibri" w:eastAsia="Arial" w:hAnsi="Calibri" w:cs="Arial"/>
          <w:b/>
          <w:sz w:val="24"/>
          <w:szCs w:val="24"/>
          <w:lang w:eastAsia="ar-SA"/>
        </w:rPr>
        <w:t xml:space="preserve">Załącznik nr </w:t>
      </w:r>
      <w:r w:rsidR="003120A7">
        <w:rPr>
          <w:rFonts w:ascii="Calibri" w:eastAsia="Arial" w:hAnsi="Calibri" w:cs="Arial"/>
          <w:b/>
          <w:sz w:val="24"/>
          <w:szCs w:val="24"/>
          <w:lang w:eastAsia="ar-SA"/>
        </w:rPr>
        <w:t>5</w:t>
      </w:r>
      <w:r w:rsidR="007D7CCB" w:rsidRPr="000C5A0F">
        <w:rPr>
          <w:rFonts w:ascii="Calibri" w:eastAsia="Arial" w:hAnsi="Calibri" w:cs="Arial"/>
          <w:b/>
          <w:sz w:val="24"/>
          <w:szCs w:val="24"/>
          <w:lang w:eastAsia="ar-SA"/>
        </w:rPr>
        <w:t xml:space="preserve"> do SWZ</w:t>
      </w:r>
    </w:p>
    <w:p w:rsidR="007D7CCB" w:rsidRPr="000C5A0F" w:rsidRDefault="007D7CCB" w:rsidP="007D7CCB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Wykonawca: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sz w:val="16"/>
          <w:szCs w:val="16"/>
        </w:rPr>
      </w:pPr>
      <w:r w:rsidRPr="00DD5D9D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7D7CCB" w:rsidRPr="00DD5D9D" w:rsidRDefault="007D7CCB" w:rsidP="007D7CCB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DD5D9D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DD5D9D">
        <w:rPr>
          <w:rFonts w:ascii="Calibri" w:hAnsi="Calibri" w:cs="Arial"/>
          <w:iCs/>
          <w:sz w:val="16"/>
          <w:szCs w:val="16"/>
        </w:rPr>
        <w:t>)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0C5A0F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Times New Roman"/>
          <w:sz w:val="16"/>
          <w:szCs w:val="16"/>
        </w:rPr>
      </w:pPr>
      <w:r w:rsidRPr="00DD5D9D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7D7CCB" w:rsidRPr="000C5A0F" w:rsidRDefault="007D7CCB" w:rsidP="007D7CCB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D7CCB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>Dotyczy postępowania o udzielenie zamówienia pn.:</w:t>
      </w:r>
    </w:p>
    <w:p w:rsidR="003120A7" w:rsidRPr="003120A7" w:rsidRDefault="003120A7" w:rsidP="003120A7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75197348"/>
      <w:bookmarkStart w:id="1" w:name="_GoBack"/>
      <w:r w:rsidRPr="003120A7">
        <w:rPr>
          <w:rFonts w:ascii="Calibri" w:hAnsi="Calibri" w:cs="Calibri"/>
          <w:b/>
          <w:bCs/>
          <w:sz w:val="24"/>
          <w:szCs w:val="24"/>
        </w:rPr>
        <w:t>"</w:t>
      </w:r>
      <w:r w:rsidRPr="003120A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120A7">
        <w:rPr>
          <w:rFonts w:ascii="Calibri" w:eastAsia="Times New Roman" w:hAnsi="Calibri" w:cs="Calibri"/>
          <w:b/>
          <w:sz w:val="24"/>
          <w:szCs w:val="24"/>
          <w:lang w:eastAsia="pl-PL"/>
        </w:rPr>
        <w:t>Przebudowa stadionu – ETAP II Przebudowa i rozbudowa budynku szatni sportowej, wymiana zasilania elektroenergetycznego, wykonanie instalacji nawadniania murawy boiska, ciągi piesze w obrębie dz. nr 1274, na stadionie sportowym w miejscowości Dolice, Gm. Dolice</w:t>
      </w:r>
      <w:r w:rsidRPr="003120A7">
        <w:rPr>
          <w:rFonts w:ascii="Calibri" w:hAnsi="Calibri" w:cs="Calibri"/>
          <w:b/>
          <w:bCs/>
          <w:sz w:val="24"/>
          <w:szCs w:val="24"/>
        </w:rPr>
        <w:t>”</w:t>
      </w:r>
      <w:bookmarkEnd w:id="0"/>
    </w:p>
    <w:bookmarkEnd w:id="1"/>
    <w:p w:rsidR="002D29B2" w:rsidRPr="000C5A0F" w:rsidRDefault="002D29B2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7D7CCB" w:rsidRPr="00824F3E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 xml:space="preserve">prowadzonego </w:t>
      </w:r>
      <w:r w:rsidRPr="00824F3E">
        <w:rPr>
          <w:rFonts w:ascii="Calibri" w:hAnsi="Calibri" w:cs="Arial"/>
          <w:sz w:val="24"/>
          <w:szCs w:val="24"/>
        </w:rPr>
        <w:t>przez Gminę Dolice</w:t>
      </w:r>
    </w:p>
    <w:p w:rsidR="007D7CCB" w:rsidRPr="000C5A0F" w:rsidRDefault="007D7CCB" w:rsidP="007D7CCB">
      <w:pPr>
        <w:suppressAutoHyphens/>
        <w:spacing w:after="0" w:line="288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>OŚWIADCZENIE</w:t>
      </w:r>
    </w:p>
    <w:p w:rsidR="007D7CCB" w:rsidRPr="007E6754" w:rsidRDefault="007D7CCB" w:rsidP="00C73F6D">
      <w:pPr>
        <w:pStyle w:val="Tytu"/>
        <w:spacing w:line="280" w:lineRule="atLeast"/>
        <w:rPr>
          <w:rFonts w:ascii="Calibri" w:hAnsi="Calibri" w:cs="Arial"/>
          <w:sz w:val="24"/>
          <w:szCs w:val="24"/>
          <w:lang w:eastAsia="ar-SA"/>
        </w:rPr>
      </w:pPr>
      <w:r w:rsidRPr="000C5A0F">
        <w:rPr>
          <w:rFonts w:ascii="Calibri" w:hAnsi="Calibri" w:cs="Arial"/>
          <w:sz w:val="24"/>
          <w:szCs w:val="24"/>
          <w:lang w:eastAsia="ar-SA"/>
        </w:rPr>
        <w:t xml:space="preserve">o aktualności informacji zawartych w oświadczeniu, o którym mowa w art. 125 ust. 1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lang w:eastAsia="ar-SA"/>
        </w:rPr>
        <w:t xml:space="preserve">, w zakresie podstaw wykluczenia z postępowania wskazanych przez zamawiającego, o których mowa w art. </w:t>
      </w:r>
      <w:r w:rsidRPr="000C5A0F">
        <w:rPr>
          <w:rFonts w:ascii="Calibri" w:hAnsi="Calibri" w:cs="Arial"/>
          <w:sz w:val="24"/>
          <w:szCs w:val="24"/>
          <w:u w:val="single"/>
          <w:lang w:eastAsia="ar-SA"/>
        </w:rPr>
        <w:t>108 ust. 1</w:t>
      </w:r>
      <w:r w:rsidRPr="000C5A0F">
        <w:rPr>
          <w:rFonts w:ascii="Calibri" w:hAnsi="Calibri" w:cs="Arial"/>
          <w:sz w:val="24"/>
          <w:szCs w:val="24"/>
          <w:lang w:eastAsia="ar-SA"/>
        </w:rPr>
        <w:t xml:space="preserve">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vertAlign w:val="superscript"/>
          <w:lang w:eastAsia="ar-SA"/>
        </w:rPr>
        <w:footnoteReference w:id="1"/>
      </w:r>
      <w:r w:rsidR="00570DE3" w:rsidRPr="007E6754">
        <w:rPr>
          <w:rFonts w:ascii="Calibri" w:hAnsi="Calibri" w:cs="Arial"/>
          <w:sz w:val="24"/>
          <w:szCs w:val="24"/>
          <w:lang w:eastAsia="ar-SA"/>
        </w:rPr>
        <w:t xml:space="preserve">oraz </w:t>
      </w:r>
      <w:r w:rsidR="00570DE3" w:rsidRPr="007E6754">
        <w:rPr>
          <w:rFonts w:ascii="Calibri" w:hAnsi="Calibri" w:cs="Arial"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14986" w:rsidRPr="007E6754">
        <w:rPr>
          <w:rFonts w:ascii="Calibri" w:hAnsi="Calibri" w:cs="Arial"/>
          <w:sz w:val="24"/>
          <w:szCs w:val="24"/>
        </w:rPr>
        <w:t>.</w:t>
      </w:r>
    </w:p>
    <w:p w:rsidR="00AA14CE" w:rsidRDefault="00FA3AF1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11.09.2019 r. Prawo zamówień publicznych (</w:t>
      </w:r>
      <w:proofErr w:type="spellStart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t.j</w:t>
      </w:r>
      <w:proofErr w:type="spellEnd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.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Dz.U. z 20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21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poz. 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112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9, z </w:t>
      </w:r>
      <w:proofErr w:type="spellStart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póź</w:t>
      </w:r>
      <w:r w:rsidR="00EA3656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</w:t>
      </w:r>
      <w:proofErr w:type="spellEnd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 zm.)</w:t>
      </w:r>
      <w:r w:rsidRPr="000C5A0F">
        <w:rPr>
          <w:rFonts w:ascii="Calibri" w:eastAsia="Times New Roman" w:hAnsi="Calibri" w:cs="Arial"/>
          <w:bCs/>
          <w:sz w:val="24"/>
          <w:szCs w:val="24"/>
        </w:rPr>
        <w:t>, w zakresie podstaw wykluczenia z postępowania</w:t>
      </w:r>
      <w:r w:rsidR="00AA14CE">
        <w:rPr>
          <w:rFonts w:ascii="Calibri" w:eastAsia="Times New Roman" w:hAnsi="Calibri" w:cs="Arial"/>
          <w:bCs/>
          <w:sz w:val="24"/>
          <w:szCs w:val="24"/>
        </w:rPr>
        <w:t>:</w:t>
      </w:r>
    </w:p>
    <w:p w:rsidR="00FA3AF1" w:rsidRPr="000C5A0F" w:rsidRDefault="00AA14CE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- </w:t>
      </w:r>
      <w:r w:rsidR="00FA3AF1" w:rsidRPr="000C5A0F">
        <w:rPr>
          <w:rFonts w:ascii="Calibri" w:eastAsia="Times New Roman" w:hAnsi="Calibri" w:cs="Arial"/>
          <w:bCs/>
          <w:sz w:val="24"/>
          <w:szCs w:val="24"/>
        </w:rPr>
        <w:t xml:space="preserve">o których mowa w art. 108 ust. 1 ustawy </w:t>
      </w:r>
      <w:proofErr w:type="spellStart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Pzp</w:t>
      </w:r>
      <w:proofErr w:type="spellEnd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: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, w zakresie podstaw wykluczenia z postępowania, o których mow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a w art. 108 ust. ustawy </w:t>
      </w:r>
      <w:proofErr w:type="spellStart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; </w:t>
      </w:r>
    </w:p>
    <w:p w:rsidR="00FA3AF1" w:rsidRPr="00AA14CE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awarte przeze mnie w oświadczeniu, o którym mowa art. 125 ust.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w zakresie podstaw wykluczenia z postępowania, o których mowa w art. 108 ust. 1 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usta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są nieaktualne w następującym zakresie ……………………….. </w:t>
      </w:r>
      <w:r w:rsidRPr="000C5A0F">
        <w:rPr>
          <w:rFonts w:ascii="Calibri" w:eastAsia="NSimSun" w:hAnsi="Calibri" w:cs="Arial"/>
          <w:i/>
          <w:iCs/>
          <w:kern w:val="2"/>
          <w:sz w:val="24"/>
          <w:szCs w:val="24"/>
          <w:lang w:eastAsia="zh-CN"/>
        </w:rPr>
        <w:t>(</w:t>
      </w:r>
      <w:r w:rsidRPr="000C5A0F">
        <w:rPr>
          <w:rFonts w:ascii="Calibri" w:eastAsia="NSimSun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</w:pPr>
    </w:p>
    <w:p w:rsidR="00AA14CE" w:rsidRP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- 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o których mow</w:t>
      </w:r>
      <w:r w:rsidRPr="007E6754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a w</w:t>
      </w:r>
      <w:r w:rsidRPr="007E6754">
        <w:rPr>
          <w:rFonts w:ascii="Calibri" w:hAnsi="Calibri" w:cs="Arial"/>
          <w:sz w:val="24"/>
          <w:szCs w:val="24"/>
        </w:rPr>
        <w:t xml:space="preserve">art. 7 ust. 1 ustawy o szczególnych rozwiązaniach w zakresie przeciwdziałania wspieraniu agresji na Ukrainę oraz służących ochronie </w:t>
      </w:r>
      <w:r w:rsidRPr="007E6754">
        <w:rPr>
          <w:rFonts w:ascii="Calibri" w:hAnsi="Calibri" w:cs="Arial"/>
          <w:sz w:val="24"/>
          <w:szCs w:val="24"/>
        </w:rPr>
        <w:lastRenderedPageBreak/>
        <w:t xml:space="preserve">bezpieczeństwa narodowego - </w:t>
      </w:r>
      <w:r w:rsidR="00AA14CE" w:rsidRPr="007E6754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</w:t>
      </w:r>
      <w:r w:rsidRPr="007E6754">
        <w:rPr>
          <w:rFonts w:ascii="Calibri" w:hAnsi="Calibri"/>
          <w:sz w:val="24"/>
          <w:szCs w:val="24"/>
        </w:rPr>
        <w:t xml:space="preserve">złożonym wraz z Ofertą w formie </w:t>
      </w:r>
      <w:r w:rsidRPr="007E6754">
        <w:rPr>
          <w:rFonts w:ascii="Calibri" w:hAnsi="Calibri"/>
          <w:b/>
          <w:bCs/>
          <w:sz w:val="24"/>
          <w:szCs w:val="24"/>
        </w:rPr>
        <w:t>Załącznika nr 2</w:t>
      </w:r>
      <w:r w:rsidRPr="007E6754">
        <w:rPr>
          <w:rFonts w:ascii="Calibri" w:hAnsi="Calibri"/>
          <w:sz w:val="24"/>
          <w:szCs w:val="24"/>
        </w:rPr>
        <w:t xml:space="preserve"> do </w:t>
      </w:r>
      <w:proofErr w:type="spellStart"/>
      <w:r w:rsidRPr="007E6754">
        <w:rPr>
          <w:rFonts w:ascii="Calibri" w:hAnsi="Calibri"/>
          <w:sz w:val="24"/>
          <w:szCs w:val="24"/>
        </w:rPr>
        <w:t>SWZ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w</w:t>
      </w:r>
      <w:proofErr w:type="spellEnd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zakresie podstaw wykluczenia z postępowania</w:t>
      </w:r>
      <w:r w:rsidR="00AA14CE" w:rsidRPr="007E6754">
        <w:rPr>
          <w:rFonts w:ascii="Calibri" w:hAnsi="Calibri" w:cs="Arial"/>
          <w:sz w:val="24"/>
          <w:szCs w:val="24"/>
        </w:rPr>
        <w:t>.</w:t>
      </w:r>
    </w:p>
    <w:p w:rsidR="00AA14CE" w:rsidRDefault="00AA14CE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</w:p>
    <w:p w:rsidR="007D7CCB" w:rsidRPr="000C5A0F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0C5A0F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7D7CCB" w:rsidRPr="0039190B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7D7CCB" w:rsidRDefault="007D7CCB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0C5A0F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5E3C08" w:rsidRPr="000C5A0F" w:rsidRDefault="005E3C08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7D7CCB" w:rsidRPr="000C5A0F" w:rsidRDefault="00704AF7" w:rsidP="007D7CCB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Uwaga! Oświadczenie</w:t>
      </w:r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 należy podpisać kwalifikowanym podpisem elektronicznym </w:t>
      </w:r>
      <w:r w:rsidR="007D7CCB" w:rsidRPr="000C5A0F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0C5A0F" w:rsidRDefault="00FA3AF1" w:rsidP="00FA3AF1">
      <w:pPr>
        <w:suppressAutoHyphens/>
        <w:spacing w:after="200" w:line="240" w:lineRule="auto"/>
        <w:jc w:val="center"/>
        <w:rPr>
          <w:rFonts w:ascii="Calibri" w:eastAsia="NSimSun" w:hAnsi="Calibri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Default="00FA3AF1" w:rsidP="007D7CCB">
      <w:pPr>
        <w:suppressAutoHyphens/>
        <w:spacing w:before="120" w:after="0" w:line="276" w:lineRule="auto"/>
        <w:jc w:val="both"/>
        <w:rPr>
          <w:rFonts w:ascii="Calibri" w:eastAsia="NSimSun" w:hAnsi="Calibri" w:cs="Segoe UI"/>
          <w:kern w:val="2"/>
          <w:sz w:val="24"/>
          <w:szCs w:val="24"/>
          <w:lang w:eastAsia="zh-CN"/>
        </w:rPr>
      </w:pPr>
      <w:r w:rsidRPr="000C5A0F">
        <w:rPr>
          <w:rFonts w:ascii="Calibri" w:eastAsia="NSimSun" w:hAnsi="Calibri" w:cs="Segoe UI"/>
          <w:b/>
          <w:bCs/>
          <w:kern w:val="2"/>
          <w:sz w:val="24"/>
          <w:szCs w:val="24"/>
          <w:lang w:eastAsia="zh-CN"/>
        </w:rPr>
        <w:t xml:space="preserve">* </w:t>
      </w:r>
      <w:r w:rsidRPr="000C5A0F">
        <w:rPr>
          <w:rFonts w:ascii="Calibri" w:eastAsia="NSimSun" w:hAnsi="Calibri" w:cs="Segoe UI"/>
          <w:kern w:val="2"/>
          <w:sz w:val="24"/>
          <w:szCs w:val="24"/>
          <w:lang w:eastAsia="zh-CN"/>
        </w:rPr>
        <w:t>- niepotrzebne skreślić</w:t>
      </w:r>
    </w:p>
    <w:p w:rsidR="005E3C08" w:rsidRPr="00A82964" w:rsidRDefault="005E3C08" w:rsidP="005E3C08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cs="Arial"/>
          <w:i/>
          <w:iCs/>
          <w:color w:val="222222"/>
          <w:sz w:val="16"/>
          <w:szCs w:val="16"/>
        </w:rPr>
        <w:t>ustawą”</w:t>
      </w:r>
      <w:r>
        <w:rPr>
          <w:rFonts w:cs="Arial"/>
          <w:color w:val="222222"/>
          <w:sz w:val="16"/>
          <w:szCs w:val="16"/>
        </w:rPr>
        <w:t>z</w:t>
      </w:r>
      <w:proofErr w:type="spellEnd"/>
      <w:r>
        <w:rPr>
          <w:rFonts w:cs="Arial"/>
          <w:color w:val="222222"/>
          <w:sz w:val="16"/>
          <w:szCs w:val="16"/>
        </w:rPr>
        <w:t xml:space="preserve">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5E3C08" w:rsidRPr="00A82964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3C08" w:rsidRPr="00A82964" w:rsidRDefault="005E3C08" w:rsidP="005E3C08">
      <w:pPr>
        <w:ind w:left="720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3C08" w:rsidRPr="009A4F9E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3C08" w:rsidRPr="005E3C08" w:rsidRDefault="005E3C08" w:rsidP="007D7CCB">
      <w:pPr>
        <w:suppressAutoHyphens/>
        <w:spacing w:before="120" w:after="0" w:line="276" w:lineRule="auto"/>
        <w:jc w:val="both"/>
        <w:rPr>
          <w:rFonts w:ascii="Calibri" w:eastAsia="NSimSun" w:hAnsi="Calibri" w:cs="Arial"/>
          <w:kern w:val="2"/>
          <w:sz w:val="20"/>
          <w:szCs w:val="20"/>
          <w:lang w:eastAsia="zh-CN"/>
        </w:rPr>
      </w:pPr>
    </w:p>
    <w:sectPr w:rsidR="005E3C08" w:rsidRPr="005E3C08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FD" w:rsidRDefault="000B67FD" w:rsidP="00FA3AF1">
      <w:pPr>
        <w:spacing w:after="0" w:line="240" w:lineRule="auto"/>
      </w:pPr>
      <w:r>
        <w:separator/>
      </w:r>
    </w:p>
  </w:endnote>
  <w:endnote w:type="continuationSeparator" w:id="0">
    <w:p w:rsidR="000B67FD" w:rsidRDefault="000B67FD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FD" w:rsidRDefault="000B67FD" w:rsidP="00FA3AF1">
      <w:pPr>
        <w:spacing w:after="0" w:line="240" w:lineRule="auto"/>
      </w:pPr>
      <w:r>
        <w:separator/>
      </w:r>
    </w:p>
  </w:footnote>
  <w:footnote w:type="continuationSeparator" w:id="0">
    <w:p w:rsidR="000B67FD" w:rsidRDefault="000B67FD" w:rsidP="00FA3AF1">
      <w:pPr>
        <w:spacing w:after="0" w:line="240" w:lineRule="auto"/>
      </w:pPr>
      <w:r>
        <w:continuationSeparator/>
      </w:r>
    </w:p>
  </w:footnote>
  <w:footnote w:id="1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5C"/>
    <w:rsid w:val="00011A80"/>
    <w:rsid w:val="00044431"/>
    <w:rsid w:val="00083E60"/>
    <w:rsid w:val="000B67FD"/>
    <w:rsid w:val="000C5A0F"/>
    <w:rsid w:val="001D15EE"/>
    <w:rsid w:val="00214D82"/>
    <w:rsid w:val="002448E9"/>
    <w:rsid w:val="00286709"/>
    <w:rsid w:val="002D143B"/>
    <w:rsid w:val="002D29B2"/>
    <w:rsid w:val="002F7999"/>
    <w:rsid w:val="003120A7"/>
    <w:rsid w:val="0039190B"/>
    <w:rsid w:val="00396030"/>
    <w:rsid w:val="003B4303"/>
    <w:rsid w:val="00440A41"/>
    <w:rsid w:val="004B0AB5"/>
    <w:rsid w:val="004B2F15"/>
    <w:rsid w:val="004F7FD8"/>
    <w:rsid w:val="0052287B"/>
    <w:rsid w:val="00523573"/>
    <w:rsid w:val="0056021C"/>
    <w:rsid w:val="00570DE3"/>
    <w:rsid w:val="005E3C08"/>
    <w:rsid w:val="00611204"/>
    <w:rsid w:val="006B41DA"/>
    <w:rsid w:val="00704AF7"/>
    <w:rsid w:val="00751C09"/>
    <w:rsid w:val="00797A04"/>
    <w:rsid w:val="007B4DD5"/>
    <w:rsid w:val="007D11FC"/>
    <w:rsid w:val="007D7CCB"/>
    <w:rsid w:val="007E6754"/>
    <w:rsid w:val="00824F3E"/>
    <w:rsid w:val="00834700"/>
    <w:rsid w:val="00843054"/>
    <w:rsid w:val="00865A4B"/>
    <w:rsid w:val="00895795"/>
    <w:rsid w:val="008B0344"/>
    <w:rsid w:val="009326A4"/>
    <w:rsid w:val="00947E8A"/>
    <w:rsid w:val="00A14986"/>
    <w:rsid w:val="00A4405C"/>
    <w:rsid w:val="00A568E8"/>
    <w:rsid w:val="00AA14CE"/>
    <w:rsid w:val="00AE3C5B"/>
    <w:rsid w:val="00B24312"/>
    <w:rsid w:val="00B57CE5"/>
    <w:rsid w:val="00B873A7"/>
    <w:rsid w:val="00C25914"/>
    <w:rsid w:val="00C73F6D"/>
    <w:rsid w:val="00D0594F"/>
    <w:rsid w:val="00DD5D9D"/>
    <w:rsid w:val="00DE1158"/>
    <w:rsid w:val="00EA3656"/>
    <w:rsid w:val="00EB6BBF"/>
    <w:rsid w:val="00F2389A"/>
    <w:rsid w:val="00F73637"/>
    <w:rsid w:val="00FA3AF1"/>
    <w:rsid w:val="00FA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6BA6-A256-45F1-ABFA-3A2194D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73F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3F6D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9</cp:revision>
  <cp:lastPrinted>2021-06-22T06:13:00Z</cp:lastPrinted>
  <dcterms:created xsi:type="dcterms:W3CDTF">2022-07-19T06:10:00Z</dcterms:created>
  <dcterms:modified xsi:type="dcterms:W3CDTF">2022-10-06T09:16:00Z</dcterms:modified>
</cp:coreProperties>
</file>