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E68E" w14:textId="77777777" w:rsidR="007245A0" w:rsidRPr="00DA5D52" w:rsidRDefault="007245A0" w:rsidP="00CA3B04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42B164D" w14:textId="4F8503A7" w:rsidR="00CA3B04" w:rsidRPr="00BF1DD3" w:rsidRDefault="00CA3B04" w:rsidP="00BF1DD3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Times New Roman" w:hAnsi="Times New Roman"/>
          <w:color w:val="000000" w:themeColor="text1"/>
        </w:rPr>
      </w:pPr>
      <w:r w:rsidRPr="00BF1DD3">
        <w:rPr>
          <w:rFonts w:ascii="Times New Roman" w:hAnsi="Times New Roman"/>
          <w:color w:val="000000" w:themeColor="text1"/>
        </w:rPr>
        <w:t>Dolice 2</w:t>
      </w:r>
      <w:r w:rsidR="007D78DC" w:rsidRPr="00BF1DD3">
        <w:rPr>
          <w:rFonts w:ascii="Times New Roman" w:hAnsi="Times New Roman"/>
          <w:color w:val="000000" w:themeColor="text1"/>
        </w:rPr>
        <w:t>5</w:t>
      </w:r>
      <w:r w:rsidRPr="00BF1DD3">
        <w:rPr>
          <w:rFonts w:ascii="Times New Roman" w:hAnsi="Times New Roman"/>
          <w:color w:val="000000" w:themeColor="text1"/>
        </w:rPr>
        <w:t>.0</w:t>
      </w:r>
      <w:r w:rsidR="007D78DC" w:rsidRPr="00BF1DD3">
        <w:rPr>
          <w:rFonts w:ascii="Times New Roman" w:hAnsi="Times New Roman"/>
          <w:color w:val="000000" w:themeColor="text1"/>
        </w:rPr>
        <w:t>3</w:t>
      </w:r>
      <w:r w:rsidRPr="00BF1DD3">
        <w:rPr>
          <w:rFonts w:ascii="Times New Roman" w:hAnsi="Times New Roman"/>
          <w:color w:val="000000" w:themeColor="text1"/>
        </w:rPr>
        <w:t>.2022r.</w:t>
      </w:r>
    </w:p>
    <w:p w14:paraId="54034497" w14:textId="6ADFD371" w:rsidR="00CA3B04" w:rsidRPr="00BF1DD3" w:rsidRDefault="00CA3B04" w:rsidP="00CA3B04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1DD3">
        <w:rPr>
          <w:rFonts w:ascii="Times New Roman" w:hAnsi="Times New Roman"/>
          <w:b/>
          <w:bCs/>
          <w:color w:val="000000" w:themeColor="text1"/>
          <w:sz w:val="24"/>
          <w:szCs w:val="24"/>
        </w:rPr>
        <w:t>OBWIESZCZENIE</w:t>
      </w:r>
    </w:p>
    <w:p w14:paraId="27BF8792" w14:textId="005C0650" w:rsidR="00262CDE" w:rsidRPr="00BF1DD3" w:rsidRDefault="00262CDE" w:rsidP="00CA3B04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1DD3">
        <w:rPr>
          <w:rFonts w:ascii="Times New Roman" w:hAnsi="Times New Roman"/>
          <w:b/>
          <w:bCs/>
          <w:color w:val="000000" w:themeColor="text1"/>
          <w:sz w:val="24"/>
          <w:szCs w:val="24"/>
        </w:rPr>
        <w:t>WÓJTA GMINY DOLICE</w:t>
      </w:r>
    </w:p>
    <w:p w14:paraId="1C6B2CAD" w14:textId="77777777" w:rsidR="00CA3B04" w:rsidRPr="00DA5D52" w:rsidRDefault="00CA3B04" w:rsidP="00CA3B04">
      <w:pPr>
        <w:rPr>
          <w:rFonts w:ascii="Times New Roman" w:hAnsi="Times New Roman"/>
          <w:color w:val="000000" w:themeColor="text1"/>
        </w:rPr>
      </w:pPr>
      <w:r w:rsidRPr="00DA5D52">
        <w:rPr>
          <w:rFonts w:ascii="Times New Roman" w:hAnsi="Times New Roman"/>
          <w:color w:val="000000" w:themeColor="text1"/>
        </w:rPr>
        <w:t>o ponownym wyłożeniu do publicznego wglądu projektu miejscowego planu zagospodarowania przestrzennego dla działek w części obrębu Dolice., gmina Dolice</w:t>
      </w:r>
    </w:p>
    <w:p w14:paraId="10FAEEDF" w14:textId="6F09ED41" w:rsidR="007D78DC" w:rsidRPr="00DA5D52" w:rsidRDefault="007D78DC" w:rsidP="007D78DC">
      <w:pPr>
        <w:pStyle w:val="Style3"/>
        <w:widowControl/>
        <w:spacing w:after="120" w:line="276" w:lineRule="auto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A5D52">
        <w:rPr>
          <w:rFonts w:ascii="Times New Roman" w:hAnsi="Times New Roman"/>
          <w:color w:val="000000" w:themeColor="text1"/>
          <w:sz w:val="22"/>
          <w:szCs w:val="22"/>
        </w:rPr>
        <w:t xml:space="preserve">Na podstawie art. 17 pkt 9 i 11 ustawy z dnia 27 marca 2003 r. o planowaniu </w:t>
      </w:r>
      <w:r w:rsidRPr="00DA5D52">
        <w:rPr>
          <w:rFonts w:ascii="Times New Roman" w:hAnsi="Times New Roman"/>
          <w:color w:val="000000" w:themeColor="text1"/>
          <w:sz w:val="22"/>
          <w:szCs w:val="22"/>
        </w:rPr>
        <w:br/>
        <w:t>i zagospodarowaniu przestrzennym (j.t</w:t>
      </w:r>
      <w:r w:rsidR="00262CDE">
        <w:rPr>
          <w:rFonts w:ascii="Times New Roman" w:hAnsi="Times New Roman"/>
          <w:color w:val="000000" w:themeColor="text1"/>
          <w:sz w:val="22"/>
          <w:szCs w:val="22"/>
        </w:rPr>
        <w:t>.</w:t>
      </w:r>
      <w:r w:rsidRPr="00DA5D52">
        <w:rPr>
          <w:rFonts w:ascii="Times New Roman" w:hAnsi="Times New Roman"/>
          <w:color w:val="000000" w:themeColor="text1"/>
          <w:sz w:val="22"/>
          <w:szCs w:val="22"/>
        </w:rPr>
        <w:t xml:space="preserve"> Dz. U. z 202</w:t>
      </w:r>
      <w:r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DA5D52">
        <w:rPr>
          <w:rFonts w:ascii="Times New Roman" w:hAnsi="Times New Roman"/>
          <w:color w:val="000000" w:themeColor="text1"/>
          <w:sz w:val="22"/>
          <w:szCs w:val="22"/>
        </w:rPr>
        <w:t xml:space="preserve"> roku, poz. </w:t>
      </w:r>
      <w:r>
        <w:rPr>
          <w:rFonts w:ascii="Times New Roman" w:hAnsi="Times New Roman"/>
          <w:color w:val="000000" w:themeColor="text1"/>
          <w:sz w:val="22"/>
          <w:szCs w:val="22"/>
        </w:rPr>
        <w:t>503</w:t>
      </w:r>
      <w:r w:rsidRPr="00DA5D52">
        <w:rPr>
          <w:rFonts w:ascii="Times New Roman" w:hAnsi="Times New Roman"/>
          <w:color w:val="000000" w:themeColor="text1"/>
          <w:sz w:val="22"/>
          <w:szCs w:val="22"/>
        </w:rPr>
        <w:t xml:space="preserve"> z </w:t>
      </w:r>
      <w:proofErr w:type="spellStart"/>
      <w:r w:rsidRPr="00DA5D52">
        <w:rPr>
          <w:rFonts w:ascii="Times New Roman" w:hAnsi="Times New Roman"/>
          <w:color w:val="000000" w:themeColor="text1"/>
          <w:sz w:val="22"/>
          <w:szCs w:val="22"/>
        </w:rPr>
        <w:t>późn</w:t>
      </w:r>
      <w:proofErr w:type="spellEnd"/>
      <w:r w:rsidRPr="00DA5D52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proofErr w:type="spellStart"/>
      <w:r w:rsidRPr="00DA5D52">
        <w:rPr>
          <w:rFonts w:ascii="Times New Roman" w:hAnsi="Times New Roman"/>
          <w:color w:val="000000" w:themeColor="text1"/>
          <w:sz w:val="22"/>
          <w:szCs w:val="22"/>
        </w:rPr>
        <w:t>zm</w:t>
      </w:r>
      <w:proofErr w:type="spellEnd"/>
      <w:r w:rsidRPr="00DA5D52">
        <w:rPr>
          <w:rFonts w:ascii="Times New Roman" w:hAnsi="Times New Roman"/>
          <w:color w:val="000000" w:themeColor="text1"/>
          <w:sz w:val="22"/>
          <w:szCs w:val="22"/>
        </w:rPr>
        <w:t xml:space="preserve">) oraz art. 39 i art. 54 ust. 3 ustawy </w:t>
      </w:r>
      <w:r w:rsidRPr="00DA5D52">
        <w:rPr>
          <w:rStyle w:val="FontStyle15"/>
          <w:color w:val="000000" w:themeColor="text1"/>
        </w:rPr>
        <w:t>z dnia 3 października 2008r. o udostępnianiu informacji o środowisku i jego ochronie, udziale społeczeństwa w ochronie środowiska oraz ocenach oddziaływania na środowisko (j</w:t>
      </w:r>
      <w:r w:rsidR="00262CDE">
        <w:rPr>
          <w:rStyle w:val="FontStyle15"/>
          <w:color w:val="000000" w:themeColor="text1"/>
        </w:rPr>
        <w:t>.</w:t>
      </w:r>
      <w:r w:rsidRPr="00DA5D52">
        <w:rPr>
          <w:rStyle w:val="FontStyle15"/>
          <w:color w:val="000000" w:themeColor="text1"/>
        </w:rPr>
        <w:t>t. Dz. U. z 2021 roku, poz. 2</w:t>
      </w:r>
      <w:r>
        <w:rPr>
          <w:rStyle w:val="FontStyle15"/>
          <w:color w:val="000000" w:themeColor="text1"/>
        </w:rPr>
        <w:t>373</w:t>
      </w:r>
      <w:r w:rsidR="00262CDE">
        <w:rPr>
          <w:rStyle w:val="FontStyle15"/>
          <w:color w:val="000000" w:themeColor="text1"/>
        </w:rPr>
        <w:t xml:space="preserve"> ze zm.</w:t>
      </w:r>
      <w:r w:rsidRPr="00DA5D52">
        <w:rPr>
          <w:rStyle w:val="FontStyle15"/>
          <w:color w:val="000000" w:themeColor="text1"/>
        </w:rPr>
        <w:t xml:space="preserve">), jak również </w:t>
      </w:r>
      <w:r w:rsidRPr="00DA5D52">
        <w:rPr>
          <w:rFonts w:ascii="Times New Roman" w:hAnsi="Times New Roman"/>
          <w:color w:val="000000" w:themeColor="text1"/>
          <w:sz w:val="22"/>
          <w:szCs w:val="22"/>
        </w:rPr>
        <w:t xml:space="preserve">w związku z uchwałą nr XI/119/19 Rady Gminy Dolice z dnia 19 listopada 2019 roku w sprawie przystąpienia do sporządzenia miejscowego planu zagospodarowania przestrzennego, </w:t>
      </w:r>
      <w:r w:rsidRPr="00DA5D52">
        <w:rPr>
          <w:rFonts w:ascii="Times New Roman" w:hAnsi="Times New Roman"/>
          <w:bCs/>
          <w:color w:val="000000" w:themeColor="text1"/>
          <w:sz w:val="22"/>
          <w:szCs w:val="22"/>
        </w:rPr>
        <w:t>zawiadamiam o ponownym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,</w:t>
      </w:r>
      <w:r w:rsidRPr="00DA5D5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trzecim </w:t>
      </w:r>
      <w:r w:rsidRPr="00DA5D5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wyłożeniu do publicznego wglądu projektu </w:t>
      </w:r>
      <w:r w:rsidRPr="00DA5D52">
        <w:rPr>
          <w:rFonts w:ascii="Times New Roman" w:hAnsi="Times New Roman"/>
          <w:color w:val="000000" w:themeColor="text1"/>
          <w:sz w:val="22"/>
          <w:szCs w:val="22"/>
        </w:rPr>
        <w:t>miejscowego planu zagospodarowania przestrzennego Gminy Dolice dla działek w części obrębu Dolice</w:t>
      </w:r>
      <w:r w:rsidRPr="00DA5D52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 xml:space="preserve"> wraz z prognozą oddziaływania na środowisko</w:t>
      </w:r>
      <w:r w:rsidRPr="00DA5D52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</w:p>
    <w:p w14:paraId="05AAABCB" w14:textId="77777777" w:rsidR="007D78DC" w:rsidRPr="00DA5D52" w:rsidRDefault="007D78DC" w:rsidP="007D78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 w:rsidRPr="00DA5D52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 xml:space="preserve">Powtórne wyłożenie projektu planu miejscowego dotyczy w zakresie następujących działek ewidencyjnych: </w:t>
      </w:r>
      <w:r w:rsidRPr="00262CDE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pl-PL"/>
        </w:rPr>
        <w:t xml:space="preserve">411, 412 oraz 404/3 </w:t>
      </w:r>
      <w:proofErr w:type="spellStart"/>
      <w:r w:rsidRPr="00262CDE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pl-PL"/>
        </w:rPr>
        <w:t>o</w:t>
      </w:r>
      <w:r w:rsidRPr="00DA5D52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br</w:t>
      </w:r>
      <w:proofErr w:type="spellEnd"/>
      <w:r w:rsidRPr="00DA5D52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 xml:space="preserve">. Dolice gm. Dolice. </w:t>
      </w:r>
    </w:p>
    <w:p w14:paraId="7F8D48DC" w14:textId="77777777" w:rsidR="007D78DC" w:rsidRPr="00DA5D52" w:rsidRDefault="007D78DC" w:rsidP="007D78DC">
      <w:pPr>
        <w:pStyle w:val="Style3"/>
        <w:widowControl/>
        <w:spacing w:after="12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6A311003" w14:textId="77777777" w:rsidR="007D78DC" w:rsidRPr="00DA5D52" w:rsidRDefault="007D78DC" w:rsidP="007D7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A5D52">
        <w:rPr>
          <w:rFonts w:ascii="Times New Roman" w:hAnsi="Times New Roman"/>
          <w:color w:val="000000" w:themeColor="text1"/>
        </w:rPr>
        <w:t xml:space="preserve">Informuję jednocześnie o zamieszczeniu danych o projekcie ww. planu miejscowego oraz  prognozie i dotyczących tych opracowań opiniach Państwowego Powiatowego Inspektora Sanitarnego jak również Regionalnego Dyrektora Ochrony Środowiska w publicznym postępowaniu dostępnym wykazie danych o dokumentach zawierających informacje o środowisku i jego ochronie. </w:t>
      </w:r>
    </w:p>
    <w:p w14:paraId="77403919" w14:textId="77777777" w:rsidR="007D78DC" w:rsidRPr="00DA5D52" w:rsidRDefault="007D78DC" w:rsidP="007D7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5DB7781" w14:textId="7C030165" w:rsidR="007D78DC" w:rsidRPr="00DA5D52" w:rsidRDefault="007D78DC" w:rsidP="007D7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</w:rPr>
      </w:pPr>
      <w:r w:rsidRPr="00DA5D52">
        <w:rPr>
          <w:rFonts w:ascii="Times New Roman" w:hAnsi="Times New Roman"/>
          <w:color w:val="000000" w:themeColor="text1"/>
        </w:rPr>
        <w:t xml:space="preserve">Wyłożenie projektu planu miejscowego wraz z prognozą oddziaływania na środowisko nastąpi    w dniach </w:t>
      </w:r>
      <w:r w:rsidRPr="00EE1639">
        <w:rPr>
          <w:rFonts w:ascii="Times New Roman" w:hAnsi="Times New Roman"/>
          <w:b/>
          <w:color w:val="000000" w:themeColor="text1"/>
        </w:rPr>
        <w:t>od  01.04.2022 r. do 25.04.2022 r.</w:t>
      </w:r>
      <w:r w:rsidRPr="00EE1639">
        <w:rPr>
          <w:rFonts w:ascii="Times New Roman" w:hAnsi="Times New Roman"/>
          <w:color w:val="000000" w:themeColor="text1"/>
        </w:rPr>
        <w:t xml:space="preserve">  </w:t>
      </w:r>
      <w:r w:rsidRPr="00DA5D52">
        <w:rPr>
          <w:rFonts w:ascii="Times New Roman" w:hAnsi="Times New Roman"/>
          <w:color w:val="000000" w:themeColor="text1"/>
        </w:rPr>
        <w:t>w siedzibie Urzędu Gminy Dolice  z siedzibą w Dolicach przy ul. Ogrodowa 16 w pokoju nr 8.</w:t>
      </w:r>
    </w:p>
    <w:p w14:paraId="7F8480C7" w14:textId="77777777" w:rsidR="007D78DC" w:rsidRPr="00DA5D52" w:rsidRDefault="007D78DC" w:rsidP="007D7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194D484F" w14:textId="77777777" w:rsidR="007D78DC" w:rsidRPr="00DA5D52" w:rsidRDefault="007D78DC" w:rsidP="007D78DC">
      <w:pPr>
        <w:jc w:val="both"/>
        <w:rPr>
          <w:rFonts w:ascii="Times New Roman" w:hAnsi="Times New Roman"/>
          <w:color w:val="000000" w:themeColor="text1"/>
        </w:rPr>
      </w:pPr>
      <w:r w:rsidRPr="00DA5D52">
        <w:rPr>
          <w:rFonts w:ascii="Times New Roman" w:hAnsi="Times New Roman"/>
          <w:b/>
          <w:color w:val="000000" w:themeColor="text1"/>
        </w:rPr>
        <w:t>Dyskusja publiczna</w:t>
      </w:r>
      <w:r w:rsidRPr="00DA5D52">
        <w:rPr>
          <w:rFonts w:ascii="Times New Roman" w:hAnsi="Times New Roman"/>
          <w:color w:val="000000" w:themeColor="text1"/>
        </w:rPr>
        <w:t xml:space="preserve"> nad przyjętymi w projekcie planu miejscowego rozwiązaniami oraz prognozą oddziaływania na środowisko odbędzie się </w:t>
      </w:r>
      <w:r w:rsidRPr="00DA5D52">
        <w:rPr>
          <w:rFonts w:ascii="Times New Roman" w:hAnsi="Times New Roman"/>
          <w:b/>
          <w:color w:val="000000" w:themeColor="text1"/>
        </w:rPr>
        <w:t xml:space="preserve">w dniu </w:t>
      </w:r>
      <w:r w:rsidRPr="00EE1639">
        <w:rPr>
          <w:rFonts w:ascii="Times New Roman" w:hAnsi="Times New Roman"/>
          <w:b/>
          <w:color w:val="000000" w:themeColor="text1"/>
        </w:rPr>
        <w:t>11.04.2022 r</w:t>
      </w:r>
      <w:r w:rsidRPr="00DA5D52">
        <w:rPr>
          <w:rFonts w:ascii="Times New Roman" w:hAnsi="Times New Roman"/>
          <w:b/>
          <w:color w:val="000000" w:themeColor="text1"/>
        </w:rPr>
        <w:t>.</w:t>
      </w:r>
      <w:r w:rsidRPr="00DA5D52">
        <w:rPr>
          <w:rFonts w:ascii="Times New Roman" w:hAnsi="Times New Roman"/>
          <w:color w:val="000000" w:themeColor="text1"/>
        </w:rPr>
        <w:t xml:space="preserve">  w sali Urzędu Gminy w Dolicach w Sali USC, wejście od strony parkingu o godz.  10.00</w:t>
      </w:r>
    </w:p>
    <w:p w14:paraId="44DBB579" w14:textId="77777777" w:rsidR="007D78DC" w:rsidRPr="00DA5D52" w:rsidRDefault="007D78DC" w:rsidP="007D78D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 w:themeColor="text1"/>
        </w:rPr>
      </w:pPr>
      <w:r w:rsidRPr="00DA5D52">
        <w:rPr>
          <w:rFonts w:ascii="Times New Roman" w:hAnsi="Times New Roman"/>
          <w:color w:val="000000" w:themeColor="text1"/>
        </w:rPr>
        <w:t xml:space="preserve">Zgodnie z art. 18 ust. 1 ustawy o planowaniu i zagospodarowaniu przestrzennym każdy, </w:t>
      </w:r>
      <w:r w:rsidRPr="00DA5D52">
        <w:rPr>
          <w:rFonts w:ascii="Times New Roman" w:hAnsi="Times New Roman"/>
          <w:color w:val="000000" w:themeColor="text1"/>
        </w:rPr>
        <w:br/>
        <w:t>kto kwestionuje ustalenia przyjęte w projekcie planu miejscowego, może wnieść uwagi.</w:t>
      </w:r>
    </w:p>
    <w:p w14:paraId="3BCDB454" w14:textId="2F8893F3" w:rsidR="007D78DC" w:rsidRPr="00DA5D52" w:rsidRDefault="007D78DC" w:rsidP="007D78D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A5D52">
        <w:rPr>
          <w:rFonts w:ascii="Times New Roman" w:hAnsi="Times New Roman"/>
          <w:color w:val="000000" w:themeColor="text1"/>
        </w:rPr>
        <w:t xml:space="preserve">Uwagi należy składać na piśmie do Wójta Gminy Dolice na adres: </w:t>
      </w:r>
      <w:r w:rsidRPr="00DA5D52">
        <w:rPr>
          <w:rFonts w:ascii="Times New Roman" w:hAnsi="Times New Roman"/>
          <w:color w:val="000000" w:themeColor="text1"/>
          <w:u w:val="single"/>
        </w:rPr>
        <w:t xml:space="preserve">Urząd Gminy Dolice , ul. Ogrodowa 16, 73-115 Dolice </w:t>
      </w:r>
      <w:r w:rsidRPr="00DA5D52">
        <w:rPr>
          <w:rFonts w:ascii="Times New Roman" w:hAnsi="Times New Roman"/>
          <w:color w:val="000000" w:themeColor="text1"/>
        </w:rPr>
        <w:t xml:space="preserve">z podaniem imienia i nazwiska lub nazwy jednostki organizacyjnej i adresu, oznaczenia nieruchomości, której uwaga dotyczy, </w:t>
      </w:r>
      <w:r w:rsidRPr="00DA5D52">
        <w:rPr>
          <w:rFonts w:ascii="Times New Roman" w:hAnsi="Times New Roman"/>
          <w:b/>
          <w:color w:val="000000" w:themeColor="text1"/>
        </w:rPr>
        <w:t xml:space="preserve">w nieprzekraczalnym terminie do dnia </w:t>
      </w:r>
      <w:r w:rsidRPr="00EE1639">
        <w:rPr>
          <w:rFonts w:ascii="Times New Roman" w:hAnsi="Times New Roman"/>
          <w:b/>
          <w:color w:val="000000" w:themeColor="text1"/>
        </w:rPr>
        <w:t>13.0</w:t>
      </w:r>
      <w:r w:rsidR="00107927" w:rsidRPr="00EE1639">
        <w:rPr>
          <w:rFonts w:ascii="Times New Roman" w:hAnsi="Times New Roman"/>
          <w:b/>
          <w:color w:val="000000" w:themeColor="text1"/>
        </w:rPr>
        <w:t>5</w:t>
      </w:r>
      <w:r w:rsidRPr="00EE1639">
        <w:rPr>
          <w:rFonts w:ascii="Times New Roman" w:hAnsi="Times New Roman"/>
          <w:b/>
          <w:color w:val="000000" w:themeColor="text1"/>
        </w:rPr>
        <w:t xml:space="preserve">. 2022 </w:t>
      </w:r>
      <w:r w:rsidRPr="00DA5D52">
        <w:rPr>
          <w:rFonts w:ascii="Times New Roman" w:hAnsi="Times New Roman"/>
          <w:b/>
          <w:color w:val="000000" w:themeColor="text1"/>
        </w:rPr>
        <w:t xml:space="preserve">r.  </w:t>
      </w:r>
      <w:r w:rsidRPr="00DA5D52">
        <w:rPr>
          <w:rFonts w:ascii="Times New Roman" w:hAnsi="Times New Roman"/>
          <w:bCs/>
          <w:color w:val="000000" w:themeColor="text1"/>
        </w:rPr>
        <w:t xml:space="preserve">Dopuszcza się również składanie uwag drogą elektroniczną na adres: </w:t>
      </w:r>
      <w:r w:rsidRPr="00DA5D52">
        <w:rPr>
          <w:rFonts w:ascii="Times New Roman" w:hAnsi="Times New Roman"/>
          <w:u w:val="single"/>
        </w:rPr>
        <w:t>sekretariat</w:t>
      </w:r>
      <w:r w:rsidRPr="00DA5D52">
        <w:rPr>
          <w:rStyle w:val="Hipercze"/>
          <w:rFonts w:ascii="Times New Roman" w:hAnsi="Times New Roman"/>
          <w:color w:val="000000" w:themeColor="text1"/>
        </w:rPr>
        <w:t>@dolice.pl</w:t>
      </w:r>
      <w:r w:rsidRPr="00DA5D52">
        <w:rPr>
          <w:rFonts w:ascii="Times New Roman" w:hAnsi="Times New Roman"/>
          <w:color w:val="000000" w:themeColor="text1"/>
        </w:rPr>
        <w:t xml:space="preserve"> .</w:t>
      </w:r>
    </w:p>
    <w:p w14:paraId="5D8BDE65" w14:textId="77777777" w:rsidR="007D78DC" w:rsidRPr="00EE1639" w:rsidRDefault="007D78DC" w:rsidP="007D78DC">
      <w:pPr>
        <w:spacing w:after="0" w:line="240" w:lineRule="auto"/>
        <w:jc w:val="left"/>
        <w:rPr>
          <w:rFonts w:ascii="Times New Roman" w:hAnsi="Times New Roman"/>
          <w:color w:val="000000" w:themeColor="text1"/>
        </w:rPr>
      </w:pPr>
      <w:r w:rsidRPr="00DA5D52">
        <w:rPr>
          <w:rFonts w:ascii="Times New Roman" w:hAnsi="Times New Roman"/>
          <w:color w:val="000000" w:themeColor="text1"/>
        </w:rPr>
        <w:t xml:space="preserve">Projekt zmiany planu wraz z prognozą jest dostępny w okresie wyłożenia również na stronie </w:t>
      </w:r>
      <w:r w:rsidRPr="00EE1639">
        <w:rPr>
          <w:rFonts w:ascii="Times New Roman" w:hAnsi="Times New Roman"/>
          <w:color w:val="000000" w:themeColor="text1"/>
        </w:rPr>
        <w:t>BIP Dolice w zakładce: Informacje Urzędowe  - Ogłoszenia.</w:t>
      </w:r>
    </w:p>
    <w:p w14:paraId="1246C4D6" w14:textId="77777777" w:rsidR="00CA3B04" w:rsidRPr="00EE1639" w:rsidRDefault="00CA3B04" w:rsidP="00CA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14:paraId="7F97699C" w14:textId="00610FA4" w:rsidR="00C506D5" w:rsidRPr="00EE1639" w:rsidRDefault="00C506D5" w:rsidP="00C506D5">
      <w:pPr>
        <w:spacing w:after="0" w:line="200" w:lineRule="atLeast"/>
        <w:ind w:right="295"/>
        <w:jc w:val="both"/>
        <w:rPr>
          <w:rFonts w:ascii="Times New Roman" w:hAnsi="Times New Roman"/>
          <w:color w:val="000000" w:themeColor="text1"/>
        </w:rPr>
      </w:pPr>
      <w:r w:rsidRPr="00EE1639">
        <w:rPr>
          <w:rFonts w:ascii="Times New Roman" w:hAnsi="Times New Roman"/>
          <w:color w:val="000000" w:themeColor="text1"/>
        </w:rPr>
        <w:t>Wywieszono na tablicy ogłoszeń w U</w:t>
      </w:r>
      <w:r w:rsidR="00765D07" w:rsidRPr="00EE1639">
        <w:rPr>
          <w:rFonts w:ascii="Times New Roman" w:hAnsi="Times New Roman"/>
          <w:color w:val="000000" w:themeColor="text1"/>
        </w:rPr>
        <w:t>G</w:t>
      </w:r>
      <w:r w:rsidR="00360914" w:rsidRPr="00EE1639">
        <w:rPr>
          <w:rFonts w:ascii="Times New Roman" w:hAnsi="Times New Roman"/>
          <w:color w:val="000000" w:themeColor="text1"/>
        </w:rPr>
        <w:t xml:space="preserve"> </w:t>
      </w:r>
      <w:r w:rsidR="00A506D0" w:rsidRPr="00EE1639">
        <w:rPr>
          <w:rFonts w:ascii="Times New Roman" w:hAnsi="Times New Roman"/>
          <w:color w:val="000000" w:themeColor="text1"/>
        </w:rPr>
        <w:t>Dolice</w:t>
      </w:r>
      <w:r w:rsidR="00360914" w:rsidRPr="00EE1639">
        <w:rPr>
          <w:rFonts w:ascii="Times New Roman" w:hAnsi="Times New Roman"/>
          <w:color w:val="000000" w:themeColor="text1"/>
        </w:rPr>
        <w:t xml:space="preserve"> </w:t>
      </w:r>
      <w:r w:rsidRPr="00EE1639">
        <w:rPr>
          <w:rFonts w:ascii="Times New Roman" w:hAnsi="Times New Roman"/>
          <w:color w:val="000000" w:themeColor="text1"/>
        </w:rPr>
        <w:t xml:space="preserve"> w dniach </w:t>
      </w:r>
      <w:r w:rsidR="00DA5D52" w:rsidRPr="00EE1639">
        <w:rPr>
          <w:rFonts w:ascii="Times New Roman" w:hAnsi="Times New Roman"/>
          <w:color w:val="000000" w:themeColor="text1"/>
        </w:rPr>
        <w:t xml:space="preserve"> </w:t>
      </w:r>
      <w:r w:rsidR="008026F4">
        <w:rPr>
          <w:rFonts w:ascii="Times New Roman" w:hAnsi="Times New Roman"/>
          <w:color w:val="000000" w:themeColor="text1"/>
        </w:rPr>
        <w:t>25</w:t>
      </w:r>
      <w:r w:rsidR="00DA5D52" w:rsidRPr="00EE1639">
        <w:rPr>
          <w:rFonts w:ascii="Times New Roman" w:hAnsi="Times New Roman"/>
          <w:color w:val="000000" w:themeColor="text1"/>
        </w:rPr>
        <w:t>.0</w:t>
      </w:r>
      <w:r w:rsidR="008026F4">
        <w:rPr>
          <w:rFonts w:ascii="Times New Roman" w:hAnsi="Times New Roman"/>
          <w:color w:val="000000" w:themeColor="text1"/>
        </w:rPr>
        <w:t>3</w:t>
      </w:r>
      <w:r w:rsidR="00DA5D52" w:rsidRPr="00EE1639">
        <w:rPr>
          <w:rFonts w:ascii="Times New Roman" w:hAnsi="Times New Roman"/>
          <w:color w:val="000000" w:themeColor="text1"/>
        </w:rPr>
        <w:t xml:space="preserve">. </w:t>
      </w:r>
      <w:r w:rsidRPr="00EE1639">
        <w:rPr>
          <w:rFonts w:ascii="Times New Roman" w:hAnsi="Times New Roman"/>
          <w:color w:val="000000" w:themeColor="text1"/>
        </w:rPr>
        <w:t xml:space="preserve">– </w:t>
      </w:r>
      <w:r w:rsidR="00DA5D52" w:rsidRPr="00EE1639">
        <w:rPr>
          <w:rFonts w:ascii="Times New Roman" w:hAnsi="Times New Roman"/>
          <w:color w:val="000000" w:themeColor="text1"/>
        </w:rPr>
        <w:t xml:space="preserve"> 1</w:t>
      </w:r>
      <w:r w:rsidR="00B35215" w:rsidRPr="00EE1639">
        <w:rPr>
          <w:rFonts w:ascii="Times New Roman" w:hAnsi="Times New Roman"/>
          <w:color w:val="000000" w:themeColor="text1"/>
        </w:rPr>
        <w:t>3</w:t>
      </w:r>
      <w:r w:rsidR="00DA5D52" w:rsidRPr="00EE1639">
        <w:rPr>
          <w:rFonts w:ascii="Times New Roman" w:hAnsi="Times New Roman"/>
          <w:color w:val="000000" w:themeColor="text1"/>
        </w:rPr>
        <w:t>.0</w:t>
      </w:r>
      <w:r w:rsidR="00107927" w:rsidRPr="00EE1639">
        <w:rPr>
          <w:rFonts w:ascii="Times New Roman" w:hAnsi="Times New Roman"/>
          <w:color w:val="000000" w:themeColor="text1"/>
        </w:rPr>
        <w:t>5</w:t>
      </w:r>
      <w:r w:rsidR="00DA5D52" w:rsidRPr="00EE1639">
        <w:rPr>
          <w:rFonts w:ascii="Times New Roman" w:hAnsi="Times New Roman"/>
          <w:color w:val="000000" w:themeColor="text1"/>
        </w:rPr>
        <w:t>.</w:t>
      </w:r>
      <w:r w:rsidRPr="00EE1639">
        <w:rPr>
          <w:rFonts w:ascii="Times New Roman" w:hAnsi="Times New Roman"/>
          <w:color w:val="000000" w:themeColor="text1"/>
        </w:rPr>
        <w:t>202</w:t>
      </w:r>
      <w:r w:rsidR="00CA3B04" w:rsidRPr="00EE1639">
        <w:rPr>
          <w:rFonts w:ascii="Times New Roman" w:hAnsi="Times New Roman"/>
          <w:color w:val="000000" w:themeColor="text1"/>
        </w:rPr>
        <w:t>2</w:t>
      </w:r>
      <w:r w:rsidRPr="00EE1639">
        <w:rPr>
          <w:rFonts w:ascii="Times New Roman" w:hAnsi="Times New Roman"/>
          <w:color w:val="000000" w:themeColor="text1"/>
        </w:rPr>
        <w:t xml:space="preserve"> r.</w:t>
      </w:r>
    </w:p>
    <w:p w14:paraId="58B20352" w14:textId="77777777" w:rsidR="00951F73" w:rsidRDefault="00C506D5" w:rsidP="00C506D5">
      <w:pPr>
        <w:spacing w:after="0" w:line="200" w:lineRule="atLeast"/>
        <w:ind w:right="295"/>
        <w:jc w:val="both"/>
        <w:rPr>
          <w:rFonts w:ascii="Times New Roman" w:hAnsi="Times New Roman"/>
          <w:color w:val="000000" w:themeColor="text1"/>
        </w:rPr>
      </w:pPr>
      <w:r w:rsidRPr="00EE1639">
        <w:rPr>
          <w:rFonts w:ascii="Times New Roman" w:hAnsi="Times New Roman"/>
          <w:color w:val="000000" w:themeColor="text1"/>
        </w:rPr>
        <w:t>Wywieszono na tablicy  ogłoszeń w m</w:t>
      </w:r>
      <w:r w:rsidR="00DA5D52" w:rsidRPr="00EE1639">
        <w:rPr>
          <w:rFonts w:ascii="Times New Roman" w:hAnsi="Times New Roman"/>
          <w:color w:val="000000" w:themeColor="text1"/>
        </w:rPr>
        <w:t>.</w:t>
      </w:r>
      <w:r w:rsidRPr="00EE1639">
        <w:rPr>
          <w:rFonts w:ascii="Times New Roman" w:hAnsi="Times New Roman"/>
          <w:color w:val="000000" w:themeColor="text1"/>
        </w:rPr>
        <w:t xml:space="preserve"> </w:t>
      </w:r>
      <w:r w:rsidR="00A506D0" w:rsidRPr="00EE1639">
        <w:rPr>
          <w:rFonts w:ascii="Times New Roman" w:hAnsi="Times New Roman"/>
          <w:color w:val="000000" w:themeColor="text1"/>
        </w:rPr>
        <w:t>Doli</w:t>
      </w:r>
      <w:r w:rsidR="007245A0" w:rsidRPr="00EE1639">
        <w:rPr>
          <w:rFonts w:ascii="Times New Roman" w:hAnsi="Times New Roman"/>
          <w:color w:val="000000" w:themeColor="text1"/>
        </w:rPr>
        <w:t>c</w:t>
      </w:r>
      <w:r w:rsidR="00A506D0" w:rsidRPr="00EE1639">
        <w:rPr>
          <w:rFonts w:ascii="Times New Roman" w:hAnsi="Times New Roman"/>
          <w:color w:val="000000" w:themeColor="text1"/>
        </w:rPr>
        <w:t xml:space="preserve">e </w:t>
      </w:r>
      <w:r w:rsidR="00DA5D52" w:rsidRPr="00EE1639">
        <w:rPr>
          <w:rFonts w:ascii="Times New Roman" w:hAnsi="Times New Roman"/>
          <w:color w:val="000000" w:themeColor="text1"/>
        </w:rPr>
        <w:t xml:space="preserve"> </w:t>
      </w:r>
      <w:r w:rsidR="008026F4">
        <w:rPr>
          <w:rFonts w:ascii="Times New Roman" w:hAnsi="Times New Roman"/>
          <w:color w:val="000000" w:themeColor="text1"/>
        </w:rPr>
        <w:t>25</w:t>
      </w:r>
      <w:r w:rsidR="00DA5D52" w:rsidRPr="00EE1639">
        <w:rPr>
          <w:rFonts w:ascii="Times New Roman" w:hAnsi="Times New Roman"/>
          <w:color w:val="000000" w:themeColor="text1"/>
        </w:rPr>
        <w:t>.0</w:t>
      </w:r>
      <w:r w:rsidR="008026F4">
        <w:rPr>
          <w:rFonts w:ascii="Times New Roman" w:hAnsi="Times New Roman"/>
          <w:color w:val="000000" w:themeColor="text1"/>
        </w:rPr>
        <w:t>3</w:t>
      </w:r>
      <w:r w:rsidR="00DA5D52" w:rsidRPr="00EE1639">
        <w:rPr>
          <w:rFonts w:ascii="Times New Roman" w:hAnsi="Times New Roman"/>
          <w:color w:val="000000" w:themeColor="text1"/>
        </w:rPr>
        <w:t>.2022r.</w:t>
      </w:r>
      <w:r w:rsidR="00B35215" w:rsidRPr="00EE1639">
        <w:rPr>
          <w:rFonts w:ascii="Times New Roman" w:hAnsi="Times New Roman"/>
          <w:color w:val="000000" w:themeColor="text1"/>
        </w:rPr>
        <w:t xml:space="preserve">  </w:t>
      </w:r>
    </w:p>
    <w:p w14:paraId="01EFFA46" w14:textId="438ECF43" w:rsidR="00360914" w:rsidRPr="00BF1DD3" w:rsidRDefault="00DA5D52" w:rsidP="00C506D5">
      <w:pPr>
        <w:spacing w:after="0" w:line="200" w:lineRule="atLeast"/>
        <w:ind w:right="295"/>
        <w:jc w:val="both"/>
        <w:rPr>
          <w:rFonts w:ascii="Times New Roman" w:hAnsi="Times New Roman"/>
          <w:color w:val="000000" w:themeColor="text1"/>
        </w:rPr>
      </w:pPr>
      <w:r w:rsidRPr="00EE1639">
        <w:rPr>
          <w:rFonts w:ascii="Times New Roman" w:hAnsi="Times New Roman"/>
          <w:color w:val="000000" w:themeColor="text1"/>
          <w:u w:val="single"/>
        </w:rPr>
        <w:t>www.dolice.pl</w:t>
      </w:r>
    </w:p>
    <w:p w14:paraId="1CB05953" w14:textId="345F96E6" w:rsidR="00360914" w:rsidRPr="00DA5D52" w:rsidRDefault="00360914" w:rsidP="00C506D5">
      <w:pPr>
        <w:spacing w:after="0" w:line="200" w:lineRule="atLeast"/>
        <w:ind w:right="295"/>
        <w:jc w:val="both"/>
        <w:rPr>
          <w:rFonts w:ascii="Times New Roman" w:hAnsi="Times New Roman"/>
          <w:color w:val="FF0000"/>
        </w:rPr>
      </w:pPr>
    </w:p>
    <w:p w14:paraId="522CD5E9" w14:textId="1D173C1D" w:rsidR="00360914" w:rsidRPr="00DA5D52" w:rsidRDefault="00360914" w:rsidP="00C506D5">
      <w:pPr>
        <w:spacing w:after="0" w:line="200" w:lineRule="atLeast"/>
        <w:ind w:right="295"/>
        <w:jc w:val="both"/>
        <w:rPr>
          <w:rFonts w:ascii="Times New Roman" w:hAnsi="Times New Roman"/>
          <w:color w:val="FF0000"/>
        </w:rPr>
      </w:pPr>
    </w:p>
    <w:p w14:paraId="3E427237" w14:textId="77777777" w:rsidR="00360914" w:rsidRPr="00DA5D52" w:rsidRDefault="00360914" w:rsidP="00360914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="HiraKakuPro-W3" w:hAnsi="Times New Roman"/>
          <w:b/>
          <w:sz w:val="20"/>
          <w:szCs w:val="20"/>
        </w:rPr>
      </w:pPr>
      <w:r w:rsidRPr="00DA5D52">
        <w:rPr>
          <w:rFonts w:ascii="Times New Roman" w:eastAsia="HiraKakuPro-W3" w:hAnsi="Times New Roman"/>
          <w:b/>
          <w:sz w:val="20"/>
          <w:szCs w:val="20"/>
        </w:rPr>
        <w:t>OBOWIĄZEK INFORMACYJNY</w:t>
      </w:r>
    </w:p>
    <w:p w14:paraId="16247443" w14:textId="77777777" w:rsidR="00360914" w:rsidRPr="00DA5D52" w:rsidRDefault="00360914" w:rsidP="003609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imes New Roman" w:eastAsia="HiraKakuPro-W3" w:hAnsi="Times New Roman"/>
          <w:sz w:val="20"/>
        </w:rPr>
      </w:pPr>
      <w:r w:rsidRPr="00DA5D52">
        <w:rPr>
          <w:rFonts w:ascii="Times New Roman" w:eastAsia="HiraKakuPro-W3" w:hAnsi="Times New Roman"/>
          <w:sz w:val="20"/>
        </w:rPr>
        <w:t>Na podstawie art. 13 ust. 1 i 2 Rozporządzenia Parlamentu Europejskiego i Rady (UE) 2016/679 z 27 kwietnia 2016 r. w sprawie ochrony osób fizycznych w związku z przetwarzaniem danych osobowych       i w sprawie swobodnego przepływu takich danych oraz uchylenia dyrektyw 95/46/WE (</w:t>
      </w:r>
      <w:proofErr w:type="spellStart"/>
      <w:r w:rsidRPr="00DA5D52">
        <w:rPr>
          <w:rFonts w:ascii="Times New Roman" w:eastAsia="HiraKakuPro-W3" w:hAnsi="Times New Roman"/>
          <w:sz w:val="20"/>
        </w:rPr>
        <w:t>Dz.U.UE.L</w:t>
      </w:r>
      <w:proofErr w:type="spellEnd"/>
      <w:r w:rsidRPr="00DA5D52">
        <w:rPr>
          <w:rFonts w:ascii="Times New Roman" w:eastAsia="HiraKakuPro-W3" w:hAnsi="Times New Roman"/>
          <w:sz w:val="20"/>
        </w:rPr>
        <w:t xml:space="preserve"> z 2016 r. Nr 119 s.1 z </w:t>
      </w:r>
      <w:proofErr w:type="spellStart"/>
      <w:r w:rsidRPr="00DA5D52">
        <w:rPr>
          <w:rFonts w:ascii="Times New Roman" w:eastAsia="HiraKakuPro-W3" w:hAnsi="Times New Roman"/>
          <w:sz w:val="20"/>
        </w:rPr>
        <w:t>późn</w:t>
      </w:r>
      <w:proofErr w:type="spellEnd"/>
      <w:r w:rsidRPr="00DA5D52">
        <w:rPr>
          <w:rFonts w:ascii="Times New Roman" w:eastAsia="HiraKakuPro-W3" w:hAnsi="Times New Roman"/>
          <w:sz w:val="20"/>
        </w:rPr>
        <w:t>. zm.) – dalej „RODO” informuję, że:</w:t>
      </w:r>
    </w:p>
    <w:p w14:paraId="0F8CDE5F" w14:textId="74D86DB0" w:rsidR="00360914" w:rsidRPr="00DA5D52" w:rsidRDefault="00360914" w:rsidP="003609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imes New Roman" w:eastAsia="HiraKakuPro-W3" w:hAnsi="Times New Roman"/>
          <w:sz w:val="20"/>
        </w:rPr>
      </w:pPr>
      <w:r w:rsidRPr="00DA5D52">
        <w:rPr>
          <w:rFonts w:ascii="Times New Roman" w:eastAsia="HiraKakuPro-W3" w:hAnsi="Times New Roman"/>
          <w:sz w:val="20"/>
        </w:rPr>
        <w:t xml:space="preserve">Administratorem Państwa danych jest Wójt Gminy </w:t>
      </w:r>
      <w:r w:rsidR="00A506D0" w:rsidRPr="00DA5D52">
        <w:rPr>
          <w:rFonts w:ascii="Times New Roman" w:eastAsia="HiraKakuPro-W3" w:hAnsi="Times New Roman"/>
          <w:sz w:val="20"/>
        </w:rPr>
        <w:t xml:space="preserve">Dolice </w:t>
      </w:r>
      <w:r w:rsidRPr="00DA5D52">
        <w:rPr>
          <w:rFonts w:ascii="Times New Roman" w:eastAsia="HiraKakuPro-W3" w:hAnsi="Times New Roman"/>
          <w:sz w:val="20"/>
        </w:rPr>
        <w:t xml:space="preserve"> z siedzibą: </w:t>
      </w:r>
      <w:r w:rsidRPr="00DA5D52">
        <w:rPr>
          <w:rFonts w:ascii="Times New Roman" w:hAnsi="Times New Roman"/>
          <w:color w:val="000000" w:themeColor="text1"/>
          <w:sz w:val="20"/>
          <w:u w:val="single"/>
        </w:rPr>
        <w:t xml:space="preserve">Urząd Gminy </w:t>
      </w:r>
      <w:r w:rsidR="00A506D0" w:rsidRPr="00DA5D52">
        <w:rPr>
          <w:rFonts w:ascii="Times New Roman" w:hAnsi="Times New Roman"/>
          <w:color w:val="000000" w:themeColor="text1"/>
          <w:sz w:val="20"/>
          <w:u w:val="single"/>
        </w:rPr>
        <w:t>Dolice</w:t>
      </w:r>
      <w:r w:rsidRPr="00DA5D52">
        <w:rPr>
          <w:rFonts w:ascii="Times New Roman" w:hAnsi="Times New Roman"/>
          <w:color w:val="000000" w:themeColor="text1"/>
          <w:sz w:val="20"/>
          <w:u w:val="single"/>
        </w:rPr>
        <w:t xml:space="preserve">, </w:t>
      </w:r>
      <w:r w:rsidR="00A506D0" w:rsidRPr="00DA5D52">
        <w:rPr>
          <w:rFonts w:ascii="Times New Roman" w:hAnsi="Times New Roman"/>
          <w:color w:val="000000" w:themeColor="text1"/>
          <w:sz w:val="20"/>
          <w:u w:val="single"/>
        </w:rPr>
        <w:t>Ogrodowa 16</w:t>
      </w:r>
      <w:r w:rsidRPr="00DA5D52">
        <w:rPr>
          <w:rFonts w:ascii="Times New Roman" w:hAnsi="Times New Roman"/>
          <w:color w:val="000000" w:themeColor="text1"/>
          <w:sz w:val="20"/>
          <w:u w:val="single"/>
        </w:rPr>
        <w:t>, 73-11</w:t>
      </w:r>
      <w:r w:rsidR="00A506D0" w:rsidRPr="00DA5D52">
        <w:rPr>
          <w:rFonts w:ascii="Times New Roman" w:hAnsi="Times New Roman"/>
          <w:color w:val="000000" w:themeColor="text1"/>
          <w:sz w:val="20"/>
          <w:u w:val="single"/>
        </w:rPr>
        <w:t>5</w:t>
      </w:r>
      <w:r w:rsidRPr="00DA5D52">
        <w:rPr>
          <w:rFonts w:ascii="Times New Roman" w:hAnsi="Times New Roman"/>
          <w:color w:val="000000" w:themeColor="text1"/>
          <w:sz w:val="20"/>
          <w:u w:val="single"/>
        </w:rPr>
        <w:t xml:space="preserve"> </w:t>
      </w:r>
      <w:r w:rsidR="00A506D0" w:rsidRPr="00DA5D52">
        <w:rPr>
          <w:rFonts w:ascii="Times New Roman" w:hAnsi="Times New Roman"/>
          <w:color w:val="000000" w:themeColor="text1"/>
          <w:sz w:val="20"/>
          <w:u w:val="single"/>
        </w:rPr>
        <w:t>Dolice</w:t>
      </w:r>
      <w:r w:rsidRPr="00DA5D52">
        <w:rPr>
          <w:rFonts w:ascii="Times New Roman" w:eastAsia="HiraKakuPro-W3" w:hAnsi="Times New Roman"/>
          <w:sz w:val="20"/>
        </w:rPr>
        <w:t>,</w:t>
      </w:r>
    </w:p>
    <w:p w14:paraId="2A3BA68C" w14:textId="4B9EDAA3" w:rsidR="00360914" w:rsidRPr="00DA5D52" w:rsidRDefault="00360914" w:rsidP="003609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imes New Roman" w:eastAsia="HiraKakuPro-W3" w:hAnsi="Times New Roman"/>
          <w:sz w:val="20"/>
        </w:rPr>
      </w:pPr>
      <w:r w:rsidRPr="00DA5D52">
        <w:rPr>
          <w:rFonts w:ascii="Times New Roman" w:eastAsia="HiraKakuPro-W3" w:hAnsi="Times New Roman"/>
          <w:sz w:val="20"/>
        </w:rPr>
        <w:t xml:space="preserve">Administrator wyznaczył Inspektora Ochrony Danych, z którym mogą się Państwo kontaktować we wszystkich sprawach dotyczących przetwarzania danych osobowych za pośrednictwem adresu </w:t>
      </w:r>
      <w:r w:rsidRPr="009D0792">
        <w:rPr>
          <w:rFonts w:ascii="Times New Roman" w:eastAsia="HiraKakuPro-W3" w:hAnsi="Times New Roman"/>
          <w:sz w:val="20"/>
        </w:rPr>
        <w:t>email:</w:t>
      </w:r>
      <w:r w:rsidRPr="00DA5D52">
        <w:rPr>
          <w:rFonts w:ascii="Times New Roman" w:eastAsia="HiraKakuPro-W3" w:hAnsi="Times New Roman"/>
          <w:color w:val="FF0000"/>
          <w:sz w:val="20"/>
        </w:rPr>
        <w:t xml:space="preserve"> </w:t>
      </w:r>
      <w:hyperlink r:id="rId7" w:history="1">
        <w:r w:rsidR="009D0792" w:rsidRPr="00DA047F">
          <w:rPr>
            <w:rStyle w:val="Hipercze"/>
            <w:rFonts w:ascii="Times New Roman" w:eastAsia="HiraKakuPro-W3" w:hAnsi="Times New Roman"/>
            <w:sz w:val="20"/>
          </w:rPr>
          <w:t>bkaniuk@proinspektor.pl</w:t>
        </w:r>
      </w:hyperlink>
      <w:r w:rsidR="009D0792">
        <w:rPr>
          <w:rFonts w:ascii="Times New Roman" w:eastAsia="HiraKakuPro-W3" w:hAnsi="Times New Roman"/>
          <w:color w:val="FF0000"/>
          <w:sz w:val="20"/>
        </w:rPr>
        <w:t xml:space="preserve"> </w:t>
      </w:r>
      <w:r w:rsidRPr="00DA5D52">
        <w:rPr>
          <w:rFonts w:ascii="Times New Roman" w:eastAsia="HiraKakuPro-W3" w:hAnsi="Times New Roman"/>
          <w:sz w:val="20"/>
        </w:rPr>
        <w:t>lub pisemnie na adres Administratora</w:t>
      </w:r>
    </w:p>
    <w:p w14:paraId="4D712000" w14:textId="6F7787B2" w:rsidR="00360914" w:rsidRPr="00DA5D52" w:rsidRDefault="00360914" w:rsidP="003609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imes New Roman" w:eastAsia="HiraKakuPro-W3" w:hAnsi="Times New Roman"/>
          <w:sz w:val="20"/>
        </w:rPr>
      </w:pPr>
      <w:r w:rsidRPr="00DA5D52">
        <w:rPr>
          <w:rFonts w:ascii="Times New Roman" w:eastAsia="HiraKakuPro-W3" w:hAnsi="Times New Roman"/>
          <w:sz w:val="20"/>
        </w:rPr>
        <w:t>Państwa dane osobowe będą przetwarzane w celu sporządzenia miejscowego planu zagospodarowania przestrzennego, jak również w celu realizacji praw oraz obowiązków wynikających z przepisów prawa (art. 6 ust. 1 lit. c RODO) w zw. z ustawą z dnia 27 marca 2003 r. o planowaniu i zagospodarowaniu przestrzennym (</w:t>
      </w:r>
      <w:proofErr w:type="spellStart"/>
      <w:r w:rsidRPr="00DA5D52">
        <w:rPr>
          <w:rFonts w:ascii="Times New Roman" w:eastAsia="HiraKakuPro-W3" w:hAnsi="Times New Roman"/>
          <w:sz w:val="20"/>
        </w:rPr>
        <w:t>t.j</w:t>
      </w:r>
      <w:proofErr w:type="spellEnd"/>
      <w:r w:rsidRPr="00DA5D52">
        <w:rPr>
          <w:rFonts w:ascii="Times New Roman" w:eastAsia="HiraKakuPro-W3" w:hAnsi="Times New Roman"/>
          <w:sz w:val="20"/>
        </w:rPr>
        <w:t xml:space="preserve"> .Dz. U. z 2021 r., poz.741) oraz ustawą z dnia 03 października 2008 r. o udostępnianiu informacji o środowisku i jego ochronie, udziale społeczeństwa w ochronie środowiska oraz o ocenach oddziaływania na środowisko (j.t. Dz. U. z 2021 r., poz. 274 ze zm.)</w:t>
      </w:r>
    </w:p>
    <w:p w14:paraId="07E5835C" w14:textId="4CF9FE76" w:rsidR="00360914" w:rsidRPr="00DA5D52" w:rsidRDefault="00360914" w:rsidP="003609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imes New Roman" w:eastAsia="HiraKakuPro-W3" w:hAnsi="Times New Roman"/>
          <w:sz w:val="20"/>
        </w:rPr>
      </w:pPr>
      <w:r w:rsidRPr="00DA5D52">
        <w:rPr>
          <w:rFonts w:ascii="Times New Roman" w:eastAsia="HiraKakuPro-W3" w:hAnsi="Times New Roman"/>
          <w:sz w:val="20"/>
        </w:rPr>
        <w:t>Państwa dane osobowe będą przetwarzane przez okres niezbędny do realizacji w/w celu                        z uwzględnieniem okresów przechowywania określonych w przepisach szczególnych, w tym przepisach archiwalnych.</w:t>
      </w:r>
    </w:p>
    <w:p w14:paraId="0AED0E5B" w14:textId="77777777" w:rsidR="00360914" w:rsidRPr="00DA5D52" w:rsidRDefault="00360914" w:rsidP="003609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imes New Roman" w:eastAsia="HiraKakuPro-W3" w:hAnsi="Times New Roman"/>
          <w:sz w:val="20"/>
        </w:rPr>
      </w:pPr>
      <w:r w:rsidRPr="00DA5D52">
        <w:rPr>
          <w:rFonts w:ascii="Times New Roman" w:eastAsia="HiraKakuPro-W3" w:hAnsi="Times New Roman"/>
          <w:sz w:val="20"/>
        </w:rPr>
        <w:t>Państwa dane nie będą przetwarzane w sposób zautomatyzowany, w tym nie będą podlegać profilowaniu.</w:t>
      </w:r>
    </w:p>
    <w:p w14:paraId="434C79CC" w14:textId="77777777" w:rsidR="00360914" w:rsidRPr="00DA5D52" w:rsidRDefault="00360914" w:rsidP="003609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imes New Roman" w:eastAsia="HiraKakuPro-W3" w:hAnsi="Times New Roman"/>
          <w:sz w:val="20"/>
        </w:rPr>
      </w:pPr>
      <w:r w:rsidRPr="00DA5D52">
        <w:rPr>
          <w:rFonts w:ascii="Times New Roman" w:eastAsia="HiraKakuPro-W3" w:hAnsi="Times New Roman"/>
          <w:sz w:val="20"/>
        </w:rPr>
        <w:t>Państwa dane osobowe nie będą przekazywane poza Europejski Obszar Gospodarczy (obejmujący Unię Europejską, Norwegię, Lichtenstein i Islandię)</w:t>
      </w:r>
    </w:p>
    <w:p w14:paraId="67E95E8C" w14:textId="77777777" w:rsidR="00360914" w:rsidRPr="00DA5D52" w:rsidRDefault="00360914" w:rsidP="003609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imes New Roman" w:eastAsia="HiraKakuPro-W3" w:hAnsi="Times New Roman"/>
          <w:sz w:val="20"/>
        </w:rPr>
      </w:pPr>
      <w:r w:rsidRPr="00DA5D52">
        <w:rPr>
          <w:rFonts w:ascii="Times New Roman" w:eastAsia="HiraKakuPro-W3" w:hAnsi="Times New Roman"/>
          <w:sz w:val="20"/>
        </w:rPr>
        <w:t>W związku z przetwarzaniem Państwa danych osobowych, przysługują Państwu następujące prawa:</w:t>
      </w:r>
    </w:p>
    <w:p w14:paraId="7EDD2016" w14:textId="77777777" w:rsidR="00360914" w:rsidRPr="00DA5D52" w:rsidRDefault="00360914" w:rsidP="0036091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imes New Roman" w:eastAsia="HiraKakuPro-W3" w:hAnsi="Times New Roman"/>
          <w:sz w:val="20"/>
        </w:rPr>
      </w:pPr>
      <w:r w:rsidRPr="00DA5D52">
        <w:rPr>
          <w:rFonts w:ascii="Times New Roman" w:eastAsia="HiraKakuPro-W3" w:hAnsi="Times New Roman"/>
          <w:sz w:val="20"/>
        </w:rPr>
        <w:t>prawo dostępu do swoich danych oraz otrzymania ich kopii – z tym że w przypadku gdy dane osobowe nie zostały zebrane od osoby, której dane dotyczą, to realizacja prawa do informacji o źródle ich pozyskania (art. 15 ust. 1 lit. g RODO) przysługuje, jeżeli nie wpływa na ochronę praw i wolności osoby, od której dane te pozyskano,</w:t>
      </w:r>
    </w:p>
    <w:p w14:paraId="0424D62B" w14:textId="77777777" w:rsidR="00360914" w:rsidRPr="00DA5D52" w:rsidRDefault="00360914" w:rsidP="0036091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imes New Roman" w:eastAsia="HiraKakuPro-W3" w:hAnsi="Times New Roman"/>
          <w:sz w:val="20"/>
        </w:rPr>
      </w:pPr>
      <w:r w:rsidRPr="00DA5D52">
        <w:rPr>
          <w:rFonts w:ascii="Times New Roman" w:eastAsia="HiraKakuPro-W3" w:hAnsi="Times New Roman"/>
          <w:sz w:val="20"/>
        </w:rPr>
        <w:t>prawo sprostowania (poprawiania) swoich danych osobowych,</w:t>
      </w:r>
    </w:p>
    <w:p w14:paraId="1438F1F0" w14:textId="77777777" w:rsidR="00360914" w:rsidRPr="00DA5D52" w:rsidRDefault="00360914" w:rsidP="0036091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imes New Roman" w:eastAsia="HiraKakuPro-W3" w:hAnsi="Times New Roman"/>
          <w:sz w:val="20"/>
        </w:rPr>
      </w:pPr>
      <w:r w:rsidRPr="00DA5D52">
        <w:rPr>
          <w:rFonts w:ascii="Times New Roman" w:eastAsia="HiraKakuPro-W3" w:hAnsi="Times New Roman"/>
          <w:sz w:val="20"/>
        </w:rPr>
        <w:t>prawo do ograniczenia przetwarzania danych osobowych,</w:t>
      </w:r>
    </w:p>
    <w:p w14:paraId="67A62E25" w14:textId="77777777" w:rsidR="00360914" w:rsidRPr="00DA5D52" w:rsidRDefault="00360914" w:rsidP="0036091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imes New Roman" w:eastAsia="HiraKakuPro-W3" w:hAnsi="Times New Roman"/>
          <w:sz w:val="20"/>
        </w:rPr>
      </w:pPr>
      <w:r w:rsidRPr="00DA5D52">
        <w:rPr>
          <w:rFonts w:ascii="Times New Roman" w:eastAsia="HiraKakuPro-W3" w:hAnsi="Times New Roman"/>
          <w:sz w:val="20"/>
        </w:rPr>
        <w:t>prawo wniesienia skargi do Prezesa Urzędu Ochrony Danych Osobowych (ul. Sławki 2, 00-193 Warszawa) w sytuacji, gdy uzna Pani/Pan, że przetwarzanie danych osobowych narusza przepisy ogólnego rozporządzenia o ochronie danych osobowych (RODO)</w:t>
      </w:r>
    </w:p>
    <w:p w14:paraId="6D4536DA" w14:textId="77777777" w:rsidR="00360914" w:rsidRPr="00DA5D52" w:rsidRDefault="00360914" w:rsidP="003609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imes New Roman" w:eastAsia="HiraKakuPro-W3" w:hAnsi="Times New Roman"/>
          <w:sz w:val="20"/>
        </w:rPr>
      </w:pPr>
      <w:r w:rsidRPr="00DA5D52">
        <w:rPr>
          <w:rFonts w:ascii="Times New Roman" w:eastAsia="HiraKakuPro-W3" w:hAnsi="Times New Roman"/>
          <w:sz w:val="20"/>
        </w:rPr>
        <w:t>Podanie przez Państwa danych osobowych jest obowiązkowe. Nieprzekazanie danych skutkować będzie brakiem realizacji celu, o którym mowa w punkcie 4.</w:t>
      </w:r>
    </w:p>
    <w:p w14:paraId="13563B3D" w14:textId="77777777" w:rsidR="00360914" w:rsidRPr="00DA5D52" w:rsidRDefault="00360914" w:rsidP="003609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imes New Roman" w:eastAsia="HiraKakuPro-W3" w:hAnsi="Times New Roman"/>
          <w:sz w:val="20"/>
        </w:rPr>
      </w:pPr>
      <w:r w:rsidRPr="00DA5D52">
        <w:rPr>
          <w:rFonts w:ascii="Times New Roman" w:eastAsia="HiraKakuPro-W3" w:hAnsi="Times New Roman"/>
          <w:sz w:val="20"/>
        </w:rPr>
        <w:t>Państwa dane mogą zostać przekazane podmiotom lub organom uprawnionym na podstawie przepisów prawa.</w:t>
      </w:r>
    </w:p>
    <w:p w14:paraId="1F69F0AA" w14:textId="77777777" w:rsidR="00360914" w:rsidRPr="00DA5D52" w:rsidRDefault="00360914" w:rsidP="00C506D5">
      <w:pPr>
        <w:spacing w:after="0" w:line="200" w:lineRule="atLeast"/>
        <w:ind w:right="295"/>
        <w:jc w:val="both"/>
        <w:rPr>
          <w:rFonts w:ascii="Times New Roman" w:hAnsi="Times New Roman"/>
          <w:color w:val="FF0000"/>
        </w:rPr>
      </w:pPr>
    </w:p>
    <w:sectPr w:rsidR="00360914" w:rsidRPr="00DA5D52" w:rsidSect="00ED7649">
      <w:pgSz w:w="12240" w:h="15840"/>
      <w:pgMar w:top="1247" w:right="1418" w:bottom="1247" w:left="1418" w:header="993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F6DA" w14:textId="77777777" w:rsidR="00AC40BD" w:rsidRDefault="00AC40BD" w:rsidP="00101E95">
      <w:pPr>
        <w:spacing w:after="0" w:line="240" w:lineRule="auto"/>
      </w:pPr>
      <w:r>
        <w:separator/>
      </w:r>
    </w:p>
  </w:endnote>
  <w:endnote w:type="continuationSeparator" w:id="0">
    <w:p w14:paraId="2BFF7E8B" w14:textId="77777777" w:rsidR="00AC40BD" w:rsidRDefault="00AC40BD" w:rsidP="0010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ތ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0" w:usb1="00000708" w:usb2="1000000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95C2" w14:textId="77777777" w:rsidR="00AC40BD" w:rsidRDefault="00AC40BD" w:rsidP="00101E95">
      <w:pPr>
        <w:spacing w:after="0" w:line="240" w:lineRule="auto"/>
      </w:pPr>
      <w:r>
        <w:separator/>
      </w:r>
    </w:p>
  </w:footnote>
  <w:footnote w:type="continuationSeparator" w:id="0">
    <w:p w14:paraId="04308F10" w14:textId="77777777" w:rsidR="00AC40BD" w:rsidRDefault="00AC40BD" w:rsidP="00101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4E9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251E1A"/>
    <w:multiLevelType w:val="hybridMultilevel"/>
    <w:tmpl w:val="7EBE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972DB"/>
    <w:multiLevelType w:val="hybridMultilevel"/>
    <w:tmpl w:val="AB72BCFC"/>
    <w:lvl w:ilvl="0" w:tplc="4FBA1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67"/>
    <w:rsid w:val="0001071D"/>
    <w:rsid w:val="000307AD"/>
    <w:rsid w:val="000672B3"/>
    <w:rsid w:val="00091578"/>
    <w:rsid w:val="000A4189"/>
    <w:rsid w:val="000B5667"/>
    <w:rsid w:val="000C2A12"/>
    <w:rsid w:val="000D5918"/>
    <w:rsid w:val="000E6CAC"/>
    <w:rsid w:val="000F0A3F"/>
    <w:rsid w:val="00101E95"/>
    <w:rsid w:val="00107927"/>
    <w:rsid w:val="00120925"/>
    <w:rsid w:val="0015189C"/>
    <w:rsid w:val="00155E37"/>
    <w:rsid w:val="00184479"/>
    <w:rsid w:val="001A5EC9"/>
    <w:rsid w:val="001C75BF"/>
    <w:rsid w:val="001D0900"/>
    <w:rsid w:val="00204E3F"/>
    <w:rsid w:val="00213691"/>
    <w:rsid w:val="00214B8E"/>
    <w:rsid w:val="00220BDA"/>
    <w:rsid w:val="002264CE"/>
    <w:rsid w:val="0024726C"/>
    <w:rsid w:val="00262CDE"/>
    <w:rsid w:val="002726AB"/>
    <w:rsid w:val="00274905"/>
    <w:rsid w:val="00294410"/>
    <w:rsid w:val="002960F6"/>
    <w:rsid w:val="002A06F1"/>
    <w:rsid w:val="002B326B"/>
    <w:rsid w:val="002C41CC"/>
    <w:rsid w:val="002D24E0"/>
    <w:rsid w:val="00302379"/>
    <w:rsid w:val="00324968"/>
    <w:rsid w:val="00340880"/>
    <w:rsid w:val="00342458"/>
    <w:rsid w:val="00345E59"/>
    <w:rsid w:val="0035753B"/>
    <w:rsid w:val="003605FD"/>
    <w:rsid w:val="00360914"/>
    <w:rsid w:val="003629CB"/>
    <w:rsid w:val="0042316C"/>
    <w:rsid w:val="00436CEA"/>
    <w:rsid w:val="004558AA"/>
    <w:rsid w:val="00485619"/>
    <w:rsid w:val="004A5CDC"/>
    <w:rsid w:val="004B7864"/>
    <w:rsid w:val="004C7101"/>
    <w:rsid w:val="004D4C79"/>
    <w:rsid w:val="004D5DD1"/>
    <w:rsid w:val="004E54AC"/>
    <w:rsid w:val="005369B2"/>
    <w:rsid w:val="00580AD6"/>
    <w:rsid w:val="00580E99"/>
    <w:rsid w:val="00581AA2"/>
    <w:rsid w:val="005A1F52"/>
    <w:rsid w:val="005E35D0"/>
    <w:rsid w:val="005F2F6F"/>
    <w:rsid w:val="00606F12"/>
    <w:rsid w:val="0062640A"/>
    <w:rsid w:val="00631C8A"/>
    <w:rsid w:val="00634706"/>
    <w:rsid w:val="006A1902"/>
    <w:rsid w:val="006C20DB"/>
    <w:rsid w:val="006D0E16"/>
    <w:rsid w:val="006D31AA"/>
    <w:rsid w:val="006F356C"/>
    <w:rsid w:val="00702B0C"/>
    <w:rsid w:val="007079CC"/>
    <w:rsid w:val="00721039"/>
    <w:rsid w:val="007245A0"/>
    <w:rsid w:val="00737B05"/>
    <w:rsid w:val="0074696C"/>
    <w:rsid w:val="00765D07"/>
    <w:rsid w:val="0076705B"/>
    <w:rsid w:val="00780E02"/>
    <w:rsid w:val="00781D4B"/>
    <w:rsid w:val="00782827"/>
    <w:rsid w:val="00787953"/>
    <w:rsid w:val="007A04F2"/>
    <w:rsid w:val="007A6FDB"/>
    <w:rsid w:val="007C75B3"/>
    <w:rsid w:val="007D78DC"/>
    <w:rsid w:val="007F1527"/>
    <w:rsid w:val="008026F4"/>
    <w:rsid w:val="00822EBD"/>
    <w:rsid w:val="00874058"/>
    <w:rsid w:val="0087449A"/>
    <w:rsid w:val="00874E96"/>
    <w:rsid w:val="00886592"/>
    <w:rsid w:val="008B2332"/>
    <w:rsid w:val="008B380C"/>
    <w:rsid w:val="008C3678"/>
    <w:rsid w:val="008F2834"/>
    <w:rsid w:val="0094107E"/>
    <w:rsid w:val="0094196E"/>
    <w:rsid w:val="00951F73"/>
    <w:rsid w:val="009551B6"/>
    <w:rsid w:val="009909D2"/>
    <w:rsid w:val="009973B3"/>
    <w:rsid w:val="009C794E"/>
    <w:rsid w:val="009D0792"/>
    <w:rsid w:val="009E5E89"/>
    <w:rsid w:val="00A02EB7"/>
    <w:rsid w:val="00A31566"/>
    <w:rsid w:val="00A40578"/>
    <w:rsid w:val="00A506D0"/>
    <w:rsid w:val="00A809EA"/>
    <w:rsid w:val="00AA52F4"/>
    <w:rsid w:val="00AB0766"/>
    <w:rsid w:val="00AB3431"/>
    <w:rsid w:val="00AC40BD"/>
    <w:rsid w:val="00AE0535"/>
    <w:rsid w:val="00AF248D"/>
    <w:rsid w:val="00B22160"/>
    <w:rsid w:val="00B31D0A"/>
    <w:rsid w:val="00B35215"/>
    <w:rsid w:val="00B47576"/>
    <w:rsid w:val="00B621D5"/>
    <w:rsid w:val="00BB5D3F"/>
    <w:rsid w:val="00BC0A0A"/>
    <w:rsid w:val="00BC3808"/>
    <w:rsid w:val="00BC4EE5"/>
    <w:rsid w:val="00BF1DD3"/>
    <w:rsid w:val="00C11EC1"/>
    <w:rsid w:val="00C14A86"/>
    <w:rsid w:val="00C22202"/>
    <w:rsid w:val="00C2492A"/>
    <w:rsid w:val="00C35EAF"/>
    <w:rsid w:val="00C47967"/>
    <w:rsid w:val="00C506D5"/>
    <w:rsid w:val="00C605DB"/>
    <w:rsid w:val="00CA3B04"/>
    <w:rsid w:val="00CB4285"/>
    <w:rsid w:val="00CD6032"/>
    <w:rsid w:val="00CE6C6C"/>
    <w:rsid w:val="00CF7758"/>
    <w:rsid w:val="00D02237"/>
    <w:rsid w:val="00D46FB5"/>
    <w:rsid w:val="00D47B92"/>
    <w:rsid w:val="00D93B8E"/>
    <w:rsid w:val="00DA5D52"/>
    <w:rsid w:val="00DE6E19"/>
    <w:rsid w:val="00E01BE0"/>
    <w:rsid w:val="00E52123"/>
    <w:rsid w:val="00E70AC2"/>
    <w:rsid w:val="00EC407E"/>
    <w:rsid w:val="00ED7649"/>
    <w:rsid w:val="00EE1639"/>
    <w:rsid w:val="00EF1295"/>
    <w:rsid w:val="00F01A5E"/>
    <w:rsid w:val="00F035CE"/>
    <w:rsid w:val="00F06574"/>
    <w:rsid w:val="00F429F0"/>
    <w:rsid w:val="00F444F2"/>
    <w:rsid w:val="00F50778"/>
    <w:rsid w:val="00F976B6"/>
    <w:rsid w:val="00FD7D30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A18E6"/>
  <w14:defaultImageDpi w14:val="300"/>
  <w15:chartTrackingRefBased/>
  <w15:docId w15:val="{D0E822D2-47F4-9C41-B62E-F3A6E8B4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4E0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1E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01E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01E95"/>
    <w:rPr>
      <w:sz w:val="22"/>
      <w:szCs w:val="22"/>
      <w:lang w:eastAsia="en-US"/>
    </w:rPr>
  </w:style>
  <w:style w:type="character" w:customStyle="1" w:styleId="FontStyle15">
    <w:name w:val="Font Style15"/>
    <w:uiPriority w:val="99"/>
    <w:rsid w:val="00101E95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4726C"/>
    <w:rPr>
      <w:b/>
      <w:bCs/>
    </w:rPr>
  </w:style>
  <w:style w:type="paragraph" w:styleId="Tekstdymka">
    <w:name w:val="Balloon Text"/>
    <w:basedOn w:val="Normalny"/>
    <w:semiHidden/>
    <w:rsid w:val="007A04F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ny"/>
    <w:rsid w:val="00CE6C6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1">
    <w:name w:val="Font Style11"/>
    <w:rsid w:val="000307AD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F283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5D0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60914"/>
    <w:pPr>
      <w:spacing w:after="0" w:line="240" w:lineRule="auto"/>
      <w:ind w:left="720"/>
      <w:contextualSpacing/>
      <w:jc w:val="left"/>
    </w:pPr>
    <w:rPr>
      <w:rFonts w:ascii="Arial" w:eastAsia="Times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aniuk@proinspekt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Karnice, dnia 30</vt:lpstr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Karnice, dnia 30</dc:title>
  <dc:subject/>
  <dc:creator>Katarzyna Jaworska</dc:creator>
  <cp:keywords/>
  <dc:description/>
  <cp:lastModifiedBy>Dorota Szczypek</cp:lastModifiedBy>
  <cp:revision>6</cp:revision>
  <cp:lastPrinted>2022-01-25T10:33:00Z</cp:lastPrinted>
  <dcterms:created xsi:type="dcterms:W3CDTF">2022-03-23T10:35:00Z</dcterms:created>
  <dcterms:modified xsi:type="dcterms:W3CDTF">2022-03-23T12:34:00Z</dcterms:modified>
</cp:coreProperties>
</file>