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5BEF" w14:textId="77777777" w:rsidR="00A47B03" w:rsidRDefault="00A47B03" w:rsidP="00A47B03">
      <w:pPr>
        <w:pStyle w:val="NormalnyWeb"/>
        <w:spacing w:before="0"/>
        <w:jc w:val="center"/>
      </w:pPr>
      <w:r>
        <w:t>Na podstawie art. 11, art. 13 ustawy z dnia 21 listopada 2008 r. o pracownikach samorządowych (Dz.U. z 2019 r. poz. 1282)</w:t>
      </w:r>
    </w:p>
    <w:p w14:paraId="4DA3B59E" w14:textId="77777777" w:rsidR="00A47B03" w:rsidRDefault="00A47B03" w:rsidP="00A47B03">
      <w:pPr>
        <w:pStyle w:val="NormalnyWeb"/>
        <w:jc w:val="center"/>
        <w:rPr>
          <w:rStyle w:val="Pogrubienie"/>
        </w:rPr>
      </w:pPr>
      <w:r>
        <w:rPr>
          <w:rStyle w:val="Pogrubienie"/>
        </w:rPr>
        <w:t>Wójt Gminy Dolice</w:t>
      </w:r>
    </w:p>
    <w:p w14:paraId="1C7B476A" w14:textId="77777777" w:rsidR="00A47B03" w:rsidRDefault="00A47B03" w:rsidP="00A47B03">
      <w:pPr>
        <w:pStyle w:val="NormalnyWeb"/>
        <w:jc w:val="center"/>
        <w:rPr>
          <w:rStyle w:val="Pogrubienie"/>
        </w:rPr>
      </w:pPr>
      <w:r>
        <w:rPr>
          <w:rStyle w:val="Pogrubienie"/>
        </w:rPr>
        <w:t>ul. Ogrodowa 16</w:t>
      </w:r>
    </w:p>
    <w:p w14:paraId="406F7F41" w14:textId="77777777" w:rsidR="00A47B03" w:rsidRDefault="00A47B03" w:rsidP="00A47B03">
      <w:pPr>
        <w:pStyle w:val="NormalnyWeb"/>
        <w:jc w:val="center"/>
        <w:rPr>
          <w:rStyle w:val="Pogrubienie"/>
        </w:rPr>
      </w:pPr>
      <w:r>
        <w:rPr>
          <w:rStyle w:val="Pogrubienie"/>
        </w:rPr>
        <w:t>73-115 Dolice</w:t>
      </w:r>
    </w:p>
    <w:p w14:paraId="1071C0F9" w14:textId="77777777" w:rsidR="00A47B03" w:rsidRDefault="00A47B03" w:rsidP="00A47B03">
      <w:pPr>
        <w:pStyle w:val="NormalnyWeb"/>
        <w:jc w:val="center"/>
      </w:pPr>
      <w:r>
        <w:t>ogłasza nabór na</w:t>
      </w:r>
    </w:p>
    <w:p w14:paraId="7704DA8F" w14:textId="130A56D3" w:rsidR="00A47B03" w:rsidRDefault="00A47B03" w:rsidP="00A47B03">
      <w:pPr>
        <w:pStyle w:val="NormalnyWeb"/>
        <w:jc w:val="center"/>
        <w:rPr>
          <w:rStyle w:val="Pogrubienie"/>
        </w:rPr>
      </w:pPr>
      <w:r>
        <w:rPr>
          <w:rStyle w:val="Pogrubienie"/>
        </w:rPr>
        <w:t>wolne</w:t>
      </w:r>
      <w:r w:rsidR="00853BE5">
        <w:rPr>
          <w:rStyle w:val="Pogrubienie"/>
        </w:rPr>
        <w:t xml:space="preserve"> kierownicze</w:t>
      </w:r>
      <w:r>
        <w:rPr>
          <w:rStyle w:val="Pogrubienie"/>
        </w:rPr>
        <w:t xml:space="preserve"> stanowisko urzędnicze </w:t>
      </w:r>
      <w:r w:rsidR="007C79F1">
        <w:rPr>
          <w:rStyle w:val="Pogrubienie"/>
        </w:rPr>
        <w:t>Sekretarz</w:t>
      </w:r>
    </w:p>
    <w:p w14:paraId="10419271" w14:textId="77777777" w:rsidR="00A47B03" w:rsidRDefault="00A47B03" w:rsidP="00A47B03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Urzędzie Gminy Dolice</w:t>
      </w:r>
    </w:p>
    <w:p w14:paraId="3E9BC182" w14:textId="77777777" w:rsidR="00A47B03" w:rsidRDefault="00A47B03" w:rsidP="00A47B03">
      <w:pPr>
        <w:pStyle w:val="NormalnyWeb"/>
        <w:jc w:val="center"/>
        <w:rPr>
          <w:rStyle w:val="Pogrubienie"/>
        </w:rPr>
      </w:pPr>
      <w:r>
        <w:rPr>
          <w:rStyle w:val="Pogrubienie"/>
        </w:rPr>
        <w:t>z siedzibą w Dolicach przy ul. Ogrodowej 16</w:t>
      </w:r>
    </w:p>
    <w:p w14:paraId="785B6480" w14:textId="77777777" w:rsidR="00A47B03" w:rsidRDefault="00A47B03" w:rsidP="00A47B03">
      <w:pPr>
        <w:numPr>
          <w:ilvl w:val="0"/>
          <w:numId w:val="17"/>
        </w:numPr>
        <w:tabs>
          <w:tab w:val="left" w:pos="720"/>
        </w:tabs>
        <w:spacing w:before="280" w:after="280"/>
        <w:rPr>
          <w:rStyle w:val="Pogrubienie"/>
        </w:rPr>
      </w:pPr>
      <w:r>
        <w:rPr>
          <w:rStyle w:val="Pogrubienie"/>
        </w:rPr>
        <w:t xml:space="preserve">Nazwa i adres jednostki: </w:t>
      </w:r>
    </w:p>
    <w:p w14:paraId="652B7F41" w14:textId="77777777" w:rsidR="00A47B03" w:rsidRDefault="00A47B03" w:rsidP="00A47B03">
      <w:pPr>
        <w:pStyle w:val="NormalnyWeb"/>
      </w:pPr>
      <w:r>
        <w:t>Urząd Gminy Dolice</w:t>
      </w:r>
    </w:p>
    <w:p w14:paraId="50BDCB16" w14:textId="77777777" w:rsidR="00A47B03" w:rsidRDefault="00A47B03" w:rsidP="00A47B03">
      <w:pPr>
        <w:pStyle w:val="NormalnyWeb"/>
      </w:pPr>
      <w:r>
        <w:t>ul. Ogrodowa 16</w:t>
      </w:r>
    </w:p>
    <w:p w14:paraId="1C24E91B" w14:textId="77777777" w:rsidR="00A47B03" w:rsidRDefault="00A47B03" w:rsidP="00A47B03">
      <w:pPr>
        <w:pStyle w:val="NormalnyWeb"/>
      </w:pPr>
      <w:r>
        <w:t>73-115 Dolice</w:t>
      </w:r>
    </w:p>
    <w:p w14:paraId="4F0F69AE" w14:textId="77777777" w:rsidR="00A47B03" w:rsidRDefault="00A47B03" w:rsidP="00A47B03">
      <w:pPr>
        <w:numPr>
          <w:ilvl w:val="0"/>
          <w:numId w:val="6"/>
        </w:numPr>
        <w:tabs>
          <w:tab w:val="left" w:pos="720"/>
        </w:tabs>
        <w:spacing w:before="280" w:after="280"/>
        <w:rPr>
          <w:rStyle w:val="Pogrubienie"/>
        </w:rPr>
      </w:pPr>
      <w:r>
        <w:rPr>
          <w:rStyle w:val="Pogrubienie"/>
        </w:rPr>
        <w:t xml:space="preserve">Stanowisko pracy:           </w:t>
      </w:r>
    </w:p>
    <w:p w14:paraId="1D560CE2" w14:textId="10A6DF1A" w:rsidR="00A47B03" w:rsidRDefault="007C79F1" w:rsidP="00A47B03">
      <w:pPr>
        <w:pStyle w:val="NormalnyWeb"/>
        <w:jc w:val="both"/>
      </w:pPr>
      <w:r>
        <w:t>Sekretarz</w:t>
      </w:r>
      <w:r w:rsidR="00A47B03">
        <w:t xml:space="preserve"> w  Urzędzie Gminy Dolice, ul. Ogrodowa 16, 73-115 Dolice</w:t>
      </w:r>
    </w:p>
    <w:p w14:paraId="0938F752" w14:textId="77777777" w:rsidR="00A47B03" w:rsidRDefault="00A47B03" w:rsidP="00A47B03">
      <w:pPr>
        <w:numPr>
          <w:ilvl w:val="0"/>
          <w:numId w:val="15"/>
        </w:numPr>
        <w:tabs>
          <w:tab w:val="left" w:pos="720"/>
        </w:tabs>
        <w:spacing w:before="280" w:after="280"/>
        <w:rPr>
          <w:rStyle w:val="Pogrubienie"/>
        </w:rPr>
      </w:pPr>
      <w:r>
        <w:rPr>
          <w:rStyle w:val="Pogrubienie"/>
        </w:rPr>
        <w:t>Miejsce pracy:</w:t>
      </w:r>
    </w:p>
    <w:p w14:paraId="6974C79F" w14:textId="77777777" w:rsidR="00A47B03" w:rsidRDefault="00A47B03" w:rsidP="00A47B03">
      <w:pPr>
        <w:pStyle w:val="NormalnyWeb"/>
      </w:pPr>
      <w:r>
        <w:t>Urząd Gminy Dolice</w:t>
      </w:r>
    </w:p>
    <w:p w14:paraId="401B1FDD" w14:textId="77777777" w:rsidR="00A47B03" w:rsidRDefault="00A47B03" w:rsidP="00A47B03">
      <w:pPr>
        <w:pStyle w:val="NormalnyWeb"/>
      </w:pPr>
      <w:r>
        <w:t>ul. Ogrodowa 16,</w:t>
      </w:r>
    </w:p>
    <w:p w14:paraId="6BA239D9" w14:textId="77777777" w:rsidR="00A47B03" w:rsidRDefault="00A47B03" w:rsidP="00A47B03">
      <w:pPr>
        <w:pStyle w:val="NormalnyWeb"/>
      </w:pPr>
      <w:r>
        <w:t>73-115 Dolice</w:t>
      </w:r>
    </w:p>
    <w:p w14:paraId="49922E7F" w14:textId="77777777" w:rsidR="00A47B03" w:rsidRDefault="00A47B03" w:rsidP="00A47B03">
      <w:pPr>
        <w:pStyle w:val="NormalnyWeb"/>
      </w:pPr>
      <w:r>
        <w:t> </w:t>
      </w:r>
    </w:p>
    <w:p w14:paraId="080E90F0" w14:textId="77777777" w:rsidR="00A47B03" w:rsidRDefault="00A47B03" w:rsidP="00A47B03">
      <w:pPr>
        <w:numPr>
          <w:ilvl w:val="0"/>
          <w:numId w:val="3"/>
        </w:numPr>
        <w:tabs>
          <w:tab w:val="left" w:pos="720"/>
        </w:tabs>
        <w:spacing w:before="280"/>
      </w:pPr>
      <w:r>
        <w:rPr>
          <w:rStyle w:val="Pogrubienie"/>
        </w:rPr>
        <w:t>Nawiązanie stosunku pracy:</w:t>
      </w:r>
      <w:r>
        <w:t xml:space="preserve"> </w:t>
      </w:r>
    </w:p>
    <w:p w14:paraId="31DAEFA6" w14:textId="77777777" w:rsidR="00A47B03" w:rsidRDefault="00A47B03" w:rsidP="00A47B03">
      <w:pPr>
        <w:numPr>
          <w:ilvl w:val="1"/>
          <w:numId w:val="3"/>
        </w:numPr>
        <w:tabs>
          <w:tab w:val="left" w:pos="1440"/>
        </w:tabs>
        <w:rPr>
          <w:rStyle w:val="Pogrubienie"/>
        </w:rPr>
      </w:pPr>
      <w:r>
        <w:rPr>
          <w:rStyle w:val="Pogrubienie"/>
        </w:rPr>
        <w:t>Forma zatrudnienia:</w:t>
      </w:r>
      <w:r>
        <w:t xml:space="preserve">                      </w:t>
      </w:r>
      <w:r>
        <w:rPr>
          <w:rStyle w:val="Pogrubienie"/>
        </w:rPr>
        <w:t>Umowa o pracę.</w:t>
      </w:r>
    </w:p>
    <w:p w14:paraId="37289071" w14:textId="77777777" w:rsidR="00A47B03" w:rsidRDefault="00A47B03" w:rsidP="00A47B03">
      <w:pPr>
        <w:numPr>
          <w:ilvl w:val="1"/>
          <w:numId w:val="3"/>
        </w:numPr>
        <w:tabs>
          <w:tab w:val="left" w:pos="1440"/>
        </w:tabs>
        <w:rPr>
          <w:rStyle w:val="Pogrubienie"/>
        </w:rPr>
      </w:pPr>
      <w:r>
        <w:rPr>
          <w:rStyle w:val="Pogrubienie"/>
        </w:rPr>
        <w:t>Wymiar czasu pracy:</w:t>
      </w:r>
      <w:r>
        <w:t xml:space="preserve">                     </w:t>
      </w:r>
      <w:r>
        <w:rPr>
          <w:rStyle w:val="Pogrubienie"/>
        </w:rPr>
        <w:t>Pełny etat.</w:t>
      </w:r>
    </w:p>
    <w:p w14:paraId="2A3A106D" w14:textId="77777777" w:rsidR="00A47B03" w:rsidRDefault="00A47B03" w:rsidP="00A47B03">
      <w:pPr>
        <w:numPr>
          <w:ilvl w:val="1"/>
          <w:numId w:val="3"/>
        </w:numPr>
        <w:tabs>
          <w:tab w:val="left" w:pos="1440"/>
        </w:tabs>
        <w:jc w:val="both"/>
      </w:pPr>
      <w:r>
        <w:t>Stosunek pracy pracownika samorządowego zatrudnionego na podstawie umowy o pracę nawiązuje się na czas nieokreślony lub na czas określony.</w:t>
      </w:r>
    </w:p>
    <w:p w14:paraId="3AD9AE3F" w14:textId="0EB1972D" w:rsidR="00A47B03" w:rsidRDefault="00A47B03" w:rsidP="00A47B03">
      <w:pPr>
        <w:tabs>
          <w:tab w:val="left" w:pos="1440"/>
        </w:tabs>
        <w:spacing w:after="280"/>
        <w:ind w:left="1440"/>
      </w:pPr>
    </w:p>
    <w:p w14:paraId="4E014781" w14:textId="2220F582" w:rsidR="00853BE5" w:rsidRDefault="00853BE5" w:rsidP="00A47B03">
      <w:pPr>
        <w:tabs>
          <w:tab w:val="left" w:pos="1440"/>
        </w:tabs>
        <w:spacing w:after="280"/>
        <w:ind w:left="1440"/>
      </w:pPr>
    </w:p>
    <w:p w14:paraId="6577474E" w14:textId="77777777" w:rsidR="00853BE5" w:rsidRDefault="00853BE5" w:rsidP="00A47B03">
      <w:pPr>
        <w:tabs>
          <w:tab w:val="left" w:pos="1440"/>
        </w:tabs>
        <w:spacing w:after="280"/>
        <w:ind w:left="1440"/>
      </w:pPr>
    </w:p>
    <w:p w14:paraId="4BFE7124" w14:textId="77777777" w:rsidR="00A47B03" w:rsidRDefault="00A47B03" w:rsidP="00A47B03">
      <w:pPr>
        <w:numPr>
          <w:ilvl w:val="0"/>
          <w:numId w:val="5"/>
        </w:numPr>
        <w:tabs>
          <w:tab w:val="left" w:pos="720"/>
        </w:tabs>
        <w:spacing w:after="280"/>
        <w:rPr>
          <w:rStyle w:val="Pogrubienie"/>
        </w:rPr>
      </w:pPr>
      <w:r>
        <w:rPr>
          <w:rStyle w:val="Pogrubienie"/>
        </w:rPr>
        <w:lastRenderedPageBreak/>
        <w:t>Wymagania związane ze stanowiskiem pracy:</w:t>
      </w:r>
    </w:p>
    <w:p w14:paraId="7B474C23" w14:textId="77777777" w:rsidR="00A47B03" w:rsidRDefault="00A47B03" w:rsidP="00A47B03">
      <w:pPr>
        <w:pStyle w:val="NormalnyWeb"/>
        <w:rPr>
          <w:rStyle w:val="Pogrubienie"/>
        </w:rPr>
      </w:pPr>
      <w:r>
        <w:rPr>
          <w:rStyle w:val="Pogrubienie"/>
        </w:rPr>
        <w:t>WYMAGANIA NIEZBĘDNE:</w:t>
      </w:r>
    </w:p>
    <w:p w14:paraId="7940E7A7" w14:textId="77777777" w:rsidR="00A47B03" w:rsidRDefault="00A47B03" w:rsidP="00A47B03">
      <w:pPr>
        <w:numPr>
          <w:ilvl w:val="0"/>
          <w:numId w:val="4"/>
        </w:numPr>
        <w:tabs>
          <w:tab w:val="left" w:pos="720"/>
        </w:tabs>
        <w:spacing w:before="280"/>
        <w:jc w:val="both"/>
      </w:pPr>
      <w:r>
        <w:t>Obywatelstwo polskie lub obywatelstwo Unii Europejskiej oraz innych państw, którym na podstawie umów międzynarodowych lub przepisów prawa wspólnotowego przysługuje prawo podjęcia zatrudnienia na terytorium Rzeczypospolitej Polskiej,</w:t>
      </w:r>
    </w:p>
    <w:p w14:paraId="4A03E522" w14:textId="77777777" w:rsidR="00A47B03" w:rsidRDefault="00A47B03" w:rsidP="00A47B03">
      <w:pPr>
        <w:numPr>
          <w:ilvl w:val="0"/>
          <w:numId w:val="4"/>
        </w:numPr>
        <w:tabs>
          <w:tab w:val="left" w:pos="720"/>
        </w:tabs>
        <w:jc w:val="both"/>
      </w:pPr>
      <w:r>
        <w:t>Posiadanie kwalifikacji zawodowych niezbędnych do wykonywania pracy na ww. stanowisku:</w:t>
      </w:r>
    </w:p>
    <w:p w14:paraId="127A1FBF" w14:textId="071F672E" w:rsidR="00A47B03" w:rsidRDefault="007C79F1" w:rsidP="007C79F1">
      <w:pPr>
        <w:pStyle w:val="Akapitzlist"/>
        <w:numPr>
          <w:ilvl w:val="0"/>
          <w:numId w:val="18"/>
        </w:numPr>
        <w:tabs>
          <w:tab w:val="left" w:pos="720"/>
        </w:tabs>
        <w:jc w:val="both"/>
      </w:pPr>
      <w:r>
        <w:t>wykształcenie wyższe pierwszego lub drugiego stopnia w  rozumieniu przepisów o szkolnictwie wyższym i nauce</w:t>
      </w:r>
      <w:r w:rsidR="00A47B03">
        <w:t>,</w:t>
      </w:r>
    </w:p>
    <w:p w14:paraId="5D0737CA" w14:textId="6435E718" w:rsidR="007C79F1" w:rsidRDefault="007C79F1" w:rsidP="007C79F1">
      <w:pPr>
        <w:numPr>
          <w:ilvl w:val="0"/>
          <w:numId w:val="18"/>
        </w:numPr>
        <w:tabs>
          <w:tab w:val="left" w:pos="720"/>
        </w:tabs>
        <w:jc w:val="both"/>
      </w:pPr>
      <w:r>
        <w:t>co najmniej cztero-letni staż pracy na stanowisku urzędniczym w jednostkach, o których mowa w art. 2 ustawy o pracownikach samorządowych, w tym co najmniej dwuletni staż pracy na kierowniczym stanowisku urzędniczym w tych jednostkach lub posiadanie co najmniej czteroletniego staż pracy na stanowisku urzędniczym w jednostkach, o których mowa w art. 2 ustawy o pracownikach samorządowych, oraz co najmniej dwuletn</w:t>
      </w:r>
      <w:r w:rsidR="0007433C">
        <w:t>iego</w:t>
      </w:r>
      <w:r>
        <w:t xml:space="preserve"> staż</w:t>
      </w:r>
      <w:r w:rsidR="0007433C">
        <w:t>u</w:t>
      </w:r>
      <w:r>
        <w:t xml:space="preserve"> pracy na kierowniczym stanowisku urzędniczym w innych jednostkach sektora finansów publicznych.</w:t>
      </w:r>
    </w:p>
    <w:p w14:paraId="699D5460" w14:textId="7D550DFE" w:rsidR="00A47B03" w:rsidRDefault="00A47B03" w:rsidP="00A47B03">
      <w:pPr>
        <w:numPr>
          <w:ilvl w:val="0"/>
          <w:numId w:val="4"/>
        </w:numPr>
        <w:tabs>
          <w:tab w:val="left" w:pos="720"/>
        </w:tabs>
        <w:jc w:val="both"/>
      </w:pPr>
      <w:r>
        <w:t>Niekaralność prawomocnym wyrokiem sądu za umyślne przestępstwo ścigane z oskarżenia publicznego lub umyślne przestępstwo skarbowe</w:t>
      </w:r>
      <w:r w:rsidR="0007433C">
        <w:t>, cieszy się nieposzlakowaną opinią.</w:t>
      </w:r>
    </w:p>
    <w:p w14:paraId="53BACA4E" w14:textId="77777777" w:rsidR="00A47B03" w:rsidRDefault="00A47B03" w:rsidP="00A47B03">
      <w:pPr>
        <w:numPr>
          <w:ilvl w:val="0"/>
          <w:numId w:val="4"/>
        </w:numPr>
        <w:tabs>
          <w:tab w:val="left" w:pos="720"/>
        </w:tabs>
        <w:jc w:val="both"/>
      </w:pPr>
      <w:r>
        <w:t>Posiadanie pełnej zdolności do czynności prawnych oraz korzystanie z pełni praw publicznych.</w:t>
      </w:r>
    </w:p>
    <w:p w14:paraId="3FEFED99" w14:textId="77777777" w:rsidR="00A47B03" w:rsidRDefault="00A47B03" w:rsidP="00A47B03">
      <w:pPr>
        <w:numPr>
          <w:ilvl w:val="0"/>
          <w:numId w:val="4"/>
        </w:numPr>
        <w:tabs>
          <w:tab w:val="left" w:pos="720"/>
        </w:tabs>
        <w:spacing w:after="280"/>
        <w:jc w:val="both"/>
      </w:pPr>
      <w:r>
        <w:t>Posiadanie stanu zdrowia pozwalającego na zatrudnienie na określonym stanowisku.</w:t>
      </w:r>
    </w:p>
    <w:p w14:paraId="727AE98F" w14:textId="77777777" w:rsidR="00A47B03" w:rsidRDefault="00A47B03" w:rsidP="00A47B03">
      <w:pPr>
        <w:pStyle w:val="NormalnyWeb"/>
        <w:rPr>
          <w:rStyle w:val="Pogrubienie"/>
        </w:rPr>
      </w:pPr>
      <w:r>
        <w:rPr>
          <w:rStyle w:val="Pogrubienie"/>
        </w:rPr>
        <w:t xml:space="preserve">WYMAGANIA DODATKOWE: </w:t>
      </w:r>
    </w:p>
    <w:p w14:paraId="705F1120" w14:textId="77777777" w:rsidR="00A47B03" w:rsidRPr="009C0AFE" w:rsidRDefault="00A47B03" w:rsidP="00A47B03">
      <w:pPr>
        <w:numPr>
          <w:ilvl w:val="0"/>
          <w:numId w:val="10"/>
        </w:numPr>
        <w:tabs>
          <w:tab w:val="left" w:pos="720"/>
        </w:tabs>
        <w:spacing w:before="280" w:after="280"/>
        <w:rPr>
          <w:rStyle w:val="Pogrubienie"/>
          <w:b w:val="0"/>
          <w:bCs w:val="0"/>
        </w:rPr>
      </w:pPr>
      <w:r>
        <w:t>Znajomość regulacji prawnych:</w:t>
      </w:r>
    </w:p>
    <w:p w14:paraId="0A20F456" w14:textId="77777777" w:rsidR="00A47B03" w:rsidRDefault="00A47B03" w:rsidP="00A47B03">
      <w:pPr>
        <w:numPr>
          <w:ilvl w:val="0"/>
          <w:numId w:val="16"/>
        </w:numPr>
        <w:tabs>
          <w:tab w:val="left" w:pos="720"/>
        </w:tabs>
        <w:rPr>
          <w:rStyle w:val="Pogrubienie"/>
        </w:rPr>
      </w:pPr>
      <w:r>
        <w:rPr>
          <w:rStyle w:val="Pogrubienie"/>
        </w:rPr>
        <w:t>Ustawa Kodeks Postępowania Administracyjnego,</w:t>
      </w:r>
    </w:p>
    <w:p w14:paraId="2D4A3686" w14:textId="77777777" w:rsidR="00A47B03" w:rsidRDefault="00A47B03" w:rsidP="00A47B03">
      <w:pPr>
        <w:numPr>
          <w:ilvl w:val="0"/>
          <w:numId w:val="16"/>
        </w:numPr>
        <w:rPr>
          <w:rStyle w:val="Pogrubienie"/>
        </w:rPr>
      </w:pPr>
      <w:r>
        <w:rPr>
          <w:rStyle w:val="Pogrubienie"/>
        </w:rPr>
        <w:t>Ustawa o Samorządzie Gminnym,</w:t>
      </w:r>
    </w:p>
    <w:p w14:paraId="131A7DC3" w14:textId="77777777" w:rsidR="00A47B03" w:rsidRDefault="00A47B03" w:rsidP="00A47B03">
      <w:pPr>
        <w:numPr>
          <w:ilvl w:val="0"/>
          <w:numId w:val="16"/>
        </w:numPr>
        <w:rPr>
          <w:b/>
        </w:rPr>
      </w:pPr>
      <w:r>
        <w:rPr>
          <w:b/>
        </w:rPr>
        <w:t>Ustawa o Pracownikach Samorządowych,</w:t>
      </w:r>
    </w:p>
    <w:p w14:paraId="7A575576" w14:textId="77777777" w:rsidR="00A47B03" w:rsidRDefault="00A47B03" w:rsidP="00A47B03">
      <w:pPr>
        <w:numPr>
          <w:ilvl w:val="0"/>
          <w:numId w:val="16"/>
        </w:numPr>
        <w:rPr>
          <w:b/>
        </w:rPr>
      </w:pPr>
      <w:r>
        <w:rPr>
          <w:b/>
        </w:rPr>
        <w:t>Ustawa o Ochronie Danych Osobowych,</w:t>
      </w:r>
    </w:p>
    <w:p w14:paraId="037695D8" w14:textId="77777777" w:rsidR="00A47B03" w:rsidRDefault="00A47B03" w:rsidP="00A47B03">
      <w:pPr>
        <w:numPr>
          <w:ilvl w:val="0"/>
          <w:numId w:val="16"/>
        </w:numPr>
        <w:jc w:val="both"/>
        <w:rPr>
          <w:b/>
        </w:rPr>
      </w:pPr>
      <w:r w:rsidRPr="00736D80">
        <w:rPr>
          <w:b/>
        </w:rPr>
        <w:t>Rozporządzenie Prezesa Rady Ministrów w sprawie instrukcji kancelaryjnej, jednolitych rzeczowych wykazów akt oraz instrukcji w sprawie organizacji i</w:t>
      </w:r>
      <w:r>
        <w:rPr>
          <w:b/>
        </w:rPr>
        <w:t> </w:t>
      </w:r>
      <w:r w:rsidRPr="00736D80">
        <w:rPr>
          <w:b/>
        </w:rPr>
        <w:t>zakresu działania archiwów zakładowych</w:t>
      </w:r>
      <w:r>
        <w:rPr>
          <w:b/>
        </w:rPr>
        <w:t>,</w:t>
      </w:r>
    </w:p>
    <w:p w14:paraId="2540BE34" w14:textId="280E1B86" w:rsidR="00FF7AD7" w:rsidRDefault="00FF7AD7" w:rsidP="00FF7AD7">
      <w:pPr>
        <w:numPr>
          <w:ilvl w:val="0"/>
          <w:numId w:val="16"/>
        </w:numPr>
        <w:rPr>
          <w:rStyle w:val="Pogrubienie"/>
        </w:rPr>
      </w:pPr>
      <w:r>
        <w:rPr>
          <w:rStyle w:val="Pogrubienie"/>
        </w:rPr>
        <w:t>Rozporządzenie w sprawie przyjmowania i rozpatrywania skarg i wniosków,</w:t>
      </w:r>
    </w:p>
    <w:p w14:paraId="2B4AD84F" w14:textId="6C550FF3" w:rsidR="00F42708" w:rsidRDefault="00F42708" w:rsidP="00F42708">
      <w:pPr>
        <w:numPr>
          <w:ilvl w:val="0"/>
          <w:numId w:val="16"/>
        </w:numPr>
        <w:rPr>
          <w:rStyle w:val="Pogrubienie"/>
        </w:rPr>
      </w:pPr>
      <w:r>
        <w:rPr>
          <w:rStyle w:val="Pogrubienie"/>
        </w:rPr>
        <w:t xml:space="preserve">Ustawa o ogłaszaniu </w:t>
      </w:r>
      <w:r w:rsidR="00861CD4">
        <w:rPr>
          <w:rStyle w:val="Pogrubienie"/>
        </w:rPr>
        <w:t>aktów</w:t>
      </w:r>
      <w:r>
        <w:rPr>
          <w:rStyle w:val="Pogrubienie"/>
        </w:rPr>
        <w:t xml:space="preserve"> normatywnych i niektórych innych aktów prawnych,</w:t>
      </w:r>
    </w:p>
    <w:p w14:paraId="71590F6F" w14:textId="77777777" w:rsidR="00F42708" w:rsidRDefault="00F42708" w:rsidP="00F42708">
      <w:pPr>
        <w:numPr>
          <w:ilvl w:val="0"/>
          <w:numId w:val="16"/>
        </w:numPr>
        <w:rPr>
          <w:rStyle w:val="Pogrubienie"/>
        </w:rPr>
      </w:pPr>
      <w:r>
        <w:rPr>
          <w:rStyle w:val="Pogrubienie"/>
        </w:rPr>
        <w:t>Ustawa o petycjach,</w:t>
      </w:r>
    </w:p>
    <w:p w14:paraId="4042BA13" w14:textId="5E0B1111" w:rsidR="00F42708" w:rsidRPr="00F42708" w:rsidRDefault="00F42708" w:rsidP="00F42708">
      <w:pPr>
        <w:numPr>
          <w:ilvl w:val="0"/>
          <w:numId w:val="16"/>
        </w:numPr>
        <w:rPr>
          <w:b/>
          <w:bCs/>
        </w:rPr>
      </w:pPr>
      <w:r>
        <w:rPr>
          <w:rStyle w:val="Pogrubienie"/>
        </w:rPr>
        <w:t>Ustawa o dostępie do informacji publicznej</w:t>
      </w:r>
      <w:r w:rsidR="002618EF">
        <w:rPr>
          <w:rStyle w:val="Pogrubienie"/>
        </w:rPr>
        <w:t>.</w:t>
      </w:r>
    </w:p>
    <w:p w14:paraId="18E4CE97" w14:textId="77777777" w:rsidR="00A47B03" w:rsidRPr="00736D80" w:rsidRDefault="00A47B03" w:rsidP="00A47B03">
      <w:pPr>
        <w:ind w:left="720"/>
        <w:jc w:val="both"/>
        <w:rPr>
          <w:b/>
        </w:rPr>
      </w:pPr>
    </w:p>
    <w:p w14:paraId="1CD63BB8" w14:textId="77777777" w:rsidR="00A47B03" w:rsidRPr="00971C18" w:rsidRDefault="00A47B03" w:rsidP="00A47B03">
      <w:pPr>
        <w:numPr>
          <w:ilvl w:val="0"/>
          <w:numId w:val="10"/>
        </w:numPr>
      </w:pPr>
      <w:r w:rsidRPr="00971C18">
        <w:t>Wysoka kultura osobista.</w:t>
      </w:r>
    </w:p>
    <w:p w14:paraId="61BDB28C" w14:textId="77777777" w:rsidR="00A47B03" w:rsidRPr="00971C18" w:rsidRDefault="00A47B03" w:rsidP="00A47B03">
      <w:pPr>
        <w:numPr>
          <w:ilvl w:val="0"/>
          <w:numId w:val="10"/>
        </w:numPr>
      </w:pPr>
      <w:r w:rsidRPr="00971C18">
        <w:t>Umiejętność komunikacji interpersonalnej i odporność na stres.</w:t>
      </w:r>
    </w:p>
    <w:p w14:paraId="4577813F" w14:textId="77777777" w:rsidR="00A47B03" w:rsidRPr="00971C18" w:rsidRDefault="00A47B03" w:rsidP="00A47B03">
      <w:pPr>
        <w:numPr>
          <w:ilvl w:val="0"/>
          <w:numId w:val="10"/>
        </w:numPr>
      </w:pPr>
      <w:r w:rsidRPr="00971C18">
        <w:t>Umiejętność planowania, sprawnej organizacji pracy i podejmowania decyzji.</w:t>
      </w:r>
    </w:p>
    <w:p w14:paraId="14A6264E" w14:textId="77777777" w:rsidR="00A47B03" w:rsidRPr="00971C18" w:rsidRDefault="00A47B03" w:rsidP="00A47B03">
      <w:pPr>
        <w:numPr>
          <w:ilvl w:val="0"/>
          <w:numId w:val="10"/>
        </w:numPr>
      </w:pPr>
      <w:r w:rsidRPr="00971C18">
        <w:t>Umiejętność pracy w zespole.</w:t>
      </w:r>
    </w:p>
    <w:p w14:paraId="45183EB3" w14:textId="77777777" w:rsidR="00A47B03" w:rsidRPr="00971C18" w:rsidRDefault="00A47B03" w:rsidP="00A47B03">
      <w:pPr>
        <w:numPr>
          <w:ilvl w:val="0"/>
          <w:numId w:val="10"/>
        </w:numPr>
      </w:pPr>
      <w:r w:rsidRPr="00971C18">
        <w:t>Komunikatywność.</w:t>
      </w:r>
    </w:p>
    <w:p w14:paraId="4E2A33FD" w14:textId="77777777" w:rsidR="00A47B03" w:rsidRPr="00971C18" w:rsidRDefault="00A47B03" w:rsidP="00A47B03">
      <w:pPr>
        <w:numPr>
          <w:ilvl w:val="0"/>
          <w:numId w:val="10"/>
        </w:numPr>
      </w:pPr>
      <w:r w:rsidRPr="00971C18">
        <w:t>Terminowość, samodzielność, rzetelność, dokładność, odpowiedzialność.</w:t>
      </w:r>
    </w:p>
    <w:p w14:paraId="35D6E418" w14:textId="57670880" w:rsidR="00400319" w:rsidRDefault="00A47B03" w:rsidP="00675BDF">
      <w:pPr>
        <w:numPr>
          <w:ilvl w:val="0"/>
          <w:numId w:val="10"/>
        </w:numPr>
      </w:pPr>
      <w:r w:rsidRPr="00971C18">
        <w:t>Dobra znajomość aplikacji biurowych (Microsoft Word, Excel, Open Office, przeglądarek internetowych i poczty elektronicznej</w:t>
      </w:r>
      <w:r>
        <w:t>)</w:t>
      </w:r>
      <w:r w:rsidRPr="00971C18">
        <w:t>.</w:t>
      </w:r>
    </w:p>
    <w:p w14:paraId="26BE0625" w14:textId="33497080" w:rsidR="00675BDF" w:rsidRDefault="00675BDF" w:rsidP="00675BDF">
      <w:pPr>
        <w:numPr>
          <w:ilvl w:val="0"/>
          <w:numId w:val="10"/>
        </w:numPr>
      </w:pPr>
      <w:r>
        <w:t>Umiejętność zarzadzania zasobami ludzkimi.</w:t>
      </w:r>
    </w:p>
    <w:p w14:paraId="236DAE9A" w14:textId="177A22EF" w:rsidR="00675BDF" w:rsidRDefault="00675BDF" w:rsidP="00675BDF">
      <w:pPr>
        <w:numPr>
          <w:ilvl w:val="0"/>
          <w:numId w:val="10"/>
        </w:numPr>
      </w:pPr>
      <w:r>
        <w:lastRenderedPageBreak/>
        <w:t>Umiejętność praktycznego stosowania przepisów.</w:t>
      </w:r>
    </w:p>
    <w:p w14:paraId="439AE9EA" w14:textId="68598B55" w:rsidR="00675BDF" w:rsidRDefault="00675BDF" w:rsidP="00675BDF">
      <w:pPr>
        <w:numPr>
          <w:ilvl w:val="0"/>
          <w:numId w:val="10"/>
        </w:numPr>
      </w:pPr>
      <w:r>
        <w:t>Bardzo dobra organizacja czasu pracy.</w:t>
      </w:r>
    </w:p>
    <w:p w14:paraId="4E432407" w14:textId="45066813" w:rsidR="00675BDF" w:rsidRDefault="00675BDF" w:rsidP="00675BDF">
      <w:pPr>
        <w:numPr>
          <w:ilvl w:val="0"/>
          <w:numId w:val="10"/>
        </w:numPr>
      </w:pPr>
      <w:r>
        <w:t>Aktywność w doskonaleniu własnych umiejętności.</w:t>
      </w:r>
    </w:p>
    <w:p w14:paraId="21D388FB" w14:textId="154B306D" w:rsidR="00675BDF" w:rsidRDefault="00675BDF" w:rsidP="00675BDF">
      <w:pPr>
        <w:numPr>
          <w:ilvl w:val="0"/>
          <w:numId w:val="10"/>
        </w:numPr>
      </w:pPr>
      <w:r>
        <w:t>Umiejętność analizy dokumentów i sporządzanie pism urzędowych.</w:t>
      </w:r>
    </w:p>
    <w:p w14:paraId="008D7063" w14:textId="2770D26B" w:rsidR="00675BDF" w:rsidRDefault="00675BDF" w:rsidP="00675BDF">
      <w:pPr>
        <w:numPr>
          <w:ilvl w:val="0"/>
          <w:numId w:val="10"/>
        </w:numPr>
      </w:pPr>
      <w:r>
        <w:t>Umiejętność poprawnego formułowania decyzji administracyjnych.</w:t>
      </w:r>
    </w:p>
    <w:p w14:paraId="1C46978A" w14:textId="339D551C" w:rsidR="00A47B03" w:rsidRDefault="00A47B03" w:rsidP="00A47B03">
      <w:pPr>
        <w:spacing w:after="280"/>
      </w:pPr>
      <w:r>
        <w:t>    </w:t>
      </w:r>
    </w:p>
    <w:p w14:paraId="5B305CFA" w14:textId="77777777" w:rsidR="00A47B03" w:rsidRDefault="00A47B03" w:rsidP="00A47B03">
      <w:pPr>
        <w:numPr>
          <w:ilvl w:val="0"/>
          <w:numId w:val="11"/>
        </w:numPr>
        <w:tabs>
          <w:tab w:val="left" w:pos="720"/>
        </w:tabs>
        <w:spacing w:before="280" w:after="280"/>
        <w:rPr>
          <w:rStyle w:val="Pogrubienie"/>
        </w:rPr>
      </w:pPr>
      <w:r>
        <w:rPr>
          <w:rStyle w:val="Pogrubienie"/>
        </w:rPr>
        <w:t>Zakres zadań wykonywanych na stanowisku:</w:t>
      </w:r>
    </w:p>
    <w:p w14:paraId="3CCA2486" w14:textId="28D58A72" w:rsidR="00400319" w:rsidRPr="002618EF" w:rsidRDefault="00400319" w:rsidP="00400319">
      <w:pPr>
        <w:pStyle w:val="Akapitzlist"/>
        <w:numPr>
          <w:ilvl w:val="0"/>
          <w:numId w:val="20"/>
        </w:numPr>
        <w:jc w:val="both"/>
        <w:rPr>
          <w:lang w:eastAsia="pl-PL"/>
        </w:rPr>
      </w:pPr>
      <w:r w:rsidRPr="002618EF">
        <w:rPr>
          <w:lang w:eastAsia="pl-PL"/>
        </w:rPr>
        <w:t>zapewnienie sprawnego funkcjonowania Urzędu;</w:t>
      </w:r>
    </w:p>
    <w:p w14:paraId="31E7FC87" w14:textId="646BD352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udział w sesjach Rady Gminy;</w:t>
      </w:r>
    </w:p>
    <w:p w14:paraId="2BCF8456" w14:textId="05811034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koordynowanie prac związanych z opracowaniem materiałów pod obrady Rady Gminy;</w:t>
      </w:r>
    </w:p>
    <w:p w14:paraId="5314A10C" w14:textId="00EF751E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sprawowanie nadzoru nad organizacją pracy Urzędu i koordynowanie działań poszczególnych stanowisk pracy;</w:t>
      </w:r>
    </w:p>
    <w:p w14:paraId="59731FFA" w14:textId="4239E3B3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sporządzanie projektu struktury organizacyjnej Urzędu, w tym opracowywanie statutu i regulaminu organizacyjnego;</w:t>
      </w:r>
    </w:p>
    <w:p w14:paraId="309E92C3" w14:textId="0337A831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prowadzenie rejestru zarządzeń Wójta oraz rejestru upoważnień i pełnomocnictw wydawanych pracownikom;</w:t>
      </w:r>
    </w:p>
    <w:p w14:paraId="4E710D9E" w14:textId="3298BBEB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nadzorowanie rzetelności i terminowości załatwiania spraw;</w:t>
      </w:r>
    </w:p>
    <w:p w14:paraId="62244AE0" w14:textId="22472E72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zapewnienie zgodności działania Urzędu z obowiązującymi przepisami prawa;</w:t>
      </w:r>
    </w:p>
    <w:p w14:paraId="25596378" w14:textId="3AEF5846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koordynowanie prac związanych z organizacją wyborów prezydenckich, parlamentarnych, samorządowych, ławników do sądu;</w:t>
      </w:r>
    </w:p>
    <w:p w14:paraId="7149C23D" w14:textId="619CCC11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koordynowanie organizacji szkoleń i narad pracowniczych;</w:t>
      </w:r>
    </w:p>
    <w:p w14:paraId="35ADA196" w14:textId="36BCC523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współpracowanie z kierownikami przy opracowywaniu zakresów czynności dla pracowników;</w:t>
      </w:r>
    </w:p>
    <w:p w14:paraId="611CC20B" w14:textId="3590C901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współdziałanie z kierownikami gminnych jednostek organizacyjnych w zakresie opracowywania statutów i regulaminów, udzielania pełnomocnictw;</w:t>
      </w:r>
    </w:p>
    <w:p w14:paraId="274D15EF" w14:textId="05918FD2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współpraca ze stanowiskiem ds. kadr, w celu prawidłowego funkcjonowania Urzędu;</w:t>
      </w:r>
    </w:p>
    <w:p w14:paraId="534F47EA" w14:textId="4FFCCCE2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nadzór nad przeprowadzaniem kontroli zarządczej;</w:t>
      </w:r>
    </w:p>
    <w:p w14:paraId="2386D0E6" w14:textId="02EF6B6C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zapewnienie skutecznego prowadzenia</w:t>
      </w:r>
      <w:r w:rsidR="002618EF">
        <w:rPr>
          <w:lang w:eastAsia="pl-PL"/>
        </w:rPr>
        <w:t xml:space="preserve"> systemu </w:t>
      </w:r>
      <w:r w:rsidRPr="002618EF">
        <w:rPr>
          <w:lang w:eastAsia="pl-PL"/>
        </w:rPr>
        <w:t>informatycznego BIP</w:t>
      </w:r>
      <w:r w:rsidR="004648FE">
        <w:rPr>
          <w:lang w:eastAsia="pl-PL"/>
        </w:rPr>
        <w:t>,</w:t>
      </w:r>
      <w:r w:rsidRPr="002618EF">
        <w:rPr>
          <w:lang w:eastAsia="pl-PL"/>
        </w:rPr>
        <w:t xml:space="preserve"> sposobu publikacji prawa miejscowego, </w:t>
      </w:r>
      <w:proofErr w:type="spellStart"/>
      <w:r w:rsidRPr="002618EF">
        <w:rPr>
          <w:lang w:eastAsia="pl-PL"/>
        </w:rPr>
        <w:t>obwieszczeń</w:t>
      </w:r>
      <w:proofErr w:type="spellEnd"/>
      <w:r w:rsidRPr="002618EF">
        <w:rPr>
          <w:lang w:eastAsia="pl-PL"/>
        </w:rPr>
        <w:t xml:space="preserve"> oraz innych informacji o charakterze publicznym na terenie gminy;</w:t>
      </w:r>
    </w:p>
    <w:p w14:paraId="0608C8D2" w14:textId="10C1783D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współpraca z Powiatowym Urzędem Pracy w zakresie przeciwdziałania i zwalczania bezrobocia;</w:t>
      </w:r>
    </w:p>
    <w:p w14:paraId="1A0CDBC9" w14:textId="319483DC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prowadzenie rejestru wniosków o udostępnieniu informacji publicznej;</w:t>
      </w:r>
    </w:p>
    <w:p w14:paraId="7A586A09" w14:textId="6C541AB6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prowadzenie rejestru skarg i wniosków;</w:t>
      </w:r>
    </w:p>
    <w:p w14:paraId="2CE8C811" w14:textId="44AC8555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prowadzenie rejestru upoważnień i pełnomocnictw Wójta wydanych pracownikom Urzędu i pracownikom jednostek organizacyjnych;</w:t>
      </w:r>
    </w:p>
    <w:p w14:paraId="7950041F" w14:textId="5729C095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współpracowanie z Inspektorem Ochrony Danych Osobowych;</w:t>
      </w:r>
    </w:p>
    <w:p w14:paraId="0DBB1233" w14:textId="61FCD4CD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prowadzenie spraw związanych z okresowymi ocenami pracowników oraz kierowników jednostek organizacyjnych;</w:t>
      </w:r>
    </w:p>
    <w:p w14:paraId="5CB5E898" w14:textId="31F26B95" w:rsidR="00400319" w:rsidRPr="002618EF" w:rsidRDefault="00400319" w:rsidP="00400319">
      <w:pPr>
        <w:pStyle w:val="Akapitzlist"/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2618EF">
        <w:rPr>
          <w:lang w:eastAsia="pl-PL"/>
        </w:rPr>
        <w:t>organizowanie służby przygotowawczej dla pracowników przy współpracy z</w:t>
      </w:r>
      <w:r w:rsidR="002618EF">
        <w:rPr>
          <w:lang w:eastAsia="pl-PL"/>
        </w:rPr>
        <w:t> </w:t>
      </w:r>
      <w:r w:rsidRPr="002618EF">
        <w:rPr>
          <w:lang w:eastAsia="pl-PL"/>
        </w:rPr>
        <w:t>kierownikami referatów.</w:t>
      </w:r>
    </w:p>
    <w:p w14:paraId="0E2B2D70" w14:textId="77777777" w:rsidR="00A47B03" w:rsidRDefault="00A47B03" w:rsidP="00A47B03">
      <w:pPr>
        <w:pStyle w:val="NormalnyWeb"/>
        <w:rPr>
          <w:rStyle w:val="Pogrubienie"/>
        </w:rPr>
      </w:pPr>
      <w:r w:rsidRPr="002618EF">
        <w:rPr>
          <w:rStyle w:val="Pogrubienie"/>
        </w:rPr>
        <w:t>Ponadto, pracownik</w:t>
      </w:r>
      <w:r>
        <w:rPr>
          <w:rStyle w:val="Pogrubienie"/>
        </w:rPr>
        <w:t xml:space="preserve"> jest odpowiedzialny za:</w:t>
      </w:r>
    </w:p>
    <w:p w14:paraId="297AE07B" w14:textId="77777777" w:rsidR="00A47B03" w:rsidRDefault="00A47B03" w:rsidP="00A47B03">
      <w:pPr>
        <w:numPr>
          <w:ilvl w:val="0"/>
          <w:numId w:val="13"/>
        </w:numPr>
        <w:tabs>
          <w:tab w:val="left" w:pos="720"/>
        </w:tabs>
        <w:spacing w:before="280"/>
        <w:jc w:val="both"/>
      </w:pPr>
      <w:r>
        <w:t>Należyte i sumienne wykonywanie powierzonych obowiązków oraz prawidłowe przechowywanie prowadzonych przez siebie akt i dokumentów.</w:t>
      </w:r>
    </w:p>
    <w:p w14:paraId="6A028A66" w14:textId="77777777" w:rsidR="00A47B03" w:rsidRDefault="00A47B03" w:rsidP="00A47B03">
      <w:pPr>
        <w:numPr>
          <w:ilvl w:val="0"/>
          <w:numId w:val="13"/>
        </w:numPr>
        <w:tabs>
          <w:tab w:val="left" w:pos="720"/>
        </w:tabs>
        <w:jc w:val="both"/>
      </w:pPr>
      <w:r>
        <w:t>Prawidłowe gromadzenie materiałów potrzebnych do załatwienia sprawy, wyczerpujące ustalenie stanu faktycznego.</w:t>
      </w:r>
    </w:p>
    <w:p w14:paraId="7E846256" w14:textId="77777777" w:rsidR="00A47B03" w:rsidRDefault="00A47B03" w:rsidP="00A47B03">
      <w:pPr>
        <w:numPr>
          <w:ilvl w:val="0"/>
          <w:numId w:val="13"/>
        </w:numPr>
        <w:tabs>
          <w:tab w:val="left" w:pos="720"/>
        </w:tabs>
        <w:jc w:val="both"/>
      </w:pPr>
      <w:r>
        <w:lastRenderedPageBreak/>
        <w:t>Znajomość i ścisłe stosowanie obowiązujących przepisów.</w:t>
      </w:r>
    </w:p>
    <w:p w14:paraId="37BD840A" w14:textId="77777777" w:rsidR="00A47B03" w:rsidRDefault="00A47B03" w:rsidP="00A47B03">
      <w:pPr>
        <w:numPr>
          <w:ilvl w:val="0"/>
          <w:numId w:val="13"/>
        </w:numPr>
        <w:tabs>
          <w:tab w:val="left" w:pos="720"/>
        </w:tabs>
        <w:jc w:val="both"/>
      </w:pPr>
      <w:r>
        <w:t>Przestrzeganie terminów przy załatwianiu spraw.</w:t>
      </w:r>
    </w:p>
    <w:p w14:paraId="7C7F44C7" w14:textId="77777777" w:rsidR="00A47B03" w:rsidRDefault="00A47B03" w:rsidP="00A47B03">
      <w:pPr>
        <w:numPr>
          <w:ilvl w:val="0"/>
          <w:numId w:val="13"/>
        </w:numPr>
        <w:tabs>
          <w:tab w:val="left" w:pos="720"/>
        </w:tabs>
        <w:jc w:val="both"/>
      </w:pPr>
      <w:r>
        <w:t>Sprawną i uprzejmą obsługę interesantów.</w:t>
      </w:r>
    </w:p>
    <w:p w14:paraId="397E7BA2" w14:textId="77777777" w:rsidR="00A47B03" w:rsidRDefault="00A47B03" w:rsidP="00A47B03">
      <w:pPr>
        <w:numPr>
          <w:ilvl w:val="0"/>
          <w:numId w:val="13"/>
        </w:numPr>
        <w:tabs>
          <w:tab w:val="left" w:pos="720"/>
        </w:tabs>
        <w:jc w:val="both"/>
      </w:pPr>
      <w:r>
        <w:t>Przestrzeganie dyscypliny pracy, tajemnicy państwowej i służbowej.</w:t>
      </w:r>
    </w:p>
    <w:p w14:paraId="4459BAB6" w14:textId="77777777" w:rsidR="00A47B03" w:rsidRDefault="00A47B03" w:rsidP="00A47B03">
      <w:pPr>
        <w:numPr>
          <w:ilvl w:val="0"/>
          <w:numId w:val="13"/>
        </w:numPr>
        <w:tabs>
          <w:tab w:val="left" w:pos="720"/>
        </w:tabs>
        <w:jc w:val="both"/>
      </w:pPr>
      <w:r>
        <w:t>Przestrzeganie instrukcji kancelaryjnej wraz z rzeczowym wykazem akt oraz instrukcji dotyczącej postępowania z materiałami archiwalnymi.</w:t>
      </w:r>
    </w:p>
    <w:p w14:paraId="415CAF2F" w14:textId="77777777" w:rsidR="00A47B03" w:rsidRDefault="00A47B03" w:rsidP="00A47B03">
      <w:pPr>
        <w:numPr>
          <w:ilvl w:val="0"/>
          <w:numId w:val="13"/>
        </w:numPr>
        <w:tabs>
          <w:tab w:val="left" w:pos="720"/>
        </w:tabs>
        <w:jc w:val="both"/>
      </w:pPr>
      <w:r>
        <w:t>Uzupełnienie kwalifikacji zawodowych w zakresie własnej specjalizacji.</w:t>
      </w:r>
    </w:p>
    <w:p w14:paraId="1BB97A77" w14:textId="77777777" w:rsidR="00A47B03" w:rsidRDefault="00A47B03" w:rsidP="00A47B03">
      <w:pPr>
        <w:numPr>
          <w:ilvl w:val="0"/>
          <w:numId w:val="13"/>
        </w:numPr>
        <w:tabs>
          <w:tab w:val="left" w:pos="720"/>
        </w:tabs>
        <w:jc w:val="both"/>
      </w:pPr>
      <w:r>
        <w:t>Przestrzeganie przepisów bhp i ppoż.</w:t>
      </w:r>
    </w:p>
    <w:p w14:paraId="359BD949" w14:textId="77777777" w:rsidR="00A47B03" w:rsidRDefault="00A47B03" w:rsidP="00A47B03">
      <w:pPr>
        <w:numPr>
          <w:ilvl w:val="0"/>
          <w:numId w:val="13"/>
        </w:numPr>
        <w:tabs>
          <w:tab w:val="left" w:pos="720"/>
        </w:tabs>
        <w:spacing w:after="280"/>
        <w:jc w:val="both"/>
      </w:pPr>
      <w:r>
        <w:t>Posługiwanie się powierzonym sprzętem i materiałami zgodnie z ich przeznaczeniem.</w:t>
      </w:r>
    </w:p>
    <w:p w14:paraId="43F8B40B" w14:textId="77777777" w:rsidR="00400319" w:rsidRPr="00400319" w:rsidRDefault="00400319" w:rsidP="00400319">
      <w:pPr>
        <w:spacing w:before="280"/>
        <w:ind w:left="360"/>
        <w:rPr>
          <w:rStyle w:val="Pogrubienie"/>
          <w:b w:val="0"/>
          <w:bCs w:val="0"/>
        </w:rPr>
      </w:pPr>
    </w:p>
    <w:p w14:paraId="36EB85E2" w14:textId="2983E519" w:rsidR="00A47B03" w:rsidRDefault="00A47B03" w:rsidP="00A47B03">
      <w:pPr>
        <w:numPr>
          <w:ilvl w:val="0"/>
          <w:numId w:val="14"/>
        </w:numPr>
        <w:tabs>
          <w:tab w:val="left" w:pos="720"/>
        </w:tabs>
        <w:spacing w:before="280"/>
      </w:pPr>
      <w:r w:rsidRPr="00611D03">
        <w:rPr>
          <w:rStyle w:val="Pogrubienie"/>
        </w:rPr>
        <w:t>Informacja o warunkach pracy na danym stanowisku</w:t>
      </w:r>
      <w:r>
        <w:rPr>
          <w:rStyle w:val="Pogrubienie"/>
        </w:rPr>
        <w:t>:</w:t>
      </w:r>
      <w:r>
        <w:t xml:space="preserve"> </w:t>
      </w:r>
    </w:p>
    <w:p w14:paraId="047C0A12" w14:textId="77777777" w:rsidR="00A47B03" w:rsidRDefault="00A47B03" w:rsidP="00A47B03">
      <w:pPr>
        <w:numPr>
          <w:ilvl w:val="1"/>
          <w:numId w:val="14"/>
        </w:numPr>
        <w:tabs>
          <w:tab w:val="left" w:pos="1440"/>
        </w:tabs>
      </w:pPr>
      <w:r>
        <w:t>Praca wykonywana będzie w Urzędzie Gminy Dolice, ul. Ogrodowa 16, 73-15 Dolice</w:t>
      </w:r>
    </w:p>
    <w:p w14:paraId="259AF549" w14:textId="77777777" w:rsidR="00A47B03" w:rsidRDefault="00A47B03" w:rsidP="00A47B03">
      <w:pPr>
        <w:numPr>
          <w:ilvl w:val="1"/>
          <w:numId w:val="14"/>
        </w:numPr>
        <w:tabs>
          <w:tab w:val="left" w:pos="1440"/>
        </w:tabs>
      </w:pPr>
      <w:r>
        <w:t>Praca o charakterze biurowym.</w:t>
      </w:r>
    </w:p>
    <w:p w14:paraId="44C0B375" w14:textId="77777777" w:rsidR="00A47B03" w:rsidRDefault="00A47B03" w:rsidP="00A47B03">
      <w:pPr>
        <w:numPr>
          <w:ilvl w:val="1"/>
          <w:numId w:val="14"/>
        </w:numPr>
        <w:tabs>
          <w:tab w:val="left" w:pos="1440"/>
        </w:tabs>
      </w:pPr>
      <w:r>
        <w:t>Praca przy monitorze ekranowym, wymagająca wymuszonej pozycji ciała.</w:t>
      </w:r>
    </w:p>
    <w:p w14:paraId="2FB1635A" w14:textId="77777777" w:rsidR="00A47B03" w:rsidRDefault="00A47B03" w:rsidP="00A47B03">
      <w:pPr>
        <w:numPr>
          <w:ilvl w:val="1"/>
          <w:numId w:val="14"/>
        </w:numPr>
        <w:tabs>
          <w:tab w:val="left" w:pos="1440"/>
        </w:tabs>
      </w:pPr>
      <w:r>
        <w:t>Narzędzia i materiały pracy: komputer, telefon, drukarka, fax.</w:t>
      </w:r>
    </w:p>
    <w:p w14:paraId="433D30FD" w14:textId="77777777" w:rsidR="00A47B03" w:rsidRDefault="00A47B03" w:rsidP="00A47B03">
      <w:pPr>
        <w:numPr>
          <w:ilvl w:val="1"/>
          <w:numId w:val="14"/>
        </w:numPr>
        <w:tabs>
          <w:tab w:val="left" w:pos="1440"/>
        </w:tabs>
      </w:pPr>
      <w:r>
        <w:t>Praca w dniach: poniedziałek w godz. 8.00 – 16.00, wtorek, środa, czwartek, piątek w godz. 7.30 – 15.30.</w:t>
      </w:r>
    </w:p>
    <w:p w14:paraId="1D8D23B8" w14:textId="77777777" w:rsidR="00A47B03" w:rsidRDefault="00A47B03" w:rsidP="00A47B03">
      <w:pPr>
        <w:numPr>
          <w:ilvl w:val="1"/>
          <w:numId w:val="14"/>
        </w:numPr>
        <w:tabs>
          <w:tab w:val="left" w:pos="1440"/>
        </w:tabs>
      </w:pPr>
      <w:r>
        <w:t>Budynek jest przystosowany dla osób niepełnosprawnych w zakresie podjazdu dla osób niepełnosprawnych.</w:t>
      </w:r>
    </w:p>
    <w:p w14:paraId="4A9FFA19" w14:textId="77777777" w:rsidR="00A47B03" w:rsidRDefault="00A47B03" w:rsidP="00A47B03">
      <w:pPr>
        <w:numPr>
          <w:ilvl w:val="1"/>
          <w:numId w:val="14"/>
        </w:numPr>
        <w:tabs>
          <w:tab w:val="left" w:pos="1440"/>
        </w:tabs>
        <w:jc w:val="both"/>
      </w:pPr>
      <w:r>
        <w:t>Oferujemy  bardzo dobre warunki pracy i płacy w zależności od posiadanych umiejętności, kwalifikacji  i doświadczenia zawodowego.</w:t>
      </w:r>
    </w:p>
    <w:p w14:paraId="764A6A05" w14:textId="77777777" w:rsidR="00A47B03" w:rsidRDefault="00A47B03" w:rsidP="00A47B03">
      <w:pPr>
        <w:tabs>
          <w:tab w:val="left" w:pos="1440"/>
        </w:tabs>
        <w:ind w:left="1440"/>
        <w:jc w:val="both"/>
      </w:pPr>
    </w:p>
    <w:p w14:paraId="1FD232F6" w14:textId="77777777" w:rsidR="00A47B03" w:rsidRDefault="00A47B03" w:rsidP="00A47B03">
      <w:pPr>
        <w:numPr>
          <w:ilvl w:val="0"/>
          <w:numId w:val="7"/>
        </w:numPr>
        <w:tabs>
          <w:tab w:val="left" w:pos="720"/>
        </w:tabs>
        <w:spacing w:after="280"/>
      </w:pPr>
      <w:r>
        <w:rPr>
          <w:rStyle w:val="Pogrubienie"/>
        </w:rPr>
        <w:t>Wskaźnik zatrudnienia osób niepełnosprawnych:</w:t>
      </w:r>
      <w:r>
        <w:t xml:space="preserve"> w miesiącu poprzedzającym datę upublicznienia ogłoszenia wskaźnik zatrudnienia osób niepełnosprawnych w jednostce, w rozumieniu przepisów o rehabilitacji zawodowej i społecznej oraz zatrudnianiu osób niepełnosprawnych: </w:t>
      </w:r>
      <w:r>
        <w:rPr>
          <w:rStyle w:val="Pogrubienie"/>
        </w:rPr>
        <w:t>był niższy niż 6 %</w:t>
      </w:r>
      <w:r>
        <w:t>.</w:t>
      </w:r>
    </w:p>
    <w:p w14:paraId="5DF9C5A2" w14:textId="77777777" w:rsidR="00A47B03" w:rsidRDefault="00A47B03" w:rsidP="00A47B03">
      <w:pPr>
        <w:numPr>
          <w:ilvl w:val="0"/>
          <w:numId w:val="1"/>
        </w:numPr>
        <w:tabs>
          <w:tab w:val="left" w:pos="720"/>
        </w:tabs>
        <w:spacing w:after="280"/>
        <w:rPr>
          <w:rStyle w:val="Pogrubienie"/>
        </w:rPr>
      </w:pPr>
      <w:r>
        <w:rPr>
          <w:rStyle w:val="Pogrubienie"/>
        </w:rPr>
        <w:t>Wymagane dokumenty:</w:t>
      </w:r>
    </w:p>
    <w:p w14:paraId="521FAF84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>List motywacyjny.</w:t>
      </w:r>
    </w:p>
    <w:p w14:paraId="249D48BA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>Życiorys z uwzględnieniem dokładnego przebiegu kariery zawodowej.</w:t>
      </w:r>
    </w:p>
    <w:p w14:paraId="40FBBF04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>Kwestionariusz osobowy kandydata ubiegającego się o zatrudnienie</w:t>
      </w:r>
    </w:p>
    <w:p w14:paraId="14DBE62E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>Kopie świadectw pracy (poświadczone przez kandydata za zgodność z oryginałem).</w:t>
      </w:r>
    </w:p>
    <w:p w14:paraId="531A3180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>Kopie dokumentów (poświadczone przez kandydata za zgodność z oryginałem) potwierdzających wykształcenie i kwalifikacje zawodowe.</w:t>
      </w:r>
    </w:p>
    <w:p w14:paraId="2EE9DD95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>Inne kopie dokumentów o posiadanych kwalifikacjach, umiejętnościach, uprawnieniach, jednoznacznie potwierdzające spełnienie wymagań niezbędnych i dodatkowych (poświadczone przez kandydata za zgodność z oryginałem).</w:t>
      </w:r>
    </w:p>
    <w:p w14:paraId="5CE66E0D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>Kopia dokumentu potwierdzającego niepełnosprawność w przypadku kandydata, który zamierza skorzystać z uprawnienia, o którym mowa w art. 13a ust. 2 ustawy z dnia 21 listopada 2008 r. o pracownikach samorządowych (poświadczone przez kandydata za zgodność z oryginałem).</w:t>
      </w:r>
    </w:p>
    <w:p w14:paraId="0F18C929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>Oświadczenie kandydata stwierdzające, iż posiada pełną zdolność do czynności prawnych oraz korzysta z pełni praw publicznych.</w:t>
      </w:r>
    </w:p>
    <w:p w14:paraId="44E9D49B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Oświadczenie kandydata stwierdzające, iż nie był skazany prawomocnym wyrokiem sądu za umyślne przestępstwo ścigane z oskarżenia publicznego lub umyślne </w:t>
      </w:r>
      <w:r>
        <w:lastRenderedPageBreak/>
        <w:t>przestępstwo skarbowe, (przed zatrudnieniem wymagane będzie zaświadczenie z Krajowego Rejestru Karnego)</w:t>
      </w:r>
    </w:p>
    <w:p w14:paraId="598E0650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Oświadczenie kandydata stwierdzające, iż posiada dobry stan zdrowia pozwalający na zatrudnienie na określonym stanowisku, </w:t>
      </w:r>
    </w:p>
    <w:p w14:paraId="38951A42" w14:textId="77777777" w:rsidR="00A47B03" w:rsidRDefault="00A47B03" w:rsidP="00A47B03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Oświadczenie kandydata stwierdzające, iż wyraża zgodę na przetwarzanie danych osobowych dla potrzeb niezbędnych do przeprowadzenia procedury konkursowej, </w:t>
      </w:r>
    </w:p>
    <w:p w14:paraId="4B1D1EBB" w14:textId="371FDA2C" w:rsidR="00A47B03" w:rsidRDefault="00A47B03" w:rsidP="00A47B03">
      <w:pPr>
        <w:numPr>
          <w:ilvl w:val="0"/>
          <w:numId w:val="12"/>
        </w:numPr>
        <w:tabs>
          <w:tab w:val="left" w:pos="720"/>
        </w:tabs>
        <w:spacing w:after="280"/>
        <w:jc w:val="both"/>
      </w:pPr>
      <w:r>
        <w:t>Oświadczenie kandydata, że zapoznał się z klauzulą informacyjną dotyczącą przetwarzania danych osobowych w procesie rekrutacji.</w:t>
      </w:r>
    </w:p>
    <w:p w14:paraId="5C018B18" w14:textId="42421200" w:rsidR="00400319" w:rsidRDefault="00400319" w:rsidP="00400319">
      <w:pPr>
        <w:tabs>
          <w:tab w:val="left" w:pos="720"/>
        </w:tabs>
        <w:spacing w:after="280"/>
        <w:jc w:val="both"/>
      </w:pPr>
    </w:p>
    <w:p w14:paraId="7BB9749F" w14:textId="77777777" w:rsidR="00400319" w:rsidRDefault="00400319" w:rsidP="00400319">
      <w:pPr>
        <w:tabs>
          <w:tab w:val="left" w:pos="720"/>
        </w:tabs>
        <w:spacing w:after="280"/>
        <w:jc w:val="both"/>
      </w:pPr>
    </w:p>
    <w:p w14:paraId="3730D416" w14:textId="77777777" w:rsidR="00A47B03" w:rsidRDefault="00A47B03" w:rsidP="00A47B03">
      <w:pPr>
        <w:numPr>
          <w:ilvl w:val="0"/>
          <w:numId w:val="8"/>
        </w:numPr>
        <w:tabs>
          <w:tab w:val="left" w:pos="720"/>
        </w:tabs>
        <w:spacing w:before="280" w:after="280"/>
        <w:rPr>
          <w:rStyle w:val="Pogrubienie"/>
        </w:rPr>
      </w:pPr>
      <w:r>
        <w:rPr>
          <w:rStyle w:val="Pogrubienie"/>
        </w:rPr>
        <w:t>Termin i miejsce składania dokumentów:</w:t>
      </w:r>
    </w:p>
    <w:p w14:paraId="674515E6" w14:textId="6450929B" w:rsidR="00A47B03" w:rsidRDefault="00A47B03" w:rsidP="00A47B03">
      <w:pPr>
        <w:pStyle w:val="NormalnyWeb"/>
        <w:jc w:val="both"/>
        <w:rPr>
          <w:rStyle w:val="Pogrubienie"/>
        </w:rPr>
      </w:pPr>
      <w:r>
        <w:rPr>
          <w:rStyle w:val="Pogrubienie"/>
        </w:rPr>
        <w:t>Wymagane dokumenty aplikacyjne należy składać w zamkniętej kopercie</w:t>
      </w:r>
      <w:r w:rsidRPr="00623ADA">
        <w:t xml:space="preserve"> </w:t>
      </w:r>
      <w:r w:rsidRPr="00623ADA">
        <w:rPr>
          <w:b/>
          <w:bCs/>
        </w:rPr>
        <w:t>z dopiskiem:</w:t>
      </w:r>
      <w:r>
        <w:rPr>
          <w:rStyle w:val="Pogrubienie"/>
        </w:rPr>
        <w:t xml:space="preserve"> „Nabór na wolne </w:t>
      </w:r>
      <w:r w:rsidR="005B3EC9">
        <w:rPr>
          <w:rStyle w:val="Pogrubienie"/>
        </w:rPr>
        <w:t xml:space="preserve">kierownicze </w:t>
      </w:r>
      <w:r>
        <w:rPr>
          <w:rStyle w:val="Pogrubienie"/>
        </w:rPr>
        <w:t>stanowisko urzędnicze</w:t>
      </w:r>
      <w:r w:rsidR="00400319">
        <w:rPr>
          <w:b/>
          <w:bCs/>
        </w:rPr>
        <w:t xml:space="preserve"> Sekretarz </w:t>
      </w:r>
      <w:r>
        <w:rPr>
          <w:rStyle w:val="Pogrubienie"/>
        </w:rPr>
        <w:t>w Urzędzie Gminy Dolice”:</w:t>
      </w:r>
    </w:p>
    <w:p w14:paraId="60660473" w14:textId="77777777" w:rsidR="00A47B03" w:rsidRDefault="00A47B03" w:rsidP="00A47B03">
      <w:pPr>
        <w:numPr>
          <w:ilvl w:val="0"/>
          <w:numId w:val="9"/>
        </w:numPr>
        <w:tabs>
          <w:tab w:val="left" w:pos="720"/>
        </w:tabs>
        <w:spacing w:before="280"/>
      </w:pPr>
      <w:r>
        <w:t>osobiście w siedzibie Urzędu Gminy Dolice z siedzibą w Dolicach  przy ul. Ogrodowej 16 na stanowisku ds. kadr i płac Urzędu pok. 22, lub</w:t>
      </w:r>
    </w:p>
    <w:p w14:paraId="44C59F32" w14:textId="77777777" w:rsidR="00A47B03" w:rsidRPr="00A02570" w:rsidRDefault="00A47B03" w:rsidP="00A47B03">
      <w:pPr>
        <w:numPr>
          <w:ilvl w:val="0"/>
          <w:numId w:val="9"/>
        </w:numPr>
        <w:tabs>
          <w:tab w:val="left" w:pos="720"/>
        </w:tabs>
        <w:spacing w:after="280"/>
        <w:rPr>
          <w:b/>
          <w:bCs/>
        </w:rPr>
      </w:pPr>
      <w:r>
        <w:t xml:space="preserve">pocztą na adres korespondencyjny Urzędu Gminy Dolice: ul. Ogrodowa 16, 73-115 Dolice, </w:t>
      </w:r>
    </w:p>
    <w:p w14:paraId="6C791ED2" w14:textId="77777777" w:rsidR="00A47B03" w:rsidRDefault="00A47B03" w:rsidP="00A47B03">
      <w:pPr>
        <w:pStyle w:val="NormalnyWeb"/>
        <w:jc w:val="center"/>
      </w:pPr>
      <w:r>
        <w:t>Oferty wraz z kompletem wymaganych dokumentów należy składać w terminie:</w:t>
      </w:r>
    </w:p>
    <w:p w14:paraId="7DA06070" w14:textId="105D2E65" w:rsidR="00A47B03" w:rsidRDefault="00A47B03" w:rsidP="00A47B03">
      <w:pPr>
        <w:pStyle w:val="NormalnyWeb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 xml:space="preserve">do dnia </w:t>
      </w:r>
      <w:r w:rsidR="00B67977">
        <w:rPr>
          <w:rStyle w:val="Pogrubienie"/>
          <w:u w:val="single"/>
        </w:rPr>
        <w:t>1</w:t>
      </w:r>
      <w:r w:rsidR="00B90C12">
        <w:rPr>
          <w:rStyle w:val="Pogrubienie"/>
          <w:u w:val="single"/>
        </w:rPr>
        <w:t>8</w:t>
      </w:r>
      <w:r w:rsidR="00B67977">
        <w:rPr>
          <w:rStyle w:val="Pogrubienie"/>
          <w:u w:val="single"/>
        </w:rPr>
        <w:t xml:space="preserve"> marca 2022</w:t>
      </w:r>
      <w:r>
        <w:rPr>
          <w:rStyle w:val="Pogrubienie"/>
          <w:u w:val="single"/>
        </w:rPr>
        <w:t xml:space="preserve"> r. do godz. 15.00.</w:t>
      </w:r>
    </w:p>
    <w:p w14:paraId="0CA09629" w14:textId="7F52AA34" w:rsidR="00A47B03" w:rsidRDefault="00A47B03" w:rsidP="00A47B03">
      <w:pPr>
        <w:pStyle w:val="NormalnyWeb"/>
        <w:jc w:val="center"/>
      </w:pPr>
      <w:r>
        <w:rPr>
          <w:rStyle w:val="Pogrubienie"/>
        </w:rPr>
        <w:t>W przypadku ofert przesłanych pocztą należy uwzględnić czas dojścia przesyłki pocztowej w terminie określonym w ogłoszeniu o naborze</w:t>
      </w:r>
      <w:r>
        <w:t xml:space="preserve"> (liczy się data wpływu do Urzędu).</w:t>
      </w:r>
    </w:p>
    <w:p w14:paraId="07AD64E9" w14:textId="77777777" w:rsidR="00A47B03" w:rsidRDefault="00A47B03" w:rsidP="00A47B03">
      <w:pPr>
        <w:pStyle w:val="NormalnyWeb"/>
        <w:jc w:val="center"/>
        <w:rPr>
          <w:rStyle w:val="Pogrubienie"/>
        </w:rPr>
      </w:pPr>
      <w:r>
        <w:rPr>
          <w:rStyle w:val="Pogrubienie"/>
          <w:u w:val="single"/>
        </w:rPr>
        <w:t>Nie będą rozpatrywane oferty</w:t>
      </w:r>
      <w:r>
        <w:rPr>
          <w:rStyle w:val="Pogrubienie"/>
        </w:rPr>
        <w:t>, które wpłyną do Urzędu Gminy po dniu</w:t>
      </w:r>
    </w:p>
    <w:p w14:paraId="2204F319" w14:textId="0AF3AC3B" w:rsidR="00A47B03" w:rsidRDefault="00B67977" w:rsidP="00A47B03">
      <w:pPr>
        <w:pStyle w:val="NormalnyWeb"/>
        <w:jc w:val="center"/>
        <w:rPr>
          <w:rStyle w:val="Pogrubienie"/>
        </w:rPr>
      </w:pPr>
      <w:r>
        <w:rPr>
          <w:rStyle w:val="Pogrubienie"/>
        </w:rPr>
        <w:t>1</w:t>
      </w:r>
      <w:r w:rsidR="00B90C12">
        <w:rPr>
          <w:rStyle w:val="Pogrubienie"/>
        </w:rPr>
        <w:t>8</w:t>
      </w:r>
      <w:r w:rsidR="00A47B03">
        <w:rPr>
          <w:rStyle w:val="Pogrubienie"/>
        </w:rPr>
        <w:t xml:space="preserve"> </w:t>
      </w:r>
      <w:r>
        <w:rPr>
          <w:rStyle w:val="Pogrubienie"/>
        </w:rPr>
        <w:t>marca 2022</w:t>
      </w:r>
      <w:r w:rsidR="00A47B03">
        <w:rPr>
          <w:rStyle w:val="Pogrubienie"/>
        </w:rPr>
        <w:t xml:space="preserve"> r. oraz oferty przesłane pocztą elektroniczną.</w:t>
      </w:r>
    </w:p>
    <w:p w14:paraId="32EEBF41" w14:textId="77777777" w:rsidR="00A47B03" w:rsidRDefault="00A47B03" w:rsidP="00A47B03">
      <w:pPr>
        <w:pStyle w:val="NormalnyWeb"/>
        <w:jc w:val="center"/>
      </w:pPr>
      <w:r>
        <w:t> </w:t>
      </w:r>
    </w:p>
    <w:p w14:paraId="0C2BEACC" w14:textId="77777777" w:rsidR="00A47B03" w:rsidRPr="00A02570" w:rsidRDefault="00A47B03" w:rsidP="00A47B03">
      <w:pPr>
        <w:numPr>
          <w:ilvl w:val="0"/>
          <w:numId w:val="2"/>
        </w:numPr>
        <w:tabs>
          <w:tab w:val="left" w:pos="720"/>
        </w:tabs>
        <w:spacing w:before="280"/>
        <w:rPr>
          <w:b/>
          <w:bCs/>
        </w:rPr>
      </w:pPr>
      <w:r>
        <w:rPr>
          <w:rStyle w:val="Pogrubienie"/>
        </w:rPr>
        <w:t>DODATKOWE INFORMACJE</w:t>
      </w:r>
      <w:r w:rsidRPr="00A02570">
        <w:rPr>
          <w:rStyle w:val="Pogrubienie"/>
        </w:rPr>
        <w:t>:</w:t>
      </w:r>
      <w:r w:rsidRPr="00A02570">
        <w:rPr>
          <w:b/>
          <w:bCs/>
        </w:rPr>
        <w:t xml:space="preserve"> </w:t>
      </w:r>
    </w:p>
    <w:p w14:paraId="0BDB40D8" w14:textId="77777777" w:rsidR="00A47B03" w:rsidRDefault="00A47B03" w:rsidP="00A47B03">
      <w:pPr>
        <w:numPr>
          <w:ilvl w:val="1"/>
          <w:numId w:val="2"/>
        </w:numPr>
        <w:tabs>
          <w:tab w:val="left" w:pos="1440"/>
        </w:tabs>
        <w:jc w:val="both"/>
      </w:pPr>
      <w:r>
        <w:t>Kandydaci spełniający wymagania formalne zostaną zaproszeni do drugiego etapu naboru, sprawdzającego wiedzę oraz umiejętności kandydata (test pisemny, rozmowa kwalifikacyjna), drogą telefoniczną lub elektroniczną.</w:t>
      </w:r>
    </w:p>
    <w:p w14:paraId="755362CD" w14:textId="77777777" w:rsidR="00A47B03" w:rsidRDefault="00A47B03" w:rsidP="00A47B03">
      <w:pPr>
        <w:numPr>
          <w:ilvl w:val="1"/>
          <w:numId w:val="2"/>
        </w:numPr>
        <w:tabs>
          <w:tab w:val="left" w:pos="1440"/>
        </w:tabs>
        <w:jc w:val="both"/>
      </w:pPr>
      <w:r>
        <w:t>Kandydaci, nie spełniający wymagań formalnych, nie będą informowani.</w:t>
      </w:r>
    </w:p>
    <w:p w14:paraId="1B02457D" w14:textId="77777777" w:rsidR="00A47B03" w:rsidRDefault="00A47B03" w:rsidP="00A47B03">
      <w:pPr>
        <w:numPr>
          <w:ilvl w:val="1"/>
          <w:numId w:val="2"/>
        </w:numPr>
        <w:tabs>
          <w:tab w:val="left" w:pos="1440"/>
        </w:tabs>
        <w:jc w:val="both"/>
      </w:pPr>
      <w:r>
        <w:t>Informacja o wyniku naboru zostanie opublikowana w Biuletynie Informacji Publicznej (</w:t>
      </w:r>
      <w:hyperlink r:id="rId5" w:history="1">
        <w:r>
          <w:rPr>
            <w:rStyle w:val="Hipercze"/>
          </w:rPr>
          <w:t>www.bip.dolice.pl</w:t>
        </w:r>
      </w:hyperlink>
      <w:r>
        <w:t>) oraz na tablicy informacyjnej w siedzibie Urzędu.</w:t>
      </w:r>
    </w:p>
    <w:p w14:paraId="41309F5B" w14:textId="5324B6BA" w:rsidR="00A47B03" w:rsidRDefault="00A47B03" w:rsidP="00A47B03">
      <w:pPr>
        <w:numPr>
          <w:ilvl w:val="1"/>
          <w:numId w:val="2"/>
        </w:numPr>
        <w:tabs>
          <w:tab w:val="left" w:pos="1440"/>
        </w:tabs>
        <w:spacing w:after="280"/>
        <w:jc w:val="both"/>
      </w:pPr>
      <w:r>
        <w:t xml:space="preserve">Dokumenty kandydatów, którzy nie zostali wybrani w wyniku naboru na ww. </w:t>
      </w:r>
      <w:r w:rsidR="005B3EC9">
        <w:t xml:space="preserve">kierownicze </w:t>
      </w:r>
      <w:r>
        <w:t>stanowisko urzędnicze będą odsyłane po okresie 3 miesięcy od dnia zakończenia naboru.</w:t>
      </w:r>
    </w:p>
    <w:p w14:paraId="015E42D3" w14:textId="77777777" w:rsidR="00A47B03" w:rsidRDefault="00A47B03" w:rsidP="00A47B03">
      <w:pPr>
        <w:pStyle w:val="NormalnyWeb"/>
      </w:pPr>
      <w:r>
        <w:lastRenderedPageBreak/>
        <w:t> </w:t>
      </w:r>
    </w:p>
    <w:p w14:paraId="18364730" w14:textId="77777777" w:rsidR="00A47B03" w:rsidRPr="00F93DAC" w:rsidRDefault="00A47B03" w:rsidP="00A47B03">
      <w:pPr>
        <w:pStyle w:val="NormalnyWeb"/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KLAUZULA INFORMACYJNA DOTYCZĄCA PRZETWARZANIA DANYCH OSOBOWYCH W PROCESIE REKRUTACJI</w:t>
      </w:r>
    </w:p>
    <w:p w14:paraId="7555A832" w14:textId="77777777" w:rsidR="00A47B03" w:rsidRDefault="00A47B03" w:rsidP="00A47B03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także RODO) informuję, iż:</w:t>
      </w:r>
    </w:p>
    <w:p w14:paraId="72226E80" w14:textId="77777777" w:rsidR="00A47B03" w:rsidRDefault="00A47B03" w:rsidP="00A47B03">
      <w:pPr>
        <w:jc w:val="both"/>
      </w:pPr>
      <w:r>
        <w:t>1)</w:t>
      </w:r>
      <w:r>
        <w:tab/>
        <w:t>Administratorem Pani/Pana danych osobowych jest Urząd Gminy Dolice, z siedzibą w Dolicach, ul. Ogrodowa 16, 73-115 Dolice. Przedstawicielem administratora danych osobowych jest Wójt Gminy Dolice.</w:t>
      </w:r>
    </w:p>
    <w:p w14:paraId="2DF60F20" w14:textId="77777777" w:rsidR="00A47B03" w:rsidRDefault="00A47B03" w:rsidP="00A47B03">
      <w:pPr>
        <w:jc w:val="both"/>
      </w:pPr>
      <w:r>
        <w:t>2)</w:t>
      </w:r>
      <w:r>
        <w:tab/>
        <w:t>Inspektorem ochrony danych w Urzędzie Gminy w Dolicach jest Pan Bartosz Kaniuk, email:bkaniuk@proinspektor.pl</w:t>
      </w:r>
    </w:p>
    <w:p w14:paraId="53AF0462" w14:textId="77777777" w:rsidR="00A47B03" w:rsidRDefault="00A47B03" w:rsidP="00A47B03">
      <w:pPr>
        <w:jc w:val="both"/>
      </w:pPr>
      <w:r>
        <w:t>3)</w:t>
      </w:r>
      <w:r>
        <w:tab/>
        <w:t>Pani/Pana dane osobowe przetwarzane będą w celu związanym z przebiegiem procesu rekrutacji, na podstawie art. 6 ust. 1 lit. c oraz art. 9 ust. 2 lit. b RODO</w:t>
      </w:r>
    </w:p>
    <w:p w14:paraId="7C48018F" w14:textId="77777777" w:rsidR="00A47B03" w:rsidRDefault="00A47B03" w:rsidP="00A47B03">
      <w:pPr>
        <w:jc w:val="both"/>
      </w:pPr>
      <w:r>
        <w:t>4)</w:t>
      </w:r>
      <w:r>
        <w:tab/>
        <w:t xml:space="preserve">Odbiorcą Pani/Pana danych osobowych jest: Urząd Gminy Dolice, </w:t>
      </w:r>
    </w:p>
    <w:p w14:paraId="7170C29B" w14:textId="77777777" w:rsidR="00A47B03" w:rsidRDefault="00A47B03" w:rsidP="00A47B03">
      <w:pPr>
        <w:jc w:val="both"/>
      </w:pPr>
      <w:r>
        <w:t>5)</w:t>
      </w:r>
      <w:r>
        <w:tab/>
        <w:t>Pani/Pana dane osobowe nie będą przekazywane do państwa trzeciego lub organizacji międzynarodowej.</w:t>
      </w:r>
    </w:p>
    <w:p w14:paraId="0DE6B7A9" w14:textId="77777777" w:rsidR="00A47B03" w:rsidRDefault="00A47B03" w:rsidP="00A47B03">
      <w:pPr>
        <w:jc w:val="both"/>
      </w:pPr>
      <w:r>
        <w:t>6)</w:t>
      </w:r>
      <w:r>
        <w:tab/>
        <w:t>Pani/Pana dane osobowe będą przechowywane:</w:t>
      </w:r>
    </w:p>
    <w:p w14:paraId="672091E7" w14:textId="77777777" w:rsidR="00A47B03" w:rsidRDefault="00A47B03" w:rsidP="00A47B03">
      <w:pPr>
        <w:pStyle w:val="NormalnyWeb"/>
        <w:jc w:val="both"/>
        <w:rPr>
          <w:color w:val="333333"/>
        </w:rPr>
      </w:pPr>
      <w:r>
        <w:rPr>
          <w:color w:val="333333"/>
        </w:rPr>
        <w:t>Dokumenty aplikacyjne osoby, która zostanie wyłoniona w procesie rekrutacji zostaną dołączone do jej akt osobowych i będą przechowywane zgodnie z rozporządzeniem Prezesa Rady Ministrów z dnia 11 stycznia 2011 r. w sprawie instrukcji kancelaryjnej, jednolitych rzeczowych wykazów akt oraz instrukcji w sprawie organizacji i zakresu działania archiwów państwowych. Dokumenty aplikacyjne pozostałych osób będą zwracane po okresie 3 miesięcy od dnia zakończenia naboru.</w:t>
      </w:r>
    </w:p>
    <w:p w14:paraId="678A3E01" w14:textId="77777777" w:rsidR="00A47B03" w:rsidRDefault="00A47B03" w:rsidP="00A47B03">
      <w:pPr>
        <w:jc w:val="both"/>
      </w:pPr>
      <w:r>
        <w:t>7)</w:t>
      </w:r>
      <w:r>
        <w:tab/>
        <w:t xml:space="preserve">Posiada Pani/Pan prawo dostępu do treści swoich danych oraz prawo ich sprostowania, usunięcia, ograniczenia przetwarzania, prawo do przenoszenia danych, prawo wniesienia sprzeciwu, co do danych osobowych, których podanie jest dobrowolne - prawo do cofnięcia zgody na ich przetwarzanie w dowolnym momencie bez wpływu na zgodność z prawem przetwarzania, którego dokonano na podstawie zgody wyrażonej przed jej cofnięciem. Oświadczenie o cofnięciu zgody na przetwarzanie danych osobowych wymaga jego złożenia w formie pisemnej lub elektronicznej na adres mailowy: kwygas@dolice.pl </w:t>
      </w:r>
    </w:p>
    <w:p w14:paraId="3D79AC91" w14:textId="77777777" w:rsidR="00A47B03" w:rsidRDefault="00A47B03" w:rsidP="00A47B03">
      <w:pPr>
        <w:jc w:val="both"/>
      </w:pPr>
      <w:r>
        <w:t>Uszczegółowienie informacji dotyczących praw pracownika związanych z realizacją RODO:</w:t>
      </w:r>
    </w:p>
    <w:p w14:paraId="7FDE0858" w14:textId="77777777" w:rsidR="00A47B03" w:rsidRDefault="00A47B03" w:rsidP="00A47B03">
      <w:pPr>
        <w:jc w:val="both"/>
      </w:pPr>
      <w:r>
        <w:t>-</w:t>
      </w:r>
      <w:r>
        <w:tab/>
        <w:t>Prawo dostępu do danych - osoba, której dane dotyczą ma prawo do otrzymania informacji m.in. jakie jej dane Urząd Gminy Dolice  przetwarza, w jakich celach są one przetwarzane oraz uzyskania ich kopii.</w:t>
      </w:r>
    </w:p>
    <w:p w14:paraId="03F317BA" w14:textId="77777777" w:rsidR="00A47B03" w:rsidRDefault="00A47B03" w:rsidP="00A47B03">
      <w:pPr>
        <w:jc w:val="both"/>
      </w:pPr>
      <w:r>
        <w:t>-</w:t>
      </w:r>
      <w:r>
        <w:tab/>
        <w:t>Prawo do usunięcia danych (prawo do bycia zapomnianym) - osoba, której dane dotyczą może wskazać zakres i okoliczności uzasadniające wnioskowane usunięcie danych, np. dane nie są już niezbędne do realizacji celów, dla których zostały zebrane, a nie występują podstawy prawne do dalszego przetwarzania danych lub dane są przetwarzane niezgodnie z prawem.</w:t>
      </w:r>
    </w:p>
    <w:p w14:paraId="1FE1E282" w14:textId="77777777" w:rsidR="00A47B03" w:rsidRDefault="00A47B03" w:rsidP="00A47B03">
      <w:pPr>
        <w:jc w:val="both"/>
      </w:pPr>
      <w:r>
        <w:t>Prawo do usunięcia danych może być zrealizowane w przypadkach, gdy Urząd Gminy Dolice nie ma podstaw prawnych do przetwarzania danych. Jednakże w przypadku trwania stosunku pracy, przetwarzanie Pana/Pani danych jest niezbędne do  realizacji obowiązków pracodawcy i dane osobowe nie mogą zostać usunięte. Mogą zostać usunięte tylko te dane, które nie są niezbędne do realizacji przebiegu zatrudnienia.</w:t>
      </w:r>
    </w:p>
    <w:p w14:paraId="37BB67F3" w14:textId="77777777" w:rsidR="00A47B03" w:rsidRDefault="00A47B03" w:rsidP="00A47B03">
      <w:pPr>
        <w:jc w:val="both"/>
      </w:pPr>
      <w:r>
        <w:lastRenderedPageBreak/>
        <w:t>-</w:t>
      </w:r>
      <w:r>
        <w:tab/>
        <w:t>Prawo do przenoszenia danych - osoba, której dane dotyczą ma prawo otrzymać w ustrukturyzowanym, powszechnie używanym formacie nadającym się do odczytu maszynowego dane osobowe jej dotyczące, które dostarczyła Urzędowi Gminy Dolice</w:t>
      </w:r>
    </w:p>
    <w:p w14:paraId="2B8F9D23" w14:textId="77777777" w:rsidR="00A47B03" w:rsidRDefault="00A47B03" w:rsidP="00A47B03">
      <w:pPr>
        <w:jc w:val="both"/>
      </w:pPr>
      <w:r>
        <w:t>Wniosek o przeniesienie danych może złożyć osoba, której dane dotyczą. Informacja przekazywana będzie w formie pliku przekazywanego na zabezpieczonej hasłem płycie CD.</w:t>
      </w:r>
    </w:p>
    <w:p w14:paraId="3F8C029C" w14:textId="77777777" w:rsidR="00A47B03" w:rsidRDefault="00A47B03" w:rsidP="00A47B03">
      <w:pPr>
        <w:jc w:val="both"/>
      </w:pPr>
      <w:r>
        <w:t>-</w:t>
      </w:r>
      <w:r>
        <w:tab/>
        <w:t>Prawo do ograniczenia przetwarzania danych - osoba, której dane dotyczą wskazuje, że wystąpiły przesłanki określone w art. 18 RODO dla ograniczenia przetwarzania jej danych, nie występują przesłanki do dalszego ich przetwarzania a osoba, której dane dotyczą wnosi o wstrzymanie operacji na danych lub nieusuwanie danych.</w:t>
      </w:r>
    </w:p>
    <w:p w14:paraId="794CEBAB" w14:textId="77777777" w:rsidR="00A47B03" w:rsidRDefault="00A47B03" w:rsidP="00A47B03">
      <w:pPr>
        <w:jc w:val="both"/>
      </w:pPr>
      <w:r>
        <w:t>Każdy wniosek o ograniczenie przetwarzania danych będzie wymagał indywidualnego rozpatrzenia pod względem istniejących podstaw dla przetwarzania danych, celu i zakresu ich przetwarzanych.</w:t>
      </w:r>
    </w:p>
    <w:p w14:paraId="16F9E686" w14:textId="77777777" w:rsidR="00A47B03" w:rsidRDefault="00A47B03" w:rsidP="00A47B03">
      <w:pPr>
        <w:jc w:val="both"/>
      </w:pPr>
      <w:r>
        <w:t>-</w:t>
      </w:r>
      <w:r>
        <w:tab/>
        <w:t>Prawo do sprostowania danych - w każdym momencie, gdy zajdzie taka potrzeba osoba, której dane dotyczą informuje Wójta Gminy Dolice o zmianie swoich danych osobowych.</w:t>
      </w:r>
    </w:p>
    <w:p w14:paraId="0C0D6FA2" w14:textId="77777777" w:rsidR="00A47B03" w:rsidRDefault="00A47B03" w:rsidP="00A47B03">
      <w:pPr>
        <w:jc w:val="both"/>
      </w:pPr>
      <w:r>
        <w:t>Może Pani/Pan zwrócić się do Wójta Gminy Dolice z prośbą o sprostowanie nieprawidłowych, czy uzupełnienie niekompletnych danych osobowych.</w:t>
      </w:r>
    </w:p>
    <w:p w14:paraId="7A80623B" w14:textId="77777777" w:rsidR="00A47B03" w:rsidRDefault="00A47B03" w:rsidP="00A47B03">
      <w:pPr>
        <w:jc w:val="both"/>
      </w:pPr>
      <w:r>
        <w:t>-</w:t>
      </w:r>
      <w:r>
        <w:tab/>
        <w:t>Prawo sprzeciwu - w każdym momencie można złożyć sprzeciw wobec przetwarzania danych.</w:t>
      </w:r>
    </w:p>
    <w:p w14:paraId="2A455D1B" w14:textId="77777777" w:rsidR="00A47B03" w:rsidRDefault="00A47B03" w:rsidP="00A47B03">
      <w:pPr>
        <w:jc w:val="both"/>
      </w:pPr>
      <w:r>
        <w:t>W celu skorzystania z wskazanych wyżej praw mogą Państwo zgłosić się do Wójta Gminy Dolice lub przesłać wniosek na adres Urząd Gminy w Dolicach, ul. Ogrodowa 16, 73-115 Dolice, listownie lub drogą elektroniczną: kwygas@dolice.pl</w:t>
      </w:r>
    </w:p>
    <w:p w14:paraId="4211AF66" w14:textId="77777777" w:rsidR="00A47B03" w:rsidRDefault="00A47B03" w:rsidP="00A47B03">
      <w:pPr>
        <w:jc w:val="both"/>
      </w:pPr>
      <w:r>
        <w:t>8)</w:t>
      </w:r>
      <w:r>
        <w:tab/>
        <w:t>Ma Pan/Pani prawo wniesienia skargi do Prezesa Urzędu Ochrony Danych Osobowych, gdy uzna Pani/Pan, iż przetwarzanie danych osobowych Pani/Pana dotyczących narusza przepisy RODO. Skargę wnosi się  na adres Urzędu Ochrony Danych Osobowych, ul. Stawki 2, 00-193 Warszawa.</w:t>
      </w:r>
    </w:p>
    <w:p w14:paraId="3B82A6AF" w14:textId="77777777" w:rsidR="00A47B03" w:rsidRDefault="00A47B03" w:rsidP="00A47B03">
      <w:pPr>
        <w:jc w:val="both"/>
      </w:pPr>
      <w:r>
        <w:t>9)</w:t>
      </w:r>
      <w:r>
        <w:tab/>
        <w:t xml:space="preserve">Podanie przez Pana/Panią danych osobowych jest obowiązkowe w zakresie określonym w art. 22(1) par. 1, 2 i 4 </w:t>
      </w:r>
      <w:proofErr w:type="spellStart"/>
      <w:r>
        <w:t>k.p</w:t>
      </w:r>
      <w:proofErr w:type="spellEnd"/>
      <w:r>
        <w:t>.) w pozostałym zakresie podanie danych jest dobrowolne, ale konieczne dla celów związanych z przebiegiem procesu rekrutacji ;</w:t>
      </w:r>
    </w:p>
    <w:p w14:paraId="1E415E1E" w14:textId="77777777" w:rsidR="00A47B03" w:rsidRDefault="00A47B03" w:rsidP="00A47B03">
      <w:pPr>
        <w:jc w:val="both"/>
      </w:pPr>
      <w:r>
        <w:t xml:space="preserve">10) Pani/Pana dane osobowe nie będą przetwarzane w sposób zautomatyzowany i nie będą profilowane. </w:t>
      </w:r>
    </w:p>
    <w:p w14:paraId="4CC476DF" w14:textId="2660CF84" w:rsidR="00A47B03" w:rsidRDefault="00A47B03" w:rsidP="00A47B03">
      <w:pPr>
        <w:pStyle w:val="NormalnyWeb"/>
      </w:pPr>
      <w:r>
        <w:t xml:space="preserve">Dolice,  dnia  </w:t>
      </w:r>
      <w:r w:rsidR="00B67977">
        <w:t>0</w:t>
      </w:r>
      <w:r w:rsidR="00505029">
        <w:t>7</w:t>
      </w:r>
      <w:r>
        <w:t>.</w:t>
      </w:r>
      <w:r w:rsidR="00B67977">
        <w:t>03</w:t>
      </w:r>
      <w:r>
        <w:t>.202</w:t>
      </w:r>
      <w:r w:rsidR="00B67977">
        <w:t>2</w:t>
      </w:r>
      <w:r>
        <w:t xml:space="preserve"> r. </w:t>
      </w:r>
      <w:r>
        <w:tab/>
      </w:r>
    </w:p>
    <w:p w14:paraId="281117EA" w14:textId="44B4E28F" w:rsidR="00A47B03" w:rsidRDefault="00A47B03" w:rsidP="00A47B03">
      <w:pPr>
        <w:pStyle w:val="NormalnyWeb"/>
        <w:ind w:firstLine="708"/>
        <w:jc w:val="both"/>
      </w:pPr>
      <w:r>
        <w:t>Dodatkowych informacji dotyczących naboru udziela: Karolina Wygaś, w Urzędzie Gminy Dolice, nr telefonu kontaktowego: 91 564 01 29 wew. 49, Dodatkowych informacji dotyczących zadań realizowanych na stanowisku udziela:</w:t>
      </w:r>
      <w:r w:rsidR="00B67977">
        <w:t xml:space="preserve"> Kierownik Referatu Oświaty Kadr i Płac</w:t>
      </w:r>
      <w:r>
        <w:t xml:space="preserve">, tel. 91 5640 129 wew. </w:t>
      </w:r>
      <w:r w:rsidR="00B67977">
        <w:t>54</w:t>
      </w:r>
    </w:p>
    <w:p w14:paraId="32CF29C0" w14:textId="77777777" w:rsidR="00A47B03" w:rsidRDefault="00A47B03" w:rsidP="00A47B03"/>
    <w:p w14:paraId="50817800" w14:textId="77777777" w:rsidR="00A47B03" w:rsidRPr="004E44E2" w:rsidRDefault="00A47B03" w:rsidP="00A47B03"/>
    <w:p w14:paraId="11E57C42" w14:textId="77777777" w:rsidR="00A47B03" w:rsidRPr="004E44E2" w:rsidRDefault="00A47B03" w:rsidP="00A47B03"/>
    <w:p w14:paraId="2BDCA4CD" w14:textId="77777777" w:rsidR="00A47B03" w:rsidRDefault="00A47B03" w:rsidP="00A47B03"/>
    <w:p w14:paraId="4AAB287C" w14:textId="77777777" w:rsidR="00A47B03" w:rsidRPr="0075423E" w:rsidRDefault="00A47B03" w:rsidP="00A47B03">
      <w:pPr>
        <w:tabs>
          <w:tab w:val="left" w:pos="5820"/>
        </w:tabs>
        <w:spacing w:line="360" w:lineRule="auto"/>
      </w:pPr>
      <w:r>
        <w:tab/>
      </w:r>
      <w:r w:rsidRPr="0075423E">
        <w:t>Wójt Gminy Dolice</w:t>
      </w:r>
    </w:p>
    <w:p w14:paraId="233CF8FC" w14:textId="77777777" w:rsidR="00A47B03" w:rsidRPr="00455920" w:rsidRDefault="00A47B03" w:rsidP="00A47B03">
      <w:pPr>
        <w:tabs>
          <w:tab w:val="left" w:pos="5745"/>
        </w:tabs>
      </w:pPr>
      <w:r w:rsidRPr="0075423E">
        <w:rPr>
          <w:i/>
          <w:iCs/>
        </w:rPr>
        <w:tab/>
      </w:r>
      <w:r>
        <w:rPr>
          <w:i/>
          <w:iCs/>
        </w:rPr>
        <w:t xml:space="preserve"> </w:t>
      </w:r>
      <w:r w:rsidRPr="0075423E">
        <w:rPr>
          <w:i/>
          <w:iCs/>
        </w:rPr>
        <w:t>Grzegorz Brochocki</w:t>
      </w:r>
    </w:p>
    <w:p w14:paraId="7528B083" w14:textId="77777777" w:rsidR="00A47B03" w:rsidRPr="004E44E2" w:rsidRDefault="00A47B03" w:rsidP="00A47B03">
      <w:pPr>
        <w:tabs>
          <w:tab w:val="left" w:pos="6360"/>
        </w:tabs>
      </w:pPr>
    </w:p>
    <w:p w14:paraId="038C51FB" w14:textId="77777777" w:rsidR="008F792A" w:rsidRDefault="008F792A"/>
    <w:sectPr w:rsidR="008F792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204C6C3E"/>
    <w:name w:val="WW8Num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A8FA2EBE"/>
    <w:name w:val="WW8Num10"/>
    <w:lvl w:ilvl="0">
      <w:start w:val="8"/>
      <w:numFmt w:val="upperRoman"/>
      <w:lvlText w:val="%1."/>
      <w:lvlJc w:val="right"/>
      <w:pPr>
        <w:tabs>
          <w:tab w:val="num" w:pos="927"/>
        </w:tabs>
        <w:ind w:left="927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647"/>
        </w:tabs>
        <w:ind w:left="1647" w:hanging="360"/>
      </w:pPr>
    </w:lvl>
    <w:lvl w:ilvl="2">
      <w:start w:val="1"/>
      <w:numFmt w:val="upperRoman"/>
      <w:lvlText w:val="%3."/>
      <w:lvlJc w:val="right"/>
      <w:pPr>
        <w:tabs>
          <w:tab w:val="num" w:pos="2367"/>
        </w:tabs>
        <w:ind w:left="2367" w:hanging="360"/>
      </w:pPr>
    </w:lvl>
    <w:lvl w:ilvl="3">
      <w:start w:val="1"/>
      <w:numFmt w:val="upperRoman"/>
      <w:lvlText w:val="%4."/>
      <w:lvlJc w:val="right"/>
      <w:pPr>
        <w:tabs>
          <w:tab w:val="num" w:pos="3087"/>
        </w:tabs>
        <w:ind w:left="3087" w:hanging="360"/>
      </w:pPr>
    </w:lvl>
    <w:lvl w:ilvl="4">
      <w:start w:val="1"/>
      <w:numFmt w:val="upperRoman"/>
      <w:lvlText w:val="%5."/>
      <w:lvlJc w:val="right"/>
      <w:pPr>
        <w:tabs>
          <w:tab w:val="num" w:pos="3807"/>
        </w:tabs>
        <w:ind w:left="3807" w:hanging="360"/>
      </w:pPr>
    </w:lvl>
    <w:lvl w:ilvl="5">
      <w:start w:val="1"/>
      <w:numFmt w:val="upperRoman"/>
      <w:lvlText w:val="%6."/>
      <w:lvlJc w:val="right"/>
      <w:pPr>
        <w:tabs>
          <w:tab w:val="num" w:pos="4527"/>
        </w:tabs>
        <w:ind w:left="4527" w:hanging="360"/>
      </w:pPr>
    </w:lvl>
    <w:lvl w:ilvl="6">
      <w:start w:val="1"/>
      <w:numFmt w:val="upperRoman"/>
      <w:lvlText w:val="%7."/>
      <w:lvlJc w:val="right"/>
      <w:pPr>
        <w:tabs>
          <w:tab w:val="num" w:pos="5247"/>
        </w:tabs>
        <w:ind w:left="5247" w:hanging="360"/>
      </w:pPr>
    </w:lvl>
    <w:lvl w:ilvl="7">
      <w:start w:val="1"/>
      <w:numFmt w:val="upperRoman"/>
      <w:lvlText w:val="%8."/>
      <w:lvlJc w:val="right"/>
      <w:pPr>
        <w:tabs>
          <w:tab w:val="num" w:pos="5967"/>
        </w:tabs>
        <w:ind w:left="5967" w:hanging="360"/>
      </w:pPr>
    </w:lvl>
    <w:lvl w:ilvl="8">
      <w:start w:val="1"/>
      <w:numFmt w:val="upperRoman"/>
      <w:lvlText w:val="%9."/>
      <w:lvlJc w:val="righ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5A443E7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multilevel"/>
    <w:tmpl w:val="6C04582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A0E2F54"/>
    <w:name w:val="WW8Num19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B62D48"/>
    <w:multiLevelType w:val="hybridMultilevel"/>
    <w:tmpl w:val="AB209C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896F27"/>
    <w:multiLevelType w:val="multilevel"/>
    <w:tmpl w:val="F41A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65644E"/>
    <w:multiLevelType w:val="hybridMultilevel"/>
    <w:tmpl w:val="1514290C"/>
    <w:lvl w:ilvl="0" w:tplc="93E09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832F97"/>
    <w:multiLevelType w:val="hybridMultilevel"/>
    <w:tmpl w:val="D202294A"/>
    <w:lvl w:ilvl="0" w:tplc="A712F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03"/>
    <w:rsid w:val="0007433C"/>
    <w:rsid w:val="002618EF"/>
    <w:rsid w:val="00400319"/>
    <w:rsid w:val="004648FE"/>
    <w:rsid w:val="00505029"/>
    <w:rsid w:val="005B3EC9"/>
    <w:rsid w:val="00626047"/>
    <w:rsid w:val="00675BDF"/>
    <w:rsid w:val="007C79F1"/>
    <w:rsid w:val="00853BE5"/>
    <w:rsid w:val="00861CD4"/>
    <w:rsid w:val="008F792A"/>
    <w:rsid w:val="00A47B03"/>
    <w:rsid w:val="00B67977"/>
    <w:rsid w:val="00B90C12"/>
    <w:rsid w:val="00D7481B"/>
    <w:rsid w:val="00F4270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56DC"/>
  <w15:chartTrackingRefBased/>
  <w15:docId w15:val="{A5ADEF18-5690-44D0-85FA-36F0964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47B03"/>
    <w:rPr>
      <w:b/>
      <w:bCs/>
    </w:rPr>
  </w:style>
  <w:style w:type="character" w:styleId="Hipercze">
    <w:name w:val="Hyperlink"/>
    <w:semiHidden/>
    <w:rsid w:val="00A47B03"/>
    <w:rPr>
      <w:color w:val="0000FF"/>
      <w:u w:val="single"/>
    </w:rPr>
  </w:style>
  <w:style w:type="paragraph" w:styleId="NormalnyWeb">
    <w:name w:val="Normal (Web)"/>
    <w:basedOn w:val="Normalny"/>
    <w:uiPriority w:val="99"/>
    <w:rsid w:val="00A47B03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7C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dol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Wygaś</dc:creator>
  <cp:keywords/>
  <dc:description/>
  <cp:lastModifiedBy>Marzena Guściora</cp:lastModifiedBy>
  <cp:revision>2</cp:revision>
  <cp:lastPrinted>2022-03-04T11:59:00Z</cp:lastPrinted>
  <dcterms:created xsi:type="dcterms:W3CDTF">2022-03-07T07:50:00Z</dcterms:created>
  <dcterms:modified xsi:type="dcterms:W3CDTF">2022-03-07T07:50:00Z</dcterms:modified>
</cp:coreProperties>
</file>