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07" w:rsidRPr="007A5E07" w:rsidRDefault="007A5E07" w:rsidP="00B91BDE">
      <w:pPr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7A5E07">
        <w:rPr>
          <w:rFonts w:ascii="Tahoma" w:hAnsi="Tahoma" w:cs="Tahoma"/>
          <w:b/>
          <w:bCs/>
          <w:color w:val="000000"/>
          <w:sz w:val="28"/>
          <w:szCs w:val="28"/>
        </w:rPr>
        <w:t>SPECYFIKACJA ISTOTNYCH WARUNKÓW ZAMÓWIENIA</w:t>
      </w:r>
    </w:p>
    <w:p w:rsidR="00B91BDE" w:rsidRDefault="00B91BDE" w:rsidP="007A5E07">
      <w:pPr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B91BDE">
        <w:rPr>
          <w:rFonts w:ascii="Tahoma" w:hAnsi="Tahoma" w:cs="Tahoma"/>
          <w:b/>
          <w:bCs/>
          <w:color w:val="000000"/>
          <w:sz w:val="24"/>
          <w:szCs w:val="24"/>
        </w:rPr>
        <w:t>ZAMAWIAJĄCY:</w:t>
      </w:r>
      <w:r w:rsidR="007A5E07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B91BDE">
        <w:rPr>
          <w:rFonts w:ascii="Tahoma" w:hAnsi="Tahoma" w:cs="Tahoma"/>
          <w:b/>
          <w:bCs/>
          <w:color w:val="000000"/>
          <w:sz w:val="24"/>
          <w:szCs w:val="24"/>
        </w:rPr>
        <w:t>GMINA DOLICE</w:t>
      </w:r>
    </w:p>
    <w:p w:rsidR="007A5E07" w:rsidRPr="00B91BDE" w:rsidRDefault="007A5E07" w:rsidP="007A5E07">
      <w:pPr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B91BDE" w:rsidRPr="007A5E07" w:rsidRDefault="00B91BDE" w:rsidP="00B91BDE">
      <w:pPr>
        <w:jc w:val="center"/>
        <w:rPr>
          <w:rFonts w:ascii="Tahoma" w:hAnsi="Tahoma" w:cs="Tahoma"/>
          <w:b/>
          <w:bCs/>
          <w:color w:val="000000"/>
        </w:rPr>
      </w:pPr>
      <w:r w:rsidRPr="007A5E07">
        <w:rPr>
          <w:rFonts w:ascii="Tahoma" w:hAnsi="Tahoma" w:cs="Tahoma"/>
          <w:b/>
          <w:bCs/>
          <w:color w:val="000000"/>
        </w:rPr>
        <w:t>ul. Ogrodowa 16, 73 – 115 Dolice</w:t>
      </w:r>
    </w:p>
    <w:p w:rsidR="00B91BDE" w:rsidRPr="007A5E07" w:rsidRDefault="00B91BDE" w:rsidP="00B91BDE">
      <w:pPr>
        <w:jc w:val="center"/>
        <w:rPr>
          <w:rFonts w:ascii="Tahoma" w:hAnsi="Tahoma" w:cs="Tahoma"/>
          <w:b/>
          <w:bCs/>
          <w:color w:val="000000"/>
          <w:lang w:val="en-US"/>
        </w:rPr>
      </w:pPr>
      <w:r w:rsidRPr="007A5E07">
        <w:rPr>
          <w:rFonts w:ascii="Tahoma" w:hAnsi="Tahoma" w:cs="Tahoma"/>
          <w:b/>
          <w:bCs/>
          <w:color w:val="000000"/>
          <w:lang w:val="en-US"/>
        </w:rPr>
        <w:t>tel. 91/5640129; fax. 91/5640237; e-mail sekretariat@dolice.pl</w:t>
      </w:r>
    </w:p>
    <w:p w:rsidR="00B91BDE" w:rsidRPr="00B91BDE" w:rsidRDefault="00B91BDE" w:rsidP="00B91BDE">
      <w:pPr>
        <w:jc w:val="center"/>
        <w:rPr>
          <w:rFonts w:ascii="Tahoma" w:hAnsi="Tahoma" w:cs="Tahoma"/>
          <w:b/>
          <w:bCs/>
          <w:color w:val="000000"/>
          <w:sz w:val="24"/>
          <w:szCs w:val="24"/>
          <w:lang w:val="en-US"/>
        </w:rPr>
      </w:pPr>
    </w:p>
    <w:p w:rsidR="00B91BDE" w:rsidRPr="007A5E07" w:rsidRDefault="00B91BDE" w:rsidP="00B91BDE">
      <w:pPr>
        <w:pStyle w:val="Tekstpodstawowy3"/>
        <w:jc w:val="center"/>
        <w:rPr>
          <w:rFonts w:ascii="Tahoma" w:hAnsi="Tahoma" w:cs="Tahoma"/>
          <w:color w:val="000000"/>
          <w:sz w:val="22"/>
          <w:szCs w:val="22"/>
        </w:rPr>
      </w:pPr>
      <w:r w:rsidRPr="007A5E07">
        <w:rPr>
          <w:rFonts w:ascii="Tahoma" w:hAnsi="Tahoma" w:cs="Tahoma"/>
          <w:color w:val="000000"/>
          <w:sz w:val="22"/>
          <w:szCs w:val="22"/>
        </w:rPr>
        <w:t>ZAPRASZA DO ZŁOŻENIA OFERTY W POSTĘPOWANIU PROWADZONYM W TRYBIE PRZETARGU NIEOGRANICZONYM NA ROBOTY BUDOWLANE O WARTOŚCI ZAMÓWIENIA PONIŻEJ KWOT OKREŚLONYCH W PRZEPISACH WYDANYCH NA PODSTAWIE ART. 11 UST. 8 USTAWY Z DN. 29 STYCZNIA 2004R. PRAWO ZAMÓWIEŃ PUBLICZNYCH PROWADZONYM NA PODSTAWIE PRZEPISÓW W/W USTAWY ORAZ PRZEPISÓW WYKONAWCZYCH DO TEJ USTAWY</w:t>
      </w:r>
    </w:p>
    <w:p w:rsidR="00B91BDE" w:rsidRPr="00B91BDE" w:rsidRDefault="00B91BDE" w:rsidP="00B91BDE">
      <w:pPr>
        <w:pStyle w:val="Tekstpodstawowy3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B91BDE" w:rsidRPr="00B91BDE" w:rsidRDefault="00B91BDE" w:rsidP="00B91BDE">
      <w:pPr>
        <w:pStyle w:val="Tekstpodstawowy3"/>
        <w:jc w:val="center"/>
        <w:rPr>
          <w:rFonts w:ascii="Tahoma" w:hAnsi="Tahoma" w:cs="Tahoma"/>
          <w:b w:val="0"/>
          <w:bCs w:val="0"/>
          <w:color w:val="000000"/>
          <w:sz w:val="24"/>
          <w:szCs w:val="24"/>
        </w:rPr>
      </w:pPr>
      <w:r w:rsidRPr="00B91BDE">
        <w:rPr>
          <w:rFonts w:ascii="Tahoma" w:hAnsi="Tahoma" w:cs="Tahoma"/>
          <w:color w:val="000000"/>
          <w:sz w:val="24"/>
          <w:szCs w:val="24"/>
        </w:rPr>
        <w:t>NAZWA ZAMÓWIENIA</w:t>
      </w:r>
    </w:p>
    <w:p w:rsidR="00B91BDE" w:rsidRPr="00253900" w:rsidRDefault="00B91BDE" w:rsidP="00B91BDE">
      <w:pPr>
        <w:pStyle w:val="Tekstpodstawowy3"/>
        <w:jc w:val="center"/>
        <w:rPr>
          <w:rFonts w:ascii="Tahoma" w:hAnsi="Tahoma" w:cs="Tahoma"/>
          <w:b w:val="0"/>
          <w:bCs w:val="0"/>
          <w:color w:val="000000"/>
          <w:sz w:val="24"/>
          <w:szCs w:val="24"/>
        </w:rPr>
      </w:pPr>
    </w:p>
    <w:p w:rsidR="00B91BDE" w:rsidRDefault="00B91BDE" w:rsidP="00B91BDE">
      <w:pPr>
        <w:jc w:val="center"/>
        <w:rPr>
          <w:rFonts w:ascii="Tahoma" w:hAnsi="Tahoma" w:cs="Tahoma"/>
          <w:b/>
          <w:bCs/>
          <w:smallCaps/>
          <w:sz w:val="24"/>
          <w:szCs w:val="24"/>
        </w:rPr>
      </w:pPr>
      <w:r w:rsidRPr="00253900">
        <w:rPr>
          <w:rFonts w:ascii="Tahoma" w:hAnsi="Tahoma" w:cs="Tahoma"/>
          <w:b/>
          <w:bCs/>
          <w:sz w:val="24"/>
          <w:szCs w:val="24"/>
        </w:rPr>
        <w:t>„</w:t>
      </w:r>
      <w:r w:rsidR="00253900" w:rsidRPr="00253900">
        <w:rPr>
          <w:rFonts w:ascii="Tahoma" w:hAnsi="Tahoma" w:cs="Tahoma"/>
          <w:b/>
          <w:bCs/>
          <w:sz w:val="24"/>
          <w:szCs w:val="24"/>
        </w:rPr>
        <w:t>P</w:t>
      </w:r>
      <w:r w:rsidR="00253900">
        <w:rPr>
          <w:rFonts w:ascii="Tahoma" w:hAnsi="Tahoma" w:cs="Tahoma"/>
          <w:b/>
          <w:bCs/>
          <w:sz w:val="24"/>
          <w:szCs w:val="24"/>
        </w:rPr>
        <w:t>rzeb</w:t>
      </w:r>
      <w:r w:rsidR="00DD3448" w:rsidRPr="00253900">
        <w:rPr>
          <w:rFonts w:ascii="Tahoma" w:hAnsi="Tahoma" w:cs="Tahoma"/>
          <w:b/>
          <w:bCs/>
          <w:sz w:val="24"/>
          <w:szCs w:val="24"/>
        </w:rPr>
        <w:t>udow</w:t>
      </w:r>
      <w:r w:rsidR="00D213A1" w:rsidRPr="00253900">
        <w:rPr>
          <w:rFonts w:ascii="Tahoma" w:hAnsi="Tahoma" w:cs="Tahoma"/>
          <w:b/>
          <w:bCs/>
          <w:sz w:val="24"/>
          <w:szCs w:val="24"/>
        </w:rPr>
        <w:t>a</w:t>
      </w:r>
      <w:r w:rsidR="00D213A1">
        <w:rPr>
          <w:rFonts w:ascii="Tahoma" w:hAnsi="Tahoma" w:cs="Tahoma"/>
          <w:b/>
          <w:bCs/>
          <w:sz w:val="24"/>
          <w:szCs w:val="24"/>
        </w:rPr>
        <w:t xml:space="preserve"> sieci kanalizacji sanitarnej </w:t>
      </w:r>
      <w:r w:rsidR="00253900">
        <w:rPr>
          <w:rFonts w:ascii="Tahoma" w:hAnsi="Tahoma" w:cs="Tahoma"/>
          <w:b/>
          <w:bCs/>
          <w:sz w:val="24"/>
          <w:szCs w:val="24"/>
        </w:rPr>
        <w:t xml:space="preserve">ul. Wojska Polskiego </w:t>
      </w:r>
      <w:r w:rsidR="00D213A1">
        <w:rPr>
          <w:rFonts w:ascii="Tahoma" w:hAnsi="Tahoma" w:cs="Tahoma"/>
          <w:b/>
          <w:bCs/>
          <w:sz w:val="24"/>
          <w:szCs w:val="24"/>
        </w:rPr>
        <w:t xml:space="preserve">w miejscowości </w:t>
      </w:r>
      <w:r w:rsidR="00253900">
        <w:rPr>
          <w:rFonts w:ascii="Tahoma" w:hAnsi="Tahoma" w:cs="Tahoma"/>
          <w:b/>
          <w:bCs/>
          <w:sz w:val="24"/>
          <w:szCs w:val="24"/>
        </w:rPr>
        <w:t>Dolice</w:t>
      </w:r>
      <w:r w:rsidRPr="007013A9">
        <w:rPr>
          <w:rFonts w:ascii="Tahoma" w:hAnsi="Tahoma" w:cs="Tahoma"/>
          <w:b/>
          <w:bCs/>
          <w:smallCaps/>
          <w:sz w:val="24"/>
          <w:szCs w:val="24"/>
        </w:rPr>
        <w:t>”</w:t>
      </w:r>
    </w:p>
    <w:p w:rsidR="00DE72FB" w:rsidRDefault="00DE72FB" w:rsidP="00B91BDE">
      <w:pPr>
        <w:jc w:val="center"/>
        <w:rPr>
          <w:rFonts w:ascii="Tahoma" w:hAnsi="Tahoma" w:cs="Tahoma"/>
          <w:b/>
          <w:bCs/>
          <w:smallCaps/>
          <w:sz w:val="24"/>
          <w:szCs w:val="24"/>
        </w:rPr>
      </w:pPr>
    </w:p>
    <w:p w:rsidR="00DE72FB" w:rsidRPr="00B91BDE" w:rsidRDefault="00DE72FB" w:rsidP="00B91BDE">
      <w:pPr>
        <w:jc w:val="center"/>
        <w:rPr>
          <w:rFonts w:ascii="Tahoma" w:hAnsi="Tahoma" w:cs="Tahoma"/>
          <w:b/>
          <w:bCs/>
          <w:smallCaps/>
          <w:color w:val="000000"/>
          <w:sz w:val="24"/>
          <w:szCs w:val="24"/>
          <w:u w:val="single"/>
        </w:rPr>
      </w:pPr>
    </w:p>
    <w:p w:rsidR="00B91BDE" w:rsidRPr="00B91BDE" w:rsidRDefault="00B91BDE" w:rsidP="00B91BDE">
      <w:pPr>
        <w:jc w:val="both"/>
        <w:rPr>
          <w:rFonts w:ascii="Tahoma" w:hAnsi="Tahoma" w:cs="Tahoma"/>
          <w:b/>
          <w:bCs/>
          <w:color w:val="000000"/>
          <w:sz w:val="24"/>
          <w:szCs w:val="24"/>
          <w:u w:val="single"/>
        </w:rPr>
      </w:pPr>
    </w:p>
    <w:p w:rsidR="00B91BDE" w:rsidRPr="00B91BDE" w:rsidRDefault="00B91BDE" w:rsidP="00B91BDE">
      <w:pPr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 w:rsidRPr="00B91BDE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SPIS TREŚCI :</w:t>
      </w:r>
    </w:p>
    <w:p w:rsidR="00B91BDE" w:rsidRPr="00B91BDE" w:rsidRDefault="00B91BDE" w:rsidP="00B91BDE">
      <w:pPr>
        <w:jc w:val="both"/>
        <w:rPr>
          <w:b/>
          <w:bCs/>
          <w:color w:val="000000"/>
          <w:sz w:val="22"/>
          <w:szCs w:val="22"/>
          <w:u w:val="single"/>
        </w:rPr>
      </w:pPr>
    </w:p>
    <w:p w:rsidR="00B91BDE" w:rsidRPr="00B91BDE" w:rsidRDefault="00B91BDE" w:rsidP="00B91BDE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B91BDE">
        <w:rPr>
          <w:rFonts w:ascii="Tahoma" w:hAnsi="Tahoma" w:cs="Tahoma"/>
          <w:b/>
          <w:bCs/>
          <w:color w:val="000000"/>
          <w:sz w:val="22"/>
          <w:szCs w:val="22"/>
        </w:rPr>
        <w:t>Rozdział I</w:t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 w:rsidRPr="00B91BDE">
        <w:rPr>
          <w:rFonts w:ascii="Tahoma" w:hAnsi="Tahoma" w:cs="Tahoma"/>
          <w:color w:val="000000"/>
          <w:sz w:val="22"/>
          <w:szCs w:val="22"/>
        </w:rPr>
        <w:t>Forma oferty;</w:t>
      </w:r>
    </w:p>
    <w:p w:rsidR="00B91BDE" w:rsidRPr="00B91BDE" w:rsidRDefault="00B91BDE" w:rsidP="00B91BDE">
      <w:pPr>
        <w:pStyle w:val="Nagwek1"/>
        <w:rPr>
          <w:rFonts w:ascii="Tahoma" w:hAnsi="Tahoma" w:cs="Tahoma"/>
          <w:b w:val="0"/>
          <w:bCs/>
          <w:sz w:val="22"/>
          <w:szCs w:val="22"/>
        </w:rPr>
      </w:pPr>
      <w:r w:rsidRPr="00B91BDE">
        <w:rPr>
          <w:rFonts w:ascii="Tahoma" w:hAnsi="Tahoma" w:cs="Tahoma"/>
          <w:sz w:val="22"/>
          <w:szCs w:val="22"/>
        </w:rPr>
        <w:t>Rozdział II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B91BDE">
        <w:rPr>
          <w:rFonts w:ascii="Tahoma" w:hAnsi="Tahoma" w:cs="Tahoma"/>
          <w:b w:val="0"/>
          <w:bCs/>
          <w:sz w:val="22"/>
          <w:szCs w:val="22"/>
        </w:rPr>
        <w:t>Zmiana, wycofanie i zwrot oferty;</w:t>
      </w:r>
    </w:p>
    <w:p w:rsidR="00B91BDE" w:rsidRPr="00B91BDE" w:rsidRDefault="00B91BDE" w:rsidP="00B91BDE">
      <w:pPr>
        <w:pStyle w:val="Nagwek8"/>
        <w:rPr>
          <w:rFonts w:ascii="Tahoma" w:hAnsi="Tahoma" w:cs="Tahoma"/>
          <w:b w:val="0"/>
          <w:bCs w:val="0"/>
          <w:sz w:val="22"/>
          <w:szCs w:val="22"/>
        </w:rPr>
      </w:pPr>
      <w:r w:rsidRPr="00B91BDE">
        <w:rPr>
          <w:rFonts w:ascii="Tahoma" w:hAnsi="Tahoma" w:cs="Tahoma"/>
          <w:sz w:val="22"/>
          <w:szCs w:val="22"/>
        </w:rPr>
        <w:t>Rozdział III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B91BDE">
        <w:rPr>
          <w:rFonts w:ascii="Tahoma" w:hAnsi="Tahoma" w:cs="Tahoma"/>
          <w:b w:val="0"/>
          <w:bCs w:val="0"/>
          <w:sz w:val="22"/>
          <w:szCs w:val="22"/>
        </w:rPr>
        <w:t>Oferty wspólne;</w:t>
      </w:r>
    </w:p>
    <w:p w:rsidR="00B91BDE" w:rsidRPr="00B91BDE" w:rsidRDefault="00B91BDE" w:rsidP="00B91BDE">
      <w:pPr>
        <w:rPr>
          <w:rFonts w:ascii="Tahoma" w:hAnsi="Tahoma" w:cs="Tahoma"/>
          <w:sz w:val="22"/>
          <w:szCs w:val="22"/>
        </w:rPr>
      </w:pPr>
      <w:r w:rsidRPr="00B91BDE">
        <w:rPr>
          <w:rFonts w:ascii="Tahoma" w:hAnsi="Tahoma" w:cs="Tahoma"/>
          <w:b/>
          <w:bCs/>
          <w:sz w:val="22"/>
          <w:szCs w:val="22"/>
        </w:rPr>
        <w:t>Rozdział IV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B91BDE">
        <w:rPr>
          <w:rFonts w:ascii="Tahoma" w:hAnsi="Tahoma" w:cs="Tahoma"/>
          <w:sz w:val="22"/>
          <w:szCs w:val="22"/>
        </w:rPr>
        <w:t>Jawność postępowania;</w:t>
      </w:r>
    </w:p>
    <w:p w:rsidR="00B91BDE" w:rsidRPr="007A5E07" w:rsidRDefault="00B91BDE" w:rsidP="00B91BDE">
      <w:pPr>
        <w:ind w:left="2127" w:hanging="2127"/>
        <w:jc w:val="both"/>
        <w:rPr>
          <w:rFonts w:ascii="Tahoma" w:hAnsi="Tahoma" w:cs="Tahoma"/>
          <w:sz w:val="22"/>
          <w:szCs w:val="22"/>
        </w:rPr>
      </w:pPr>
      <w:r w:rsidRPr="00B91BDE">
        <w:rPr>
          <w:rFonts w:ascii="Tahoma" w:hAnsi="Tahoma" w:cs="Tahoma"/>
          <w:b/>
          <w:bCs/>
          <w:sz w:val="22"/>
          <w:szCs w:val="22"/>
        </w:rPr>
        <w:t>Rozdział V</w:t>
      </w:r>
      <w:r>
        <w:rPr>
          <w:rFonts w:ascii="Tahoma" w:hAnsi="Tahoma" w:cs="Tahoma"/>
          <w:b/>
          <w:bCs/>
          <w:sz w:val="22"/>
          <w:szCs w:val="22"/>
        </w:rPr>
        <w:tab/>
      </w:r>
      <w:r w:rsidR="007A5E07" w:rsidRPr="007A5E07">
        <w:rPr>
          <w:rFonts w:ascii="Tahoma" w:hAnsi="Tahoma" w:cs="Tahoma"/>
          <w:bCs/>
          <w:sz w:val="22"/>
          <w:szCs w:val="22"/>
        </w:rPr>
        <w:t>Podstawy wykluczenia, w</w:t>
      </w:r>
      <w:r w:rsidRPr="007A5E07">
        <w:rPr>
          <w:rFonts w:ascii="Tahoma" w:hAnsi="Tahoma" w:cs="Tahoma"/>
          <w:sz w:val="22"/>
          <w:szCs w:val="22"/>
        </w:rPr>
        <w:t>arunki udziału w postępowaniu oraz opis sposobu dokonywani</w:t>
      </w:r>
      <w:r w:rsidR="0065430F">
        <w:rPr>
          <w:rFonts w:ascii="Tahoma" w:hAnsi="Tahoma" w:cs="Tahoma"/>
          <w:sz w:val="22"/>
          <w:szCs w:val="22"/>
        </w:rPr>
        <w:t>a</w:t>
      </w:r>
      <w:r w:rsidRPr="007A5E07">
        <w:rPr>
          <w:rFonts w:ascii="Tahoma" w:hAnsi="Tahoma" w:cs="Tahoma"/>
          <w:sz w:val="22"/>
          <w:szCs w:val="22"/>
        </w:rPr>
        <w:t xml:space="preserve"> oceny spełniania tych warunków. Wymagane dokumenty;</w:t>
      </w:r>
    </w:p>
    <w:p w:rsidR="00B91BDE" w:rsidRPr="00B91BDE" w:rsidRDefault="00B91BDE" w:rsidP="00B91BDE">
      <w:pPr>
        <w:jc w:val="both"/>
        <w:rPr>
          <w:rFonts w:ascii="Tahoma" w:hAnsi="Tahoma" w:cs="Tahoma"/>
          <w:sz w:val="22"/>
          <w:szCs w:val="22"/>
        </w:rPr>
      </w:pPr>
      <w:r w:rsidRPr="00B91BDE">
        <w:rPr>
          <w:rFonts w:ascii="Tahoma" w:hAnsi="Tahoma" w:cs="Tahoma"/>
          <w:b/>
          <w:bCs/>
          <w:sz w:val="22"/>
          <w:szCs w:val="22"/>
        </w:rPr>
        <w:t>Rozdział VI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B91BDE">
        <w:rPr>
          <w:rFonts w:ascii="Tahoma" w:hAnsi="Tahoma" w:cs="Tahoma"/>
          <w:sz w:val="22"/>
          <w:szCs w:val="22"/>
        </w:rPr>
        <w:t>Wykonawcy zagraniczni;</w:t>
      </w:r>
    </w:p>
    <w:p w:rsidR="00B91BDE" w:rsidRPr="00B91BDE" w:rsidRDefault="00B91BDE" w:rsidP="00B91BDE">
      <w:pPr>
        <w:jc w:val="both"/>
        <w:rPr>
          <w:rFonts w:ascii="Tahoma" w:hAnsi="Tahoma" w:cs="Tahoma"/>
          <w:i/>
          <w:iCs/>
          <w:sz w:val="22"/>
          <w:szCs w:val="22"/>
        </w:rPr>
      </w:pPr>
      <w:r w:rsidRPr="00B91BDE">
        <w:rPr>
          <w:rFonts w:ascii="Tahoma" w:hAnsi="Tahoma" w:cs="Tahoma"/>
          <w:b/>
          <w:bCs/>
          <w:sz w:val="22"/>
          <w:szCs w:val="22"/>
        </w:rPr>
        <w:t>Rozdział VII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B91BDE">
        <w:rPr>
          <w:rFonts w:ascii="Tahoma" w:hAnsi="Tahoma" w:cs="Tahoma"/>
          <w:sz w:val="22"/>
          <w:szCs w:val="22"/>
        </w:rPr>
        <w:t>Termin wykonania zamówienia, rękojmia;</w:t>
      </w:r>
    </w:p>
    <w:p w:rsidR="00B91BDE" w:rsidRPr="00B91BDE" w:rsidRDefault="00B91BDE" w:rsidP="00B91BDE">
      <w:pPr>
        <w:jc w:val="both"/>
        <w:rPr>
          <w:rFonts w:ascii="Tahoma" w:hAnsi="Tahoma" w:cs="Tahoma"/>
          <w:i/>
          <w:iCs/>
          <w:sz w:val="22"/>
          <w:szCs w:val="22"/>
        </w:rPr>
      </w:pPr>
      <w:r w:rsidRPr="00B91BDE">
        <w:rPr>
          <w:rFonts w:ascii="Tahoma" w:hAnsi="Tahoma" w:cs="Tahoma"/>
          <w:b/>
          <w:bCs/>
          <w:sz w:val="22"/>
          <w:szCs w:val="22"/>
        </w:rPr>
        <w:t>Rozdział VIII</w:t>
      </w:r>
      <w:r w:rsidRPr="00B91BDE">
        <w:rPr>
          <w:rFonts w:ascii="Tahoma" w:hAnsi="Tahoma" w:cs="Tahoma"/>
          <w:b/>
          <w:bCs/>
          <w:sz w:val="22"/>
          <w:szCs w:val="22"/>
        </w:rPr>
        <w:tab/>
      </w:r>
      <w:r w:rsidRPr="00B91BDE">
        <w:rPr>
          <w:rFonts w:ascii="Tahoma" w:hAnsi="Tahoma" w:cs="Tahoma"/>
          <w:sz w:val="22"/>
          <w:szCs w:val="22"/>
        </w:rPr>
        <w:t>Wymagania dotyczące wadium;</w:t>
      </w:r>
    </w:p>
    <w:p w:rsidR="00B91BDE" w:rsidRPr="00B91BDE" w:rsidRDefault="00B91BDE" w:rsidP="00B91BDE">
      <w:pPr>
        <w:ind w:left="2127" w:hanging="2127"/>
        <w:jc w:val="both"/>
        <w:rPr>
          <w:rFonts w:ascii="Tahoma" w:hAnsi="Tahoma" w:cs="Tahoma"/>
          <w:sz w:val="22"/>
          <w:szCs w:val="22"/>
        </w:rPr>
      </w:pPr>
      <w:r w:rsidRPr="00B91BDE">
        <w:rPr>
          <w:rFonts w:ascii="Tahoma" w:hAnsi="Tahoma" w:cs="Tahoma"/>
          <w:b/>
          <w:bCs/>
          <w:sz w:val="22"/>
          <w:szCs w:val="22"/>
        </w:rPr>
        <w:t>Rozdział IX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B91BDE">
        <w:rPr>
          <w:rFonts w:ascii="Tahoma" w:hAnsi="Tahoma" w:cs="Tahoma"/>
          <w:sz w:val="22"/>
          <w:szCs w:val="22"/>
        </w:rPr>
        <w:t>Wyjaśnienia treści siwz i jej modyfikacja oraz sposób poro</w:t>
      </w:r>
      <w:r>
        <w:rPr>
          <w:rFonts w:ascii="Tahoma" w:hAnsi="Tahoma" w:cs="Tahoma"/>
          <w:sz w:val="22"/>
          <w:szCs w:val="22"/>
        </w:rPr>
        <w:t xml:space="preserve">zumiewania się wykonawców </w:t>
      </w:r>
      <w:r w:rsidRPr="00B91BDE">
        <w:rPr>
          <w:rFonts w:ascii="Tahoma" w:hAnsi="Tahoma" w:cs="Tahoma"/>
          <w:sz w:val="22"/>
          <w:szCs w:val="22"/>
        </w:rPr>
        <w:t xml:space="preserve">z zamawiającym; </w:t>
      </w:r>
    </w:p>
    <w:p w:rsidR="00B91BDE" w:rsidRPr="00B91BDE" w:rsidRDefault="00B91BDE" w:rsidP="00B91BDE">
      <w:pPr>
        <w:rPr>
          <w:rFonts w:ascii="Tahoma" w:hAnsi="Tahoma" w:cs="Tahoma"/>
          <w:sz w:val="22"/>
          <w:szCs w:val="22"/>
        </w:rPr>
      </w:pPr>
      <w:r w:rsidRPr="00B91BDE">
        <w:rPr>
          <w:rFonts w:ascii="Tahoma" w:hAnsi="Tahoma" w:cs="Tahoma"/>
          <w:b/>
          <w:bCs/>
          <w:sz w:val="22"/>
          <w:szCs w:val="22"/>
        </w:rPr>
        <w:t>Rozdział X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 w:rsidR="007A5E07">
        <w:rPr>
          <w:rFonts w:ascii="Tahoma" w:hAnsi="Tahoma" w:cs="Tahoma"/>
          <w:sz w:val="22"/>
          <w:szCs w:val="22"/>
        </w:rPr>
        <w:t>Sposób obliczenia ceny oferty;</w:t>
      </w:r>
    </w:p>
    <w:p w:rsidR="00B91BDE" w:rsidRPr="00B91BDE" w:rsidRDefault="00B91BDE" w:rsidP="00B91BDE">
      <w:pPr>
        <w:rPr>
          <w:rFonts w:ascii="Tahoma" w:hAnsi="Tahoma" w:cs="Tahoma"/>
          <w:sz w:val="22"/>
          <w:szCs w:val="22"/>
        </w:rPr>
      </w:pPr>
      <w:r w:rsidRPr="00B91BDE">
        <w:rPr>
          <w:rFonts w:ascii="Tahoma" w:hAnsi="Tahoma" w:cs="Tahoma"/>
          <w:b/>
          <w:bCs/>
          <w:sz w:val="22"/>
          <w:szCs w:val="22"/>
        </w:rPr>
        <w:t>Rozdział XI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B91BDE">
        <w:rPr>
          <w:rFonts w:ascii="Tahoma" w:hAnsi="Tahoma" w:cs="Tahoma"/>
          <w:sz w:val="22"/>
          <w:szCs w:val="22"/>
        </w:rPr>
        <w:t>Składanie i otwarcie ofert;</w:t>
      </w:r>
    </w:p>
    <w:p w:rsidR="00B91BDE" w:rsidRPr="00B91BDE" w:rsidRDefault="00B91BDE" w:rsidP="00B91BDE">
      <w:pPr>
        <w:rPr>
          <w:rFonts w:ascii="Tahoma" w:hAnsi="Tahoma" w:cs="Tahoma"/>
          <w:sz w:val="22"/>
          <w:szCs w:val="22"/>
        </w:rPr>
      </w:pPr>
      <w:r w:rsidRPr="00B91BDE">
        <w:rPr>
          <w:rFonts w:ascii="Tahoma" w:hAnsi="Tahoma" w:cs="Tahoma"/>
          <w:b/>
          <w:bCs/>
          <w:sz w:val="22"/>
          <w:szCs w:val="22"/>
        </w:rPr>
        <w:t>Rozdział XII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B91BDE">
        <w:rPr>
          <w:rFonts w:ascii="Tahoma" w:hAnsi="Tahoma" w:cs="Tahoma"/>
          <w:sz w:val="22"/>
          <w:szCs w:val="22"/>
        </w:rPr>
        <w:t xml:space="preserve">Wybór oferty najkorzystniejszej; </w:t>
      </w:r>
    </w:p>
    <w:p w:rsidR="00B91BDE" w:rsidRPr="00B91BDE" w:rsidRDefault="00B91BDE" w:rsidP="00B91BDE">
      <w:pPr>
        <w:ind w:left="2124" w:hanging="2124"/>
        <w:rPr>
          <w:rFonts w:ascii="Tahoma" w:hAnsi="Tahoma" w:cs="Tahoma"/>
          <w:sz w:val="22"/>
          <w:szCs w:val="22"/>
        </w:rPr>
      </w:pPr>
      <w:r w:rsidRPr="00B91BDE">
        <w:rPr>
          <w:rFonts w:ascii="Tahoma" w:hAnsi="Tahoma" w:cs="Tahoma"/>
          <w:b/>
          <w:bCs/>
          <w:sz w:val="22"/>
          <w:szCs w:val="22"/>
        </w:rPr>
        <w:t>Rozdział XIII</w:t>
      </w:r>
      <w:r w:rsidRPr="00B91BDE">
        <w:rPr>
          <w:rFonts w:ascii="Tahoma" w:hAnsi="Tahoma" w:cs="Tahoma"/>
          <w:b/>
          <w:bCs/>
          <w:sz w:val="22"/>
          <w:szCs w:val="22"/>
        </w:rPr>
        <w:tab/>
      </w:r>
      <w:r w:rsidRPr="00B91BDE">
        <w:rPr>
          <w:rFonts w:ascii="Tahoma" w:hAnsi="Tahoma" w:cs="Tahoma"/>
          <w:sz w:val="22"/>
          <w:szCs w:val="22"/>
        </w:rPr>
        <w:t>Zawarcie umowy, zabezpieczenie nal</w:t>
      </w:r>
      <w:r>
        <w:rPr>
          <w:rFonts w:ascii="Tahoma" w:hAnsi="Tahoma" w:cs="Tahoma"/>
          <w:sz w:val="22"/>
          <w:szCs w:val="22"/>
        </w:rPr>
        <w:t>eżytego wykonania umowy</w:t>
      </w:r>
      <w:r w:rsidRPr="00B91BDE">
        <w:rPr>
          <w:rFonts w:ascii="Tahoma" w:hAnsi="Tahoma" w:cs="Tahoma"/>
          <w:sz w:val="22"/>
          <w:szCs w:val="22"/>
        </w:rPr>
        <w:t>;</w:t>
      </w:r>
    </w:p>
    <w:p w:rsidR="00B91BDE" w:rsidRPr="00B91BDE" w:rsidRDefault="00B91BDE" w:rsidP="00B91BDE">
      <w:pPr>
        <w:rPr>
          <w:rFonts w:ascii="Tahoma" w:hAnsi="Tahoma" w:cs="Tahoma"/>
          <w:sz w:val="22"/>
          <w:szCs w:val="22"/>
        </w:rPr>
      </w:pPr>
      <w:r w:rsidRPr="00B91BDE">
        <w:rPr>
          <w:rFonts w:ascii="Tahoma" w:hAnsi="Tahoma" w:cs="Tahoma"/>
          <w:b/>
          <w:bCs/>
          <w:sz w:val="22"/>
          <w:szCs w:val="22"/>
        </w:rPr>
        <w:t>Rozdział XIV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B91BDE">
        <w:rPr>
          <w:rFonts w:ascii="Tahoma" w:hAnsi="Tahoma" w:cs="Tahoma"/>
          <w:b/>
          <w:bCs/>
          <w:sz w:val="22"/>
          <w:szCs w:val="22"/>
        </w:rPr>
        <w:tab/>
      </w:r>
      <w:r w:rsidRPr="00B91BDE">
        <w:rPr>
          <w:rFonts w:ascii="Tahoma" w:hAnsi="Tahoma" w:cs="Tahoma"/>
          <w:sz w:val="22"/>
          <w:szCs w:val="22"/>
        </w:rPr>
        <w:t>Pouczenie o środkach ochrony prawnej;</w:t>
      </w:r>
    </w:p>
    <w:p w:rsidR="007A5E07" w:rsidRDefault="00B91BDE" w:rsidP="00B91BDE">
      <w:pPr>
        <w:rPr>
          <w:rFonts w:ascii="Tahoma" w:hAnsi="Tahoma" w:cs="Tahoma"/>
          <w:sz w:val="22"/>
          <w:szCs w:val="22"/>
        </w:rPr>
      </w:pPr>
      <w:r w:rsidRPr="00B91BDE">
        <w:rPr>
          <w:rFonts w:ascii="Tahoma" w:hAnsi="Tahoma" w:cs="Tahoma"/>
          <w:b/>
          <w:bCs/>
          <w:sz w:val="22"/>
          <w:szCs w:val="22"/>
        </w:rPr>
        <w:t>Rozdział XV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B91BDE">
        <w:rPr>
          <w:rFonts w:ascii="Tahoma" w:hAnsi="Tahoma" w:cs="Tahoma"/>
          <w:sz w:val="22"/>
          <w:szCs w:val="22"/>
        </w:rPr>
        <w:t>Opis przedmiotu zamówienia;</w:t>
      </w:r>
    </w:p>
    <w:p w:rsidR="00B91BDE" w:rsidRPr="00B91BDE" w:rsidRDefault="00B91BDE" w:rsidP="00B91BDE">
      <w:pPr>
        <w:rPr>
          <w:rFonts w:ascii="Tahoma" w:hAnsi="Tahoma" w:cs="Tahoma"/>
          <w:sz w:val="22"/>
          <w:szCs w:val="22"/>
        </w:rPr>
      </w:pPr>
      <w:r w:rsidRPr="00B91BDE">
        <w:rPr>
          <w:rFonts w:ascii="Tahoma" w:hAnsi="Tahoma" w:cs="Tahoma"/>
          <w:b/>
          <w:bCs/>
          <w:sz w:val="22"/>
          <w:szCs w:val="22"/>
        </w:rPr>
        <w:t>Rozdział XVI</w:t>
      </w:r>
      <w:r w:rsidR="009B158E">
        <w:rPr>
          <w:rFonts w:ascii="Tahoma" w:hAnsi="Tahoma" w:cs="Tahoma"/>
          <w:b/>
          <w:bCs/>
          <w:sz w:val="22"/>
          <w:szCs w:val="22"/>
        </w:rPr>
        <w:tab/>
      </w:r>
      <w:r w:rsidRPr="00B91BDE">
        <w:rPr>
          <w:rFonts w:ascii="Tahoma" w:hAnsi="Tahoma" w:cs="Tahoma"/>
          <w:b/>
          <w:bCs/>
          <w:sz w:val="22"/>
          <w:szCs w:val="22"/>
        </w:rPr>
        <w:tab/>
      </w:r>
      <w:r w:rsidRPr="00B91BDE">
        <w:rPr>
          <w:rFonts w:ascii="Tahoma" w:hAnsi="Tahoma" w:cs="Tahoma"/>
          <w:sz w:val="22"/>
          <w:szCs w:val="22"/>
        </w:rPr>
        <w:t>Załączniki;</w:t>
      </w:r>
    </w:p>
    <w:p w:rsidR="00B91BDE" w:rsidRPr="00B91BDE" w:rsidRDefault="00B91BDE" w:rsidP="00B91BDE">
      <w:pPr>
        <w:rPr>
          <w:rFonts w:ascii="Tahoma" w:hAnsi="Tahoma" w:cs="Tahoma"/>
          <w:sz w:val="24"/>
          <w:szCs w:val="24"/>
        </w:rPr>
      </w:pPr>
    </w:p>
    <w:p w:rsidR="00B91BDE" w:rsidRPr="00B91BDE" w:rsidRDefault="00B91BDE" w:rsidP="00B91BDE">
      <w:pPr>
        <w:adjustRightInd w:val="0"/>
        <w:rPr>
          <w:rFonts w:ascii="Tahoma" w:hAnsi="Tahoma" w:cs="Tahoma"/>
          <w:color w:val="000000"/>
          <w:sz w:val="24"/>
          <w:szCs w:val="24"/>
        </w:rPr>
      </w:pPr>
      <w:r w:rsidRPr="00B91BDE">
        <w:rPr>
          <w:rFonts w:ascii="Tahoma" w:hAnsi="Tahoma" w:cs="Tahoma"/>
          <w:iCs/>
          <w:sz w:val="24"/>
          <w:szCs w:val="24"/>
        </w:rPr>
        <w:t>Pods</w:t>
      </w:r>
      <w:r w:rsidR="00B74871">
        <w:rPr>
          <w:rFonts w:ascii="Tahoma" w:hAnsi="Tahoma" w:cs="Tahoma"/>
          <w:iCs/>
          <w:sz w:val="24"/>
          <w:szCs w:val="24"/>
        </w:rPr>
        <w:t xml:space="preserve">tawa prawna: Ustawa z dnia 29 stycznia </w:t>
      </w:r>
      <w:r w:rsidRPr="00B91BDE">
        <w:rPr>
          <w:rFonts w:ascii="Tahoma" w:hAnsi="Tahoma" w:cs="Tahoma"/>
          <w:iCs/>
          <w:sz w:val="24"/>
          <w:szCs w:val="24"/>
        </w:rPr>
        <w:t>2004r. Prawo zamówie</w:t>
      </w:r>
      <w:r w:rsidRPr="00B91BDE">
        <w:rPr>
          <w:rFonts w:ascii="Tahoma" w:eastAsia="TimesNewRoman" w:hAnsi="Tahoma" w:cs="Tahoma"/>
          <w:sz w:val="24"/>
          <w:szCs w:val="24"/>
        </w:rPr>
        <w:t xml:space="preserve">ń </w:t>
      </w:r>
      <w:r w:rsidRPr="00B91BDE">
        <w:rPr>
          <w:rFonts w:ascii="Tahoma" w:hAnsi="Tahoma" w:cs="Tahoma"/>
          <w:iCs/>
          <w:sz w:val="24"/>
          <w:szCs w:val="24"/>
        </w:rPr>
        <w:t>publicznych (</w:t>
      </w:r>
      <w:r w:rsidR="00B74871">
        <w:rPr>
          <w:rFonts w:ascii="Tahoma" w:hAnsi="Tahoma" w:cs="Tahoma"/>
          <w:iCs/>
          <w:sz w:val="24"/>
          <w:szCs w:val="24"/>
        </w:rPr>
        <w:t>Dz.U. z 2018</w:t>
      </w:r>
      <w:r w:rsidRPr="00B91BDE">
        <w:rPr>
          <w:rFonts w:ascii="Tahoma" w:hAnsi="Tahoma" w:cs="Tahoma"/>
          <w:iCs/>
          <w:sz w:val="24"/>
          <w:szCs w:val="24"/>
        </w:rPr>
        <w:t>r. poz.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="00D213A1">
        <w:rPr>
          <w:rFonts w:ascii="Tahoma" w:hAnsi="Tahoma" w:cs="Tahoma"/>
          <w:iCs/>
          <w:sz w:val="24"/>
          <w:szCs w:val="24"/>
        </w:rPr>
        <w:t>1</w:t>
      </w:r>
      <w:r w:rsidR="00B74871">
        <w:rPr>
          <w:rFonts w:ascii="Tahoma" w:hAnsi="Tahoma" w:cs="Tahoma"/>
          <w:iCs/>
          <w:sz w:val="24"/>
          <w:szCs w:val="24"/>
        </w:rPr>
        <w:t>986</w:t>
      </w:r>
      <w:r w:rsidRPr="00B91BDE">
        <w:rPr>
          <w:rFonts w:ascii="Tahoma" w:hAnsi="Tahoma" w:cs="Tahoma"/>
          <w:iCs/>
          <w:sz w:val="24"/>
          <w:szCs w:val="24"/>
        </w:rPr>
        <w:t xml:space="preserve"> z </w:t>
      </w:r>
      <w:proofErr w:type="spellStart"/>
      <w:r w:rsidRPr="00B91BDE">
        <w:rPr>
          <w:rFonts w:ascii="Tahoma" w:hAnsi="Tahoma" w:cs="Tahoma"/>
          <w:iCs/>
          <w:sz w:val="24"/>
          <w:szCs w:val="24"/>
        </w:rPr>
        <w:t>pó</w:t>
      </w:r>
      <w:r w:rsidRPr="00B91BDE">
        <w:rPr>
          <w:rFonts w:ascii="Tahoma" w:eastAsia="TimesNewRoman" w:hAnsi="Tahoma" w:cs="Tahoma"/>
          <w:sz w:val="24"/>
          <w:szCs w:val="24"/>
        </w:rPr>
        <w:t>ź</w:t>
      </w:r>
      <w:r w:rsidRPr="00B91BDE">
        <w:rPr>
          <w:rFonts w:ascii="Tahoma" w:hAnsi="Tahoma" w:cs="Tahoma"/>
          <w:iCs/>
          <w:sz w:val="24"/>
          <w:szCs w:val="24"/>
        </w:rPr>
        <w:t>n</w:t>
      </w:r>
      <w:proofErr w:type="spellEnd"/>
      <w:r w:rsidRPr="00B91BDE">
        <w:rPr>
          <w:rFonts w:ascii="Tahoma" w:hAnsi="Tahoma" w:cs="Tahoma"/>
          <w:iCs/>
          <w:sz w:val="24"/>
          <w:szCs w:val="24"/>
        </w:rPr>
        <w:t>. zm.), zwana dalej ustaw</w:t>
      </w:r>
      <w:r w:rsidRPr="00B91BDE">
        <w:rPr>
          <w:rFonts w:ascii="Tahoma" w:eastAsia="TimesNewRoman" w:hAnsi="Tahoma" w:cs="Tahoma"/>
          <w:sz w:val="24"/>
          <w:szCs w:val="24"/>
        </w:rPr>
        <w:t>ą</w:t>
      </w:r>
      <w:r w:rsidRPr="00B91BDE">
        <w:rPr>
          <w:rFonts w:ascii="Tahoma" w:hAnsi="Tahoma" w:cs="Tahoma"/>
          <w:iCs/>
          <w:sz w:val="24"/>
          <w:szCs w:val="24"/>
        </w:rPr>
        <w:t>.</w:t>
      </w:r>
    </w:p>
    <w:p w:rsidR="00B91BDE" w:rsidRPr="00B91BDE" w:rsidRDefault="00B91BDE" w:rsidP="00B91BDE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B91BDE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B91BDE">
        <w:rPr>
          <w:rFonts w:ascii="Tahoma" w:hAnsi="Tahoma" w:cs="Tahoma"/>
          <w:color w:val="000000"/>
          <w:sz w:val="24"/>
          <w:szCs w:val="24"/>
        </w:rPr>
        <w:tab/>
      </w:r>
      <w:r w:rsidRPr="00B91BDE">
        <w:rPr>
          <w:rFonts w:ascii="Tahoma" w:hAnsi="Tahoma" w:cs="Tahoma"/>
          <w:color w:val="000000"/>
          <w:sz w:val="24"/>
          <w:szCs w:val="24"/>
        </w:rPr>
        <w:tab/>
      </w:r>
      <w:r w:rsidRPr="00B91BDE">
        <w:rPr>
          <w:rFonts w:ascii="Tahoma" w:hAnsi="Tahoma" w:cs="Tahoma"/>
          <w:color w:val="000000"/>
          <w:sz w:val="24"/>
          <w:szCs w:val="24"/>
        </w:rPr>
        <w:tab/>
      </w:r>
      <w:r w:rsidRPr="00B91BDE">
        <w:rPr>
          <w:rFonts w:ascii="Tahoma" w:hAnsi="Tahoma" w:cs="Tahoma"/>
          <w:color w:val="000000"/>
          <w:sz w:val="24"/>
          <w:szCs w:val="24"/>
        </w:rPr>
        <w:tab/>
      </w:r>
      <w:r w:rsidRPr="00B91BDE">
        <w:rPr>
          <w:rFonts w:ascii="Tahoma" w:hAnsi="Tahoma" w:cs="Tahoma"/>
          <w:color w:val="000000"/>
          <w:sz w:val="24"/>
          <w:szCs w:val="24"/>
        </w:rPr>
        <w:tab/>
      </w:r>
      <w:r w:rsidRPr="00B91BDE">
        <w:rPr>
          <w:rFonts w:ascii="Tahoma" w:hAnsi="Tahoma" w:cs="Tahoma"/>
          <w:color w:val="000000"/>
          <w:sz w:val="24"/>
          <w:szCs w:val="24"/>
        </w:rPr>
        <w:tab/>
      </w:r>
      <w:r w:rsidRPr="00B91BDE">
        <w:rPr>
          <w:rFonts w:ascii="Tahoma" w:hAnsi="Tahoma" w:cs="Tahoma"/>
          <w:color w:val="000000"/>
          <w:sz w:val="24"/>
          <w:szCs w:val="24"/>
        </w:rPr>
        <w:tab/>
      </w:r>
      <w:r w:rsidRPr="00B91BDE">
        <w:rPr>
          <w:rFonts w:ascii="Tahoma" w:hAnsi="Tahoma" w:cs="Tahoma"/>
          <w:color w:val="000000"/>
          <w:sz w:val="24"/>
          <w:szCs w:val="24"/>
        </w:rPr>
        <w:tab/>
      </w:r>
      <w:r w:rsidRPr="00B91BDE">
        <w:rPr>
          <w:rFonts w:ascii="Tahoma" w:hAnsi="Tahoma" w:cs="Tahoma"/>
          <w:color w:val="000000"/>
          <w:sz w:val="24"/>
          <w:szCs w:val="24"/>
        </w:rPr>
        <w:tab/>
      </w:r>
      <w:r w:rsidRPr="00B91BDE">
        <w:rPr>
          <w:rFonts w:ascii="Tahoma" w:hAnsi="Tahoma" w:cs="Tahoma"/>
          <w:color w:val="000000"/>
          <w:sz w:val="24"/>
          <w:szCs w:val="24"/>
        </w:rPr>
        <w:tab/>
      </w:r>
    </w:p>
    <w:p w:rsidR="0071194D" w:rsidRDefault="0071194D" w:rsidP="00320DD8">
      <w:pPr>
        <w:autoSpaceDE w:val="0"/>
        <w:autoSpaceDN w:val="0"/>
        <w:adjustRightInd w:val="0"/>
        <w:rPr>
          <w:rFonts w:ascii="Tahoma" w:hAnsi="Tahoma" w:cs="Tahoma"/>
          <w:b/>
          <w:sz w:val="24"/>
          <w:szCs w:val="24"/>
        </w:rPr>
      </w:pPr>
    </w:p>
    <w:p w:rsidR="0071194D" w:rsidRDefault="0071194D" w:rsidP="00320DD8">
      <w:pPr>
        <w:autoSpaceDE w:val="0"/>
        <w:autoSpaceDN w:val="0"/>
        <w:adjustRightInd w:val="0"/>
        <w:rPr>
          <w:rFonts w:ascii="Tahoma" w:hAnsi="Tahoma" w:cs="Tahoma"/>
          <w:b/>
          <w:sz w:val="24"/>
          <w:szCs w:val="24"/>
        </w:rPr>
      </w:pPr>
    </w:p>
    <w:p w:rsidR="0071194D" w:rsidRDefault="0071194D" w:rsidP="00320DD8">
      <w:pPr>
        <w:autoSpaceDE w:val="0"/>
        <w:autoSpaceDN w:val="0"/>
        <w:adjustRightInd w:val="0"/>
        <w:rPr>
          <w:rFonts w:ascii="Tahoma" w:hAnsi="Tahoma" w:cs="Tahoma"/>
          <w:b/>
          <w:sz w:val="24"/>
          <w:szCs w:val="24"/>
        </w:rPr>
      </w:pPr>
    </w:p>
    <w:p w:rsidR="0071194D" w:rsidRDefault="0071194D" w:rsidP="00320DD8">
      <w:pPr>
        <w:autoSpaceDE w:val="0"/>
        <w:autoSpaceDN w:val="0"/>
        <w:adjustRightInd w:val="0"/>
        <w:rPr>
          <w:rFonts w:ascii="Tahoma" w:hAnsi="Tahoma" w:cs="Tahoma"/>
          <w:b/>
          <w:sz w:val="24"/>
          <w:szCs w:val="24"/>
        </w:rPr>
      </w:pPr>
    </w:p>
    <w:p w:rsidR="0071194D" w:rsidRDefault="0071194D" w:rsidP="00320DD8">
      <w:pPr>
        <w:autoSpaceDE w:val="0"/>
        <w:autoSpaceDN w:val="0"/>
        <w:adjustRightInd w:val="0"/>
        <w:rPr>
          <w:rFonts w:ascii="Tahoma" w:hAnsi="Tahoma" w:cs="Tahoma"/>
          <w:b/>
          <w:sz w:val="24"/>
          <w:szCs w:val="24"/>
        </w:rPr>
      </w:pPr>
    </w:p>
    <w:p w:rsidR="00320DD8" w:rsidRPr="0082538A" w:rsidRDefault="00320DD8" w:rsidP="00320DD8">
      <w:pPr>
        <w:autoSpaceDE w:val="0"/>
        <w:autoSpaceDN w:val="0"/>
        <w:adjustRightInd w:val="0"/>
        <w:rPr>
          <w:rFonts w:ascii="Tahoma" w:hAnsi="Tahoma" w:cs="Tahoma"/>
          <w:b/>
          <w:sz w:val="24"/>
          <w:szCs w:val="24"/>
        </w:rPr>
      </w:pPr>
      <w:r w:rsidRPr="0082538A">
        <w:rPr>
          <w:rFonts w:ascii="Tahoma" w:hAnsi="Tahoma" w:cs="Tahoma"/>
          <w:b/>
          <w:sz w:val="24"/>
          <w:szCs w:val="24"/>
        </w:rPr>
        <w:lastRenderedPageBreak/>
        <w:t>ROZDZIAŁ I Forma oferty</w:t>
      </w:r>
    </w:p>
    <w:p w:rsidR="00320DD8" w:rsidRPr="00320DD8" w:rsidRDefault="00320DD8" w:rsidP="00320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20DD8">
        <w:rPr>
          <w:rFonts w:ascii="Tahoma" w:hAnsi="Tahoma" w:cs="Tahoma"/>
          <w:sz w:val="24"/>
          <w:szCs w:val="24"/>
        </w:rPr>
        <w:t>1. Na ofertę składają si</w:t>
      </w:r>
      <w:r w:rsidR="0065430F">
        <w:rPr>
          <w:rFonts w:ascii="Tahoma" w:hAnsi="Tahoma" w:cs="Tahoma"/>
          <w:sz w:val="24"/>
          <w:szCs w:val="24"/>
        </w:rPr>
        <w:t>ę</w:t>
      </w:r>
      <w:r w:rsidRPr="00320DD8">
        <w:rPr>
          <w:rFonts w:ascii="Tahoma" w:hAnsi="Tahoma" w:cs="Tahoma"/>
          <w:sz w:val="24"/>
          <w:szCs w:val="24"/>
        </w:rPr>
        <w:t>: formularz oferty oraz wszystkie pozostałe wymagane dokumenty (w</w:t>
      </w:r>
      <w:r w:rsidR="00024AC0">
        <w:rPr>
          <w:rFonts w:ascii="Tahoma" w:hAnsi="Tahoma" w:cs="Tahoma"/>
          <w:sz w:val="24"/>
          <w:szCs w:val="24"/>
        </w:rPr>
        <w:t xml:space="preserve"> </w:t>
      </w:r>
      <w:r w:rsidRPr="00320DD8">
        <w:rPr>
          <w:rFonts w:ascii="Tahoma" w:hAnsi="Tahoma" w:cs="Tahoma"/>
          <w:sz w:val="24"/>
          <w:szCs w:val="24"/>
        </w:rPr>
        <w:t>tym oświadczenia, załączniki itp.) zgodnie z rozdziałem V specyfikacji istotnych warunków</w:t>
      </w:r>
      <w:r w:rsidR="00024AC0">
        <w:rPr>
          <w:rFonts w:ascii="Tahoma" w:hAnsi="Tahoma" w:cs="Tahoma"/>
          <w:sz w:val="24"/>
          <w:szCs w:val="24"/>
        </w:rPr>
        <w:t xml:space="preserve"> </w:t>
      </w:r>
      <w:r w:rsidRPr="00320DD8">
        <w:rPr>
          <w:rFonts w:ascii="Tahoma" w:hAnsi="Tahoma" w:cs="Tahoma"/>
          <w:sz w:val="24"/>
          <w:szCs w:val="24"/>
        </w:rPr>
        <w:t>zamówienia (siwz).</w:t>
      </w:r>
    </w:p>
    <w:p w:rsidR="00320DD8" w:rsidRPr="00320DD8" w:rsidRDefault="00320DD8" w:rsidP="00320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20DD8">
        <w:rPr>
          <w:rFonts w:ascii="Tahoma" w:hAnsi="Tahoma" w:cs="Tahoma"/>
          <w:sz w:val="24"/>
          <w:szCs w:val="24"/>
        </w:rPr>
        <w:t>2. Wykonawcy sporządza</w:t>
      </w:r>
      <w:r w:rsidR="0065430F">
        <w:rPr>
          <w:rFonts w:ascii="Tahoma" w:hAnsi="Tahoma" w:cs="Tahoma"/>
          <w:sz w:val="24"/>
          <w:szCs w:val="24"/>
        </w:rPr>
        <w:t>ją</w:t>
      </w:r>
      <w:r w:rsidRPr="00320DD8">
        <w:rPr>
          <w:rFonts w:ascii="Tahoma" w:hAnsi="Tahoma" w:cs="Tahoma"/>
          <w:sz w:val="24"/>
          <w:szCs w:val="24"/>
        </w:rPr>
        <w:t xml:space="preserve"> oferty zgodnie z wymaganiami siwz.</w:t>
      </w:r>
    </w:p>
    <w:p w:rsidR="00320DD8" w:rsidRPr="00320DD8" w:rsidRDefault="00320DD8" w:rsidP="00320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20DD8">
        <w:rPr>
          <w:rFonts w:ascii="Tahoma" w:hAnsi="Tahoma" w:cs="Tahoma"/>
          <w:sz w:val="24"/>
          <w:szCs w:val="24"/>
        </w:rPr>
        <w:t>3. Oferta cenowa musi być sporządzona na formularzu oferty, według wzoru stanowiącego</w:t>
      </w:r>
      <w:r w:rsidR="00024AC0">
        <w:rPr>
          <w:rFonts w:ascii="Tahoma" w:hAnsi="Tahoma" w:cs="Tahoma"/>
          <w:sz w:val="24"/>
          <w:szCs w:val="24"/>
        </w:rPr>
        <w:t xml:space="preserve"> </w:t>
      </w:r>
      <w:r w:rsidRPr="00875EE8">
        <w:rPr>
          <w:rFonts w:ascii="Tahoma" w:hAnsi="Tahoma" w:cs="Tahoma"/>
          <w:b/>
          <w:bCs/>
          <w:sz w:val="24"/>
          <w:szCs w:val="24"/>
        </w:rPr>
        <w:t>zał</w:t>
      </w:r>
      <w:r w:rsidRPr="00875EE8">
        <w:rPr>
          <w:rFonts w:ascii="Tahoma" w:hAnsi="Tahoma" w:cs="Tahoma"/>
          <w:b/>
          <w:sz w:val="24"/>
          <w:szCs w:val="24"/>
        </w:rPr>
        <w:t>ą</w:t>
      </w:r>
      <w:r w:rsidRPr="00875EE8">
        <w:rPr>
          <w:rFonts w:ascii="Tahoma" w:hAnsi="Tahoma" w:cs="Tahoma"/>
          <w:b/>
          <w:bCs/>
          <w:sz w:val="24"/>
          <w:szCs w:val="24"/>
        </w:rPr>
        <w:t>cznik nr</w:t>
      </w:r>
      <w:r w:rsidRPr="00320DD8">
        <w:rPr>
          <w:rFonts w:ascii="Tahoma" w:hAnsi="Tahoma" w:cs="Tahoma"/>
          <w:b/>
          <w:bCs/>
          <w:sz w:val="24"/>
          <w:szCs w:val="24"/>
        </w:rPr>
        <w:t xml:space="preserve"> 1 </w:t>
      </w:r>
      <w:r w:rsidRPr="00320DD8">
        <w:rPr>
          <w:rFonts w:ascii="Tahoma" w:hAnsi="Tahoma" w:cs="Tahoma"/>
          <w:sz w:val="24"/>
          <w:szCs w:val="24"/>
        </w:rPr>
        <w:t>do siwz.</w:t>
      </w:r>
    </w:p>
    <w:p w:rsidR="00320DD8" w:rsidRPr="00320DD8" w:rsidRDefault="00320DD8" w:rsidP="00320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20DD8">
        <w:rPr>
          <w:rFonts w:ascii="Tahoma" w:hAnsi="Tahoma" w:cs="Tahoma"/>
          <w:sz w:val="24"/>
          <w:szCs w:val="24"/>
        </w:rPr>
        <w:t>4. Oferta musi być sporządzona czytelnie, w języku polskim.</w:t>
      </w:r>
    </w:p>
    <w:p w:rsidR="00320DD8" w:rsidRPr="00320DD8" w:rsidRDefault="00320DD8" w:rsidP="00320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20DD8">
        <w:rPr>
          <w:rFonts w:ascii="Tahoma" w:hAnsi="Tahoma" w:cs="Tahoma"/>
          <w:sz w:val="24"/>
          <w:szCs w:val="24"/>
        </w:rPr>
        <w:t>5. Oferta musi być podpisana przez osoby upoważnione do składania oświadczeń woli w imieniu</w:t>
      </w:r>
      <w:r w:rsidR="00024AC0">
        <w:rPr>
          <w:rFonts w:ascii="Tahoma" w:hAnsi="Tahoma" w:cs="Tahoma"/>
          <w:sz w:val="24"/>
          <w:szCs w:val="24"/>
        </w:rPr>
        <w:t xml:space="preserve"> </w:t>
      </w:r>
      <w:r w:rsidRPr="00320DD8">
        <w:rPr>
          <w:rFonts w:ascii="Tahoma" w:hAnsi="Tahoma" w:cs="Tahoma"/>
          <w:sz w:val="24"/>
          <w:szCs w:val="24"/>
        </w:rPr>
        <w:t>wykonawcy. Pełnomocnictwo do podpisania oferty musi być dołączone do oferty, o ile nie</w:t>
      </w:r>
      <w:r w:rsidR="00024AC0">
        <w:rPr>
          <w:rFonts w:ascii="Tahoma" w:hAnsi="Tahoma" w:cs="Tahoma"/>
          <w:sz w:val="24"/>
          <w:szCs w:val="24"/>
        </w:rPr>
        <w:t xml:space="preserve"> </w:t>
      </w:r>
      <w:r w:rsidRPr="00320DD8">
        <w:rPr>
          <w:rFonts w:ascii="Tahoma" w:hAnsi="Tahoma" w:cs="Tahoma"/>
          <w:sz w:val="24"/>
          <w:szCs w:val="24"/>
        </w:rPr>
        <w:t>wynika ono z innych dokumentów złożonych przez wykonawcę.</w:t>
      </w:r>
    </w:p>
    <w:p w:rsidR="00320DD8" w:rsidRPr="00320DD8" w:rsidRDefault="0065430F" w:rsidP="00320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 Zaleca się</w:t>
      </w:r>
      <w:r w:rsidR="00320DD8" w:rsidRPr="00320DD8">
        <w:rPr>
          <w:rFonts w:ascii="Tahoma" w:hAnsi="Tahoma" w:cs="Tahoma"/>
          <w:sz w:val="24"/>
          <w:szCs w:val="24"/>
        </w:rPr>
        <w:t>, aby wszystkie strony oferty były ponumerowane. Ponadto, wszelkie miejsca, w</w:t>
      </w:r>
      <w:r w:rsidR="00024AC0">
        <w:rPr>
          <w:rFonts w:ascii="Tahoma" w:hAnsi="Tahoma" w:cs="Tahoma"/>
          <w:sz w:val="24"/>
          <w:szCs w:val="24"/>
        </w:rPr>
        <w:t xml:space="preserve"> </w:t>
      </w:r>
      <w:r w:rsidR="00320DD8" w:rsidRPr="00320DD8">
        <w:rPr>
          <w:rFonts w:ascii="Tahoma" w:hAnsi="Tahoma" w:cs="Tahoma"/>
          <w:sz w:val="24"/>
          <w:szCs w:val="24"/>
        </w:rPr>
        <w:t>których</w:t>
      </w:r>
      <w:r>
        <w:rPr>
          <w:rFonts w:ascii="Tahoma" w:hAnsi="Tahoma" w:cs="Tahoma"/>
          <w:sz w:val="24"/>
          <w:szCs w:val="24"/>
        </w:rPr>
        <w:t xml:space="preserve"> wykonawca naniósł zmiany, muszą</w:t>
      </w:r>
      <w:r w:rsidR="00320DD8" w:rsidRPr="00320DD8">
        <w:rPr>
          <w:rFonts w:ascii="Tahoma" w:hAnsi="Tahoma" w:cs="Tahoma"/>
          <w:sz w:val="24"/>
          <w:szCs w:val="24"/>
        </w:rPr>
        <w:t xml:space="preserve"> być przez niego parafowane.</w:t>
      </w:r>
    </w:p>
    <w:p w:rsidR="00320DD8" w:rsidRPr="00320DD8" w:rsidRDefault="00320DD8" w:rsidP="00320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20DD8">
        <w:rPr>
          <w:rFonts w:ascii="Tahoma" w:hAnsi="Tahoma" w:cs="Tahoma"/>
          <w:sz w:val="24"/>
          <w:szCs w:val="24"/>
        </w:rPr>
        <w:t>7. Wykonawca składa t</w:t>
      </w:r>
      <w:r w:rsidR="00875EE8">
        <w:rPr>
          <w:rFonts w:ascii="Tahoma" w:hAnsi="Tahoma" w:cs="Tahoma"/>
          <w:sz w:val="24"/>
          <w:szCs w:val="24"/>
        </w:rPr>
        <w:t>ylko jedną</w:t>
      </w:r>
      <w:r w:rsidRPr="00320DD8">
        <w:rPr>
          <w:rFonts w:ascii="Tahoma" w:hAnsi="Tahoma" w:cs="Tahoma"/>
          <w:sz w:val="24"/>
          <w:szCs w:val="24"/>
        </w:rPr>
        <w:t xml:space="preserve"> ofertę.</w:t>
      </w:r>
    </w:p>
    <w:p w:rsidR="00320DD8" w:rsidRPr="00320DD8" w:rsidRDefault="00320DD8" w:rsidP="00320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20DD8">
        <w:rPr>
          <w:rFonts w:ascii="Tahoma" w:hAnsi="Tahoma" w:cs="Tahoma"/>
          <w:sz w:val="24"/>
          <w:szCs w:val="24"/>
        </w:rPr>
        <w:t>8. Zamawiający nie dopuszcza składania ofert wariantowych.</w:t>
      </w:r>
    </w:p>
    <w:p w:rsidR="00320DD8" w:rsidRPr="00320DD8" w:rsidRDefault="00320DD8" w:rsidP="00320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20DD8">
        <w:rPr>
          <w:rFonts w:ascii="Tahoma" w:hAnsi="Tahoma" w:cs="Tahoma"/>
          <w:sz w:val="24"/>
          <w:szCs w:val="24"/>
        </w:rPr>
        <w:t xml:space="preserve">9. </w:t>
      </w:r>
      <w:r w:rsidR="007C4D91">
        <w:rPr>
          <w:rFonts w:ascii="Tahoma" w:hAnsi="Tahoma" w:cs="Tahoma"/>
          <w:sz w:val="24"/>
          <w:szCs w:val="24"/>
        </w:rPr>
        <w:t>Zamawiający</w:t>
      </w:r>
      <w:r w:rsidR="00C60BC2">
        <w:rPr>
          <w:rFonts w:ascii="Tahoma" w:hAnsi="Tahoma" w:cs="Tahoma"/>
          <w:sz w:val="24"/>
          <w:szCs w:val="24"/>
        </w:rPr>
        <w:t xml:space="preserve"> nie </w:t>
      </w:r>
      <w:r w:rsidR="007C4D91">
        <w:rPr>
          <w:rFonts w:ascii="Tahoma" w:hAnsi="Tahoma" w:cs="Tahoma"/>
          <w:sz w:val="24"/>
          <w:szCs w:val="24"/>
        </w:rPr>
        <w:t>dopuszcza składani</w:t>
      </w:r>
      <w:r w:rsidR="00C60BC2">
        <w:rPr>
          <w:rFonts w:ascii="Tahoma" w:hAnsi="Tahoma" w:cs="Tahoma"/>
          <w:sz w:val="24"/>
          <w:szCs w:val="24"/>
        </w:rPr>
        <w:t>a</w:t>
      </w:r>
      <w:r w:rsidR="007C4D91">
        <w:rPr>
          <w:rFonts w:ascii="Tahoma" w:hAnsi="Tahoma" w:cs="Tahoma"/>
          <w:sz w:val="24"/>
          <w:szCs w:val="24"/>
        </w:rPr>
        <w:t xml:space="preserve"> ofert częściowych.</w:t>
      </w:r>
    </w:p>
    <w:p w:rsidR="0071194D" w:rsidRPr="0071194D" w:rsidRDefault="00320DD8" w:rsidP="007119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745430">
        <w:rPr>
          <w:rFonts w:ascii="Tahoma" w:hAnsi="Tahoma" w:cs="Tahoma"/>
          <w:sz w:val="24"/>
          <w:szCs w:val="24"/>
        </w:rPr>
        <w:t xml:space="preserve">10. </w:t>
      </w:r>
      <w:r w:rsidR="0071194D" w:rsidRPr="0071194D">
        <w:rPr>
          <w:rFonts w:ascii="Tahoma" w:hAnsi="Tahoma" w:cs="Tahoma"/>
          <w:sz w:val="24"/>
          <w:szCs w:val="24"/>
        </w:rPr>
        <w:t>Zamawiaj</w:t>
      </w:r>
      <w:r w:rsidR="0071194D" w:rsidRPr="0071194D">
        <w:rPr>
          <w:rFonts w:ascii="Tahoma" w:eastAsia="TimesNewRoman" w:hAnsi="Tahoma" w:cs="Tahoma"/>
          <w:sz w:val="24"/>
          <w:szCs w:val="24"/>
        </w:rPr>
        <w:t>ą</w:t>
      </w:r>
      <w:r w:rsidR="0071194D" w:rsidRPr="0071194D">
        <w:rPr>
          <w:rFonts w:ascii="Tahoma" w:hAnsi="Tahoma" w:cs="Tahoma"/>
          <w:sz w:val="24"/>
          <w:szCs w:val="24"/>
        </w:rPr>
        <w:t>cy przewiduje mo</w:t>
      </w:r>
      <w:r w:rsidR="0071194D" w:rsidRPr="0071194D">
        <w:rPr>
          <w:rFonts w:ascii="Tahoma" w:eastAsia="TimesNewRoman" w:hAnsi="Tahoma" w:cs="Tahoma"/>
          <w:sz w:val="24"/>
          <w:szCs w:val="24"/>
        </w:rPr>
        <w:t>ż</w:t>
      </w:r>
      <w:r w:rsidR="0071194D" w:rsidRPr="0071194D">
        <w:rPr>
          <w:rFonts w:ascii="Tahoma" w:hAnsi="Tahoma" w:cs="Tahoma"/>
          <w:sz w:val="24"/>
          <w:szCs w:val="24"/>
        </w:rPr>
        <w:t>liwo</w:t>
      </w:r>
      <w:r w:rsidR="0071194D" w:rsidRPr="0071194D">
        <w:rPr>
          <w:rFonts w:ascii="Tahoma" w:eastAsia="TimesNewRoman" w:hAnsi="Tahoma" w:cs="Tahoma"/>
          <w:sz w:val="24"/>
          <w:szCs w:val="24"/>
        </w:rPr>
        <w:t xml:space="preserve">ść </w:t>
      </w:r>
      <w:r w:rsidR="0071194D" w:rsidRPr="0071194D">
        <w:rPr>
          <w:rFonts w:ascii="Tahoma" w:hAnsi="Tahoma" w:cs="Tahoma"/>
          <w:sz w:val="24"/>
          <w:szCs w:val="24"/>
        </w:rPr>
        <w:t>udzielenia zamówie</w:t>
      </w:r>
      <w:r w:rsidR="0071194D" w:rsidRPr="0071194D">
        <w:rPr>
          <w:rFonts w:ascii="Tahoma" w:eastAsia="TimesNewRoman" w:hAnsi="Tahoma" w:cs="Tahoma"/>
          <w:sz w:val="24"/>
          <w:szCs w:val="24"/>
        </w:rPr>
        <w:t>ń</w:t>
      </w:r>
      <w:r w:rsidR="0071194D" w:rsidRPr="0071194D">
        <w:rPr>
          <w:rFonts w:ascii="Tahoma" w:hAnsi="Tahoma" w:cs="Tahoma"/>
          <w:sz w:val="24"/>
          <w:szCs w:val="24"/>
        </w:rPr>
        <w:t>, o któr</w:t>
      </w:r>
      <w:r w:rsidR="0071194D">
        <w:rPr>
          <w:rFonts w:ascii="Tahoma" w:hAnsi="Tahoma" w:cs="Tahoma"/>
          <w:sz w:val="24"/>
          <w:szCs w:val="24"/>
        </w:rPr>
        <w:t>ych mowa w art. 67 ust. 1 pkt 6</w:t>
      </w:r>
      <w:r w:rsidR="0071194D" w:rsidRPr="0071194D">
        <w:rPr>
          <w:rFonts w:ascii="Tahoma" w:hAnsi="Tahoma" w:cs="Tahoma"/>
          <w:sz w:val="24"/>
          <w:szCs w:val="24"/>
        </w:rPr>
        <w:t xml:space="preserve"> </w:t>
      </w:r>
      <w:r w:rsidR="0071194D" w:rsidRPr="0071194D">
        <w:rPr>
          <w:rFonts w:ascii="Tahoma" w:hAnsi="Tahoma" w:cs="Tahoma"/>
          <w:sz w:val="24"/>
          <w:szCs w:val="24"/>
        </w:rPr>
        <w:t xml:space="preserve">Ustawy </w:t>
      </w:r>
      <w:proofErr w:type="spellStart"/>
      <w:r w:rsidR="0071194D" w:rsidRPr="0071194D">
        <w:rPr>
          <w:rFonts w:ascii="Tahoma" w:hAnsi="Tahoma" w:cs="Tahoma"/>
          <w:sz w:val="24"/>
          <w:szCs w:val="24"/>
        </w:rPr>
        <w:t>Pzp</w:t>
      </w:r>
      <w:proofErr w:type="spellEnd"/>
      <w:r w:rsidR="0071194D" w:rsidRPr="0071194D">
        <w:rPr>
          <w:rFonts w:ascii="Tahoma" w:hAnsi="Tahoma" w:cs="Tahoma"/>
          <w:sz w:val="24"/>
          <w:szCs w:val="24"/>
        </w:rPr>
        <w:t>, polegaj</w:t>
      </w:r>
      <w:r w:rsidR="0071194D" w:rsidRPr="0071194D">
        <w:rPr>
          <w:rFonts w:ascii="Tahoma" w:eastAsia="TimesNewRoman" w:hAnsi="Tahoma" w:cs="Tahoma"/>
          <w:sz w:val="24"/>
          <w:szCs w:val="24"/>
        </w:rPr>
        <w:t>ą</w:t>
      </w:r>
      <w:r w:rsidR="0071194D" w:rsidRPr="0071194D">
        <w:rPr>
          <w:rFonts w:ascii="Tahoma" w:hAnsi="Tahoma" w:cs="Tahoma"/>
          <w:sz w:val="24"/>
          <w:szCs w:val="24"/>
        </w:rPr>
        <w:t>cych na powtórzeniu podobnych do</w:t>
      </w:r>
      <w:r w:rsidR="0071194D">
        <w:rPr>
          <w:rFonts w:ascii="Tahoma" w:hAnsi="Tahoma" w:cs="Tahoma"/>
          <w:sz w:val="24"/>
          <w:szCs w:val="24"/>
        </w:rPr>
        <w:t xml:space="preserve"> </w:t>
      </w:r>
      <w:r w:rsidR="0071194D" w:rsidRPr="0071194D">
        <w:rPr>
          <w:rFonts w:ascii="Tahoma" w:hAnsi="Tahoma" w:cs="Tahoma"/>
          <w:sz w:val="24"/>
          <w:szCs w:val="24"/>
        </w:rPr>
        <w:t>stanowi</w:t>
      </w:r>
      <w:r w:rsidR="0071194D" w:rsidRPr="0071194D">
        <w:rPr>
          <w:rFonts w:ascii="Tahoma" w:eastAsia="TimesNewRoman" w:hAnsi="Tahoma" w:cs="Tahoma"/>
          <w:sz w:val="24"/>
          <w:szCs w:val="24"/>
        </w:rPr>
        <w:t>ą</w:t>
      </w:r>
      <w:r w:rsidR="0071194D" w:rsidRPr="0071194D">
        <w:rPr>
          <w:rFonts w:ascii="Tahoma" w:hAnsi="Tahoma" w:cs="Tahoma"/>
          <w:sz w:val="24"/>
          <w:szCs w:val="24"/>
        </w:rPr>
        <w:t xml:space="preserve">cych przedmiot </w:t>
      </w:r>
      <w:r w:rsidR="0071194D" w:rsidRPr="0071194D">
        <w:rPr>
          <w:rFonts w:ascii="Tahoma" w:hAnsi="Tahoma" w:cs="Tahoma"/>
          <w:sz w:val="24"/>
          <w:szCs w:val="24"/>
        </w:rPr>
        <w:t>n</w:t>
      </w:r>
      <w:r w:rsidR="0071194D" w:rsidRPr="0071194D">
        <w:rPr>
          <w:rFonts w:ascii="Tahoma" w:hAnsi="Tahoma" w:cs="Tahoma"/>
          <w:sz w:val="24"/>
          <w:szCs w:val="24"/>
        </w:rPr>
        <w:t>iniejszego</w:t>
      </w:r>
      <w:r w:rsidR="0071194D">
        <w:rPr>
          <w:rFonts w:ascii="Tahoma" w:hAnsi="Tahoma" w:cs="Tahoma"/>
          <w:sz w:val="24"/>
          <w:szCs w:val="24"/>
        </w:rPr>
        <w:t xml:space="preserve"> </w:t>
      </w:r>
      <w:r w:rsidR="0071194D" w:rsidRPr="0071194D">
        <w:rPr>
          <w:rFonts w:ascii="Tahoma" w:hAnsi="Tahoma" w:cs="Tahoma"/>
          <w:sz w:val="24"/>
          <w:szCs w:val="24"/>
        </w:rPr>
        <w:t>zamówienia robót budowlanych, zgodnych z przedmiotem zamówienia podstawowego,</w:t>
      </w:r>
      <w:r w:rsidR="0071194D">
        <w:rPr>
          <w:rFonts w:ascii="Tahoma" w:hAnsi="Tahoma" w:cs="Tahoma"/>
          <w:sz w:val="24"/>
          <w:szCs w:val="24"/>
        </w:rPr>
        <w:t xml:space="preserve"> </w:t>
      </w:r>
      <w:r w:rsidR="0071194D" w:rsidRPr="0071194D">
        <w:rPr>
          <w:rFonts w:ascii="Tahoma" w:hAnsi="Tahoma" w:cs="Tahoma"/>
          <w:sz w:val="24"/>
          <w:szCs w:val="24"/>
        </w:rPr>
        <w:t>powi</w:t>
      </w:r>
      <w:r w:rsidR="0071194D" w:rsidRPr="0071194D">
        <w:rPr>
          <w:rFonts w:ascii="Tahoma" w:eastAsia="TimesNewRoman" w:hAnsi="Tahoma" w:cs="Tahoma"/>
          <w:sz w:val="24"/>
          <w:szCs w:val="24"/>
        </w:rPr>
        <w:t>ą</w:t>
      </w:r>
      <w:r w:rsidR="0071194D" w:rsidRPr="0071194D">
        <w:rPr>
          <w:rFonts w:ascii="Tahoma" w:hAnsi="Tahoma" w:cs="Tahoma"/>
          <w:sz w:val="24"/>
          <w:szCs w:val="24"/>
        </w:rPr>
        <w:t>zanych technologicznie, funkcjonalnie lub u</w:t>
      </w:r>
      <w:r w:rsidR="0071194D" w:rsidRPr="0071194D">
        <w:rPr>
          <w:rFonts w:ascii="Tahoma" w:eastAsia="TimesNewRoman" w:hAnsi="Tahoma" w:cs="Tahoma"/>
          <w:sz w:val="24"/>
          <w:szCs w:val="24"/>
        </w:rPr>
        <w:t>ż</w:t>
      </w:r>
      <w:r w:rsidR="0071194D" w:rsidRPr="0071194D">
        <w:rPr>
          <w:rFonts w:ascii="Tahoma" w:hAnsi="Tahoma" w:cs="Tahoma"/>
          <w:sz w:val="24"/>
          <w:szCs w:val="24"/>
        </w:rPr>
        <w:t>ytkowo, bezpo</w:t>
      </w:r>
      <w:r w:rsidR="0071194D" w:rsidRPr="0071194D">
        <w:rPr>
          <w:rFonts w:ascii="Tahoma" w:eastAsia="TimesNewRoman" w:hAnsi="Tahoma" w:cs="Tahoma"/>
          <w:sz w:val="24"/>
          <w:szCs w:val="24"/>
        </w:rPr>
        <w:t>ś</w:t>
      </w:r>
      <w:r w:rsidR="0071194D" w:rsidRPr="0071194D">
        <w:rPr>
          <w:rFonts w:ascii="Tahoma" w:hAnsi="Tahoma" w:cs="Tahoma"/>
          <w:sz w:val="24"/>
          <w:szCs w:val="24"/>
        </w:rPr>
        <w:t>rednio lub po</w:t>
      </w:r>
      <w:r w:rsidR="0071194D" w:rsidRPr="0071194D">
        <w:rPr>
          <w:rFonts w:ascii="Tahoma" w:eastAsia="TimesNewRoman" w:hAnsi="Tahoma" w:cs="Tahoma"/>
          <w:sz w:val="24"/>
          <w:szCs w:val="24"/>
        </w:rPr>
        <w:t>ś</w:t>
      </w:r>
      <w:r w:rsidR="0071194D" w:rsidRPr="0071194D">
        <w:rPr>
          <w:rFonts w:ascii="Tahoma" w:hAnsi="Tahoma" w:cs="Tahoma"/>
          <w:sz w:val="24"/>
          <w:szCs w:val="24"/>
        </w:rPr>
        <w:t>rednio</w:t>
      </w:r>
      <w:r w:rsidR="0071194D">
        <w:rPr>
          <w:rFonts w:ascii="Tahoma" w:hAnsi="Tahoma" w:cs="Tahoma"/>
          <w:sz w:val="24"/>
          <w:szCs w:val="24"/>
        </w:rPr>
        <w:t xml:space="preserve"> </w:t>
      </w:r>
      <w:r w:rsidR="0071194D" w:rsidRPr="0071194D">
        <w:rPr>
          <w:rFonts w:ascii="Tahoma" w:hAnsi="Tahoma" w:cs="Tahoma"/>
          <w:sz w:val="24"/>
          <w:szCs w:val="24"/>
        </w:rPr>
        <w:t>z zamówi</w:t>
      </w:r>
      <w:r w:rsidR="00D77575">
        <w:rPr>
          <w:rFonts w:ascii="Tahoma" w:hAnsi="Tahoma" w:cs="Tahoma"/>
          <w:sz w:val="24"/>
          <w:szCs w:val="24"/>
        </w:rPr>
        <w:t>e</w:t>
      </w:r>
      <w:r w:rsidR="0071194D" w:rsidRPr="0071194D">
        <w:rPr>
          <w:rFonts w:ascii="Tahoma" w:hAnsi="Tahoma" w:cs="Tahoma"/>
          <w:sz w:val="24"/>
          <w:szCs w:val="24"/>
        </w:rPr>
        <w:t>niem podstawowym.</w:t>
      </w:r>
    </w:p>
    <w:p w:rsidR="0071194D" w:rsidRPr="0071194D" w:rsidRDefault="0071194D" w:rsidP="007119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71194D">
        <w:rPr>
          <w:rFonts w:ascii="Tahoma" w:hAnsi="Tahoma" w:cs="Tahoma"/>
          <w:sz w:val="24"/>
          <w:szCs w:val="24"/>
        </w:rPr>
        <w:t>Przewiduje si</w:t>
      </w:r>
      <w:r w:rsidRPr="0071194D">
        <w:rPr>
          <w:rFonts w:ascii="Tahoma" w:eastAsia="TimesNewRoman" w:hAnsi="Tahoma" w:cs="Tahoma"/>
          <w:sz w:val="24"/>
          <w:szCs w:val="24"/>
        </w:rPr>
        <w:t xml:space="preserve">ę </w:t>
      </w:r>
      <w:r w:rsidRPr="0071194D">
        <w:rPr>
          <w:rFonts w:ascii="Tahoma" w:hAnsi="Tahoma" w:cs="Tahoma"/>
          <w:sz w:val="24"/>
          <w:szCs w:val="24"/>
        </w:rPr>
        <w:t>mo</w:t>
      </w:r>
      <w:r w:rsidRPr="0071194D">
        <w:rPr>
          <w:rFonts w:ascii="Tahoma" w:eastAsia="TimesNewRoman" w:hAnsi="Tahoma" w:cs="Tahoma"/>
          <w:sz w:val="24"/>
          <w:szCs w:val="24"/>
        </w:rPr>
        <w:t>ż</w:t>
      </w:r>
      <w:r w:rsidRPr="0071194D">
        <w:rPr>
          <w:rFonts w:ascii="Tahoma" w:hAnsi="Tahoma" w:cs="Tahoma"/>
          <w:sz w:val="24"/>
          <w:szCs w:val="24"/>
        </w:rPr>
        <w:t>liwo</w:t>
      </w:r>
      <w:r w:rsidRPr="0071194D">
        <w:rPr>
          <w:rFonts w:ascii="Tahoma" w:eastAsia="TimesNewRoman" w:hAnsi="Tahoma" w:cs="Tahoma"/>
          <w:sz w:val="24"/>
          <w:szCs w:val="24"/>
        </w:rPr>
        <w:t xml:space="preserve">ść </w:t>
      </w:r>
      <w:r w:rsidRPr="0071194D">
        <w:rPr>
          <w:rFonts w:ascii="Tahoma" w:hAnsi="Tahoma" w:cs="Tahoma"/>
          <w:sz w:val="24"/>
          <w:szCs w:val="24"/>
        </w:rPr>
        <w:t>udzielenia zamówie</w:t>
      </w:r>
      <w:r w:rsidRPr="0071194D">
        <w:rPr>
          <w:rFonts w:ascii="Tahoma" w:eastAsia="TimesNewRoman" w:hAnsi="Tahoma" w:cs="Tahoma"/>
          <w:sz w:val="24"/>
          <w:szCs w:val="24"/>
        </w:rPr>
        <w:t xml:space="preserve">ń </w:t>
      </w:r>
      <w:r w:rsidRPr="0071194D">
        <w:rPr>
          <w:rFonts w:ascii="Tahoma" w:hAnsi="Tahoma" w:cs="Tahoma"/>
          <w:sz w:val="24"/>
          <w:szCs w:val="24"/>
        </w:rPr>
        <w:t>do warto</w:t>
      </w:r>
      <w:r w:rsidRPr="0071194D">
        <w:rPr>
          <w:rFonts w:ascii="Tahoma" w:eastAsia="TimesNewRoman" w:hAnsi="Tahoma" w:cs="Tahoma"/>
          <w:sz w:val="24"/>
          <w:szCs w:val="24"/>
        </w:rPr>
        <w:t>ś</w:t>
      </w:r>
      <w:r w:rsidRPr="0071194D">
        <w:rPr>
          <w:rFonts w:ascii="Tahoma" w:hAnsi="Tahoma" w:cs="Tahoma"/>
          <w:sz w:val="24"/>
          <w:szCs w:val="24"/>
        </w:rPr>
        <w:t>ci uwzgl</w:t>
      </w:r>
      <w:r w:rsidRPr="0071194D">
        <w:rPr>
          <w:rFonts w:ascii="Tahoma" w:eastAsia="TimesNewRoman" w:hAnsi="Tahoma" w:cs="Tahoma"/>
          <w:sz w:val="24"/>
          <w:szCs w:val="24"/>
        </w:rPr>
        <w:t>ę</w:t>
      </w:r>
      <w:r w:rsidRPr="0071194D">
        <w:rPr>
          <w:rFonts w:ascii="Tahoma" w:hAnsi="Tahoma" w:cs="Tahoma"/>
          <w:sz w:val="24"/>
          <w:szCs w:val="24"/>
        </w:rPr>
        <w:t>dnionej przy ustalaniu</w:t>
      </w:r>
      <w:r w:rsidR="00D77575">
        <w:rPr>
          <w:rFonts w:ascii="Tahoma" w:hAnsi="Tahoma" w:cs="Tahoma"/>
          <w:sz w:val="24"/>
          <w:szCs w:val="24"/>
        </w:rPr>
        <w:t xml:space="preserve"> </w:t>
      </w:r>
      <w:r w:rsidRPr="0071194D">
        <w:rPr>
          <w:rFonts w:ascii="Tahoma" w:hAnsi="Tahoma" w:cs="Tahoma"/>
          <w:sz w:val="24"/>
          <w:szCs w:val="24"/>
        </w:rPr>
        <w:t>warto</w:t>
      </w:r>
      <w:r w:rsidRPr="0071194D">
        <w:rPr>
          <w:rFonts w:ascii="Tahoma" w:eastAsia="TimesNewRoman" w:hAnsi="Tahoma" w:cs="Tahoma"/>
          <w:sz w:val="24"/>
          <w:szCs w:val="24"/>
        </w:rPr>
        <w:t>ś</w:t>
      </w:r>
      <w:r w:rsidRPr="0071194D">
        <w:rPr>
          <w:rFonts w:ascii="Tahoma" w:hAnsi="Tahoma" w:cs="Tahoma"/>
          <w:sz w:val="24"/>
          <w:szCs w:val="24"/>
        </w:rPr>
        <w:t>ci zamówienia całego zadania.</w:t>
      </w:r>
    </w:p>
    <w:p w:rsidR="0071194D" w:rsidRPr="0071194D" w:rsidRDefault="0071194D" w:rsidP="007119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71194D">
        <w:rPr>
          <w:rFonts w:ascii="Tahoma" w:hAnsi="Tahoma" w:cs="Tahoma"/>
          <w:sz w:val="24"/>
          <w:szCs w:val="24"/>
        </w:rPr>
        <w:t>Zamawiaj</w:t>
      </w:r>
      <w:r w:rsidRPr="0071194D">
        <w:rPr>
          <w:rFonts w:ascii="Tahoma" w:eastAsia="TimesNewRoman" w:hAnsi="Tahoma" w:cs="Tahoma"/>
          <w:sz w:val="24"/>
          <w:szCs w:val="24"/>
        </w:rPr>
        <w:t>ą</w:t>
      </w:r>
      <w:r w:rsidRPr="0071194D">
        <w:rPr>
          <w:rFonts w:ascii="Tahoma" w:hAnsi="Tahoma" w:cs="Tahoma"/>
          <w:sz w:val="24"/>
          <w:szCs w:val="24"/>
        </w:rPr>
        <w:t>cy przewiduje mo</w:t>
      </w:r>
      <w:r w:rsidRPr="0071194D">
        <w:rPr>
          <w:rFonts w:ascii="Tahoma" w:eastAsia="TimesNewRoman" w:hAnsi="Tahoma" w:cs="Tahoma"/>
          <w:sz w:val="24"/>
          <w:szCs w:val="24"/>
        </w:rPr>
        <w:t>ż</w:t>
      </w:r>
      <w:r w:rsidRPr="0071194D">
        <w:rPr>
          <w:rFonts w:ascii="Tahoma" w:hAnsi="Tahoma" w:cs="Tahoma"/>
          <w:sz w:val="24"/>
          <w:szCs w:val="24"/>
        </w:rPr>
        <w:t>liwo</w:t>
      </w:r>
      <w:r w:rsidRPr="0071194D">
        <w:rPr>
          <w:rFonts w:ascii="Tahoma" w:eastAsia="TimesNewRoman" w:hAnsi="Tahoma" w:cs="Tahoma"/>
          <w:sz w:val="24"/>
          <w:szCs w:val="24"/>
        </w:rPr>
        <w:t xml:space="preserve">ść </w:t>
      </w:r>
      <w:r w:rsidRPr="0071194D">
        <w:rPr>
          <w:rFonts w:ascii="Tahoma" w:hAnsi="Tahoma" w:cs="Tahoma"/>
          <w:sz w:val="24"/>
          <w:szCs w:val="24"/>
        </w:rPr>
        <w:t>udzielenia zamówienia, które obejmowa</w:t>
      </w:r>
      <w:r w:rsidRPr="0071194D">
        <w:rPr>
          <w:rFonts w:ascii="Tahoma" w:eastAsia="TimesNewRoman" w:hAnsi="Tahoma" w:cs="Tahoma"/>
          <w:sz w:val="24"/>
          <w:szCs w:val="24"/>
        </w:rPr>
        <w:t xml:space="preserve">ć </w:t>
      </w:r>
      <w:r w:rsidRPr="0071194D">
        <w:rPr>
          <w:rFonts w:ascii="Tahoma" w:hAnsi="Tahoma" w:cs="Tahoma"/>
          <w:sz w:val="24"/>
          <w:szCs w:val="24"/>
        </w:rPr>
        <w:t>b</w:t>
      </w:r>
      <w:r w:rsidRPr="0071194D">
        <w:rPr>
          <w:rFonts w:ascii="Tahoma" w:eastAsia="TimesNewRoman" w:hAnsi="Tahoma" w:cs="Tahoma"/>
          <w:sz w:val="24"/>
          <w:szCs w:val="24"/>
        </w:rPr>
        <w:t>ę</w:t>
      </w:r>
      <w:r w:rsidRPr="0071194D">
        <w:rPr>
          <w:rFonts w:ascii="Tahoma" w:hAnsi="Tahoma" w:cs="Tahoma"/>
          <w:sz w:val="24"/>
          <w:szCs w:val="24"/>
        </w:rPr>
        <w:t>dzie asortyment</w:t>
      </w:r>
      <w:r w:rsidR="00D77575">
        <w:rPr>
          <w:rFonts w:ascii="Tahoma" w:hAnsi="Tahoma" w:cs="Tahoma"/>
          <w:sz w:val="24"/>
          <w:szCs w:val="24"/>
        </w:rPr>
        <w:t xml:space="preserve"> </w:t>
      </w:r>
      <w:r w:rsidRPr="0071194D">
        <w:rPr>
          <w:rFonts w:ascii="Tahoma" w:hAnsi="Tahoma" w:cs="Tahoma"/>
          <w:sz w:val="24"/>
          <w:szCs w:val="24"/>
        </w:rPr>
        <w:t>robót uj</w:t>
      </w:r>
      <w:r w:rsidRPr="0071194D">
        <w:rPr>
          <w:rFonts w:ascii="Tahoma" w:eastAsia="TimesNewRoman" w:hAnsi="Tahoma" w:cs="Tahoma"/>
          <w:sz w:val="24"/>
          <w:szCs w:val="24"/>
        </w:rPr>
        <w:t>ę</w:t>
      </w:r>
      <w:r w:rsidRPr="0071194D">
        <w:rPr>
          <w:rFonts w:ascii="Tahoma" w:hAnsi="Tahoma" w:cs="Tahoma"/>
          <w:sz w:val="24"/>
          <w:szCs w:val="24"/>
        </w:rPr>
        <w:t>tych w przedmiarach, w ci</w:t>
      </w:r>
      <w:r w:rsidRPr="0071194D">
        <w:rPr>
          <w:rFonts w:ascii="Tahoma" w:eastAsia="TimesNewRoman" w:hAnsi="Tahoma" w:cs="Tahoma"/>
          <w:sz w:val="24"/>
          <w:szCs w:val="24"/>
        </w:rPr>
        <w:t>ą</w:t>
      </w:r>
      <w:r w:rsidRPr="0071194D">
        <w:rPr>
          <w:rFonts w:ascii="Tahoma" w:hAnsi="Tahoma" w:cs="Tahoma"/>
          <w:sz w:val="24"/>
          <w:szCs w:val="24"/>
        </w:rPr>
        <w:t xml:space="preserve">gu drogi ulicy </w:t>
      </w:r>
      <w:r w:rsidR="00D77575">
        <w:rPr>
          <w:rFonts w:ascii="Tahoma" w:hAnsi="Tahoma" w:cs="Tahoma"/>
          <w:sz w:val="24"/>
          <w:szCs w:val="24"/>
        </w:rPr>
        <w:t>Wojska Polskiego</w:t>
      </w:r>
      <w:r w:rsidRPr="0071194D">
        <w:rPr>
          <w:rFonts w:ascii="Tahoma" w:hAnsi="Tahoma" w:cs="Tahoma"/>
          <w:sz w:val="24"/>
          <w:szCs w:val="24"/>
        </w:rPr>
        <w:t xml:space="preserve"> w Dolicach.</w:t>
      </w:r>
    </w:p>
    <w:p w:rsidR="0071194D" w:rsidRPr="0071194D" w:rsidRDefault="0071194D" w:rsidP="007119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71194D">
        <w:rPr>
          <w:rFonts w:ascii="Tahoma" w:hAnsi="Tahoma" w:cs="Tahoma"/>
          <w:sz w:val="24"/>
          <w:szCs w:val="24"/>
        </w:rPr>
        <w:t>Zostan</w:t>
      </w:r>
      <w:r w:rsidRPr="0071194D">
        <w:rPr>
          <w:rFonts w:ascii="Tahoma" w:eastAsia="TimesNewRoman" w:hAnsi="Tahoma" w:cs="Tahoma"/>
          <w:sz w:val="24"/>
          <w:szCs w:val="24"/>
        </w:rPr>
        <w:t xml:space="preserve">ą </w:t>
      </w:r>
      <w:r w:rsidRPr="0071194D">
        <w:rPr>
          <w:rFonts w:ascii="Tahoma" w:hAnsi="Tahoma" w:cs="Tahoma"/>
          <w:sz w:val="24"/>
          <w:szCs w:val="24"/>
        </w:rPr>
        <w:t>one udzielone w przypadku, gdy zapewnione zostan</w:t>
      </w:r>
      <w:r w:rsidRPr="0071194D">
        <w:rPr>
          <w:rFonts w:ascii="Tahoma" w:eastAsia="TimesNewRoman" w:hAnsi="Tahoma" w:cs="Tahoma"/>
          <w:sz w:val="24"/>
          <w:szCs w:val="24"/>
        </w:rPr>
        <w:t>ą ś</w:t>
      </w:r>
      <w:r w:rsidRPr="0071194D">
        <w:rPr>
          <w:rFonts w:ascii="Tahoma" w:hAnsi="Tahoma" w:cs="Tahoma"/>
          <w:sz w:val="24"/>
          <w:szCs w:val="24"/>
        </w:rPr>
        <w:t>rodki finansowe na ten cel.</w:t>
      </w:r>
      <w:r w:rsidR="00D77575">
        <w:rPr>
          <w:rFonts w:ascii="Tahoma" w:hAnsi="Tahoma" w:cs="Tahoma"/>
          <w:sz w:val="24"/>
          <w:szCs w:val="24"/>
        </w:rPr>
        <w:t xml:space="preserve"> </w:t>
      </w:r>
      <w:r w:rsidRPr="0071194D">
        <w:rPr>
          <w:rFonts w:ascii="Tahoma" w:hAnsi="Tahoma" w:cs="Tahoma"/>
          <w:sz w:val="24"/>
          <w:szCs w:val="24"/>
        </w:rPr>
        <w:t>Ewentualne zamówienie udzielone zostanie na podobnych warunkach jak zamówienie</w:t>
      </w:r>
      <w:r w:rsidR="00D77575">
        <w:rPr>
          <w:rFonts w:ascii="Tahoma" w:hAnsi="Tahoma" w:cs="Tahoma"/>
          <w:sz w:val="24"/>
          <w:szCs w:val="24"/>
        </w:rPr>
        <w:t xml:space="preserve"> </w:t>
      </w:r>
      <w:r w:rsidRPr="0071194D">
        <w:rPr>
          <w:rFonts w:ascii="Tahoma" w:hAnsi="Tahoma" w:cs="Tahoma"/>
          <w:sz w:val="24"/>
          <w:szCs w:val="24"/>
        </w:rPr>
        <w:t>podstawowe.</w:t>
      </w:r>
    </w:p>
    <w:p w:rsidR="0071194D" w:rsidRPr="0071194D" w:rsidRDefault="0071194D" w:rsidP="007119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71194D">
        <w:rPr>
          <w:rFonts w:ascii="Tahoma" w:hAnsi="Tahoma" w:cs="Tahoma"/>
          <w:sz w:val="24"/>
          <w:szCs w:val="24"/>
        </w:rPr>
        <w:t>Na okoliczno</w:t>
      </w:r>
      <w:r w:rsidRPr="0071194D">
        <w:rPr>
          <w:rFonts w:ascii="Tahoma" w:eastAsia="TimesNewRoman" w:hAnsi="Tahoma" w:cs="Tahoma"/>
          <w:sz w:val="24"/>
          <w:szCs w:val="24"/>
        </w:rPr>
        <w:t xml:space="preserve">ść </w:t>
      </w:r>
      <w:r w:rsidRPr="0071194D">
        <w:rPr>
          <w:rFonts w:ascii="Tahoma" w:hAnsi="Tahoma" w:cs="Tahoma"/>
          <w:sz w:val="24"/>
          <w:szCs w:val="24"/>
        </w:rPr>
        <w:t>wyst</w:t>
      </w:r>
      <w:r w:rsidRPr="0071194D">
        <w:rPr>
          <w:rFonts w:ascii="Tahoma" w:eastAsia="TimesNewRoman" w:hAnsi="Tahoma" w:cs="Tahoma"/>
          <w:sz w:val="24"/>
          <w:szCs w:val="24"/>
        </w:rPr>
        <w:t>ą</w:t>
      </w:r>
      <w:r w:rsidRPr="0071194D">
        <w:rPr>
          <w:rFonts w:ascii="Tahoma" w:hAnsi="Tahoma" w:cs="Tahoma"/>
          <w:sz w:val="24"/>
          <w:szCs w:val="24"/>
        </w:rPr>
        <w:t>pienia ww. zamówie</w:t>
      </w:r>
      <w:r w:rsidRPr="0071194D">
        <w:rPr>
          <w:rFonts w:ascii="Tahoma" w:eastAsia="TimesNewRoman" w:hAnsi="Tahoma" w:cs="Tahoma"/>
          <w:sz w:val="24"/>
          <w:szCs w:val="24"/>
        </w:rPr>
        <w:t>ń</w:t>
      </w:r>
      <w:r w:rsidRPr="0071194D">
        <w:rPr>
          <w:rFonts w:ascii="Tahoma" w:hAnsi="Tahoma" w:cs="Tahoma"/>
          <w:sz w:val="24"/>
          <w:szCs w:val="24"/>
        </w:rPr>
        <w:t>, zostanie zawarta odr</w:t>
      </w:r>
      <w:r w:rsidRPr="0071194D">
        <w:rPr>
          <w:rFonts w:ascii="Tahoma" w:eastAsia="TimesNewRoman" w:hAnsi="Tahoma" w:cs="Tahoma"/>
          <w:sz w:val="24"/>
          <w:szCs w:val="24"/>
        </w:rPr>
        <w:t>ę</w:t>
      </w:r>
      <w:r w:rsidRPr="0071194D">
        <w:rPr>
          <w:rFonts w:ascii="Tahoma" w:hAnsi="Tahoma" w:cs="Tahoma"/>
          <w:sz w:val="24"/>
          <w:szCs w:val="24"/>
        </w:rPr>
        <w:t>bna umowa.</w:t>
      </w:r>
    </w:p>
    <w:p w:rsidR="00320DD8" w:rsidRPr="00320DD8" w:rsidRDefault="0071194D" w:rsidP="007119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71194D">
        <w:rPr>
          <w:rFonts w:ascii="Tahoma" w:hAnsi="Tahoma" w:cs="Tahoma"/>
          <w:sz w:val="24"/>
          <w:szCs w:val="24"/>
        </w:rPr>
        <w:t>Mo</w:t>
      </w:r>
      <w:r w:rsidRPr="0071194D">
        <w:rPr>
          <w:rFonts w:ascii="Tahoma" w:eastAsia="TimesNewRoman" w:hAnsi="Tahoma" w:cs="Tahoma"/>
          <w:sz w:val="24"/>
          <w:szCs w:val="24"/>
        </w:rPr>
        <w:t>ż</w:t>
      </w:r>
      <w:r w:rsidRPr="0071194D">
        <w:rPr>
          <w:rFonts w:ascii="Tahoma" w:hAnsi="Tahoma" w:cs="Tahoma"/>
          <w:sz w:val="24"/>
          <w:szCs w:val="24"/>
        </w:rPr>
        <w:t>liwo</w:t>
      </w:r>
      <w:r w:rsidRPr="0071194D">
        <w:rPr>
          <w:rFonts w:ascii="Tahoma" w:eastAsia="TimesNewRoman" w:hAnsi="Tahoma" w:cs="Tahoma"/>
          <w:sz w:val="24"/>
          <w:szCs w:val="24"/>
        </w:rPr>
        <w:t xml:space="preserve">ść </w:t>
      </w:r>
      <w:r w:rsidRPr="0071194D">
        <w:rPr>
          <w:rFonts w:ascii="Tahoma" w:hAnsi="Tahoma" w:cs="Tahoma"/>
          <w:sz w:val="24"/>
          <w:szCs w:val="24"/>
        </w:rPr>
        <w:t>udzielenia zamówienia w trybie art. 67 ust. 1 pkt 6) ustawy jest jedynie prawem</w:t>
      </w:r>
      <w:r w:rsidR="00D77575">
        <w:rPr>
          <w:rFonts w:ascii="Tahoma" w:hAnsi="Tahoma" w:cs="Tahoma"/>
          <w:sz w:val="24"/>
          <w:szCs w:val="24"/>
        </w:rPr>
        <w:t xml:space="preserve"> </w:t>
      </w:r>
      <w:r w:rsidRPr="0071194D">
        <w:rPr>
          <w:rFonts w:ascii="Tahoma" w:hAnsi="Tahoma" w:cs="Tahoma"/>
          <w:sz w:val="24"/>
          <w:szCs w:val="24"/>
        </w:rPr>
        <w:t>Zamawiaj</w:t>
      </w:r>
      <w:r w:rsidRPr="0071194D">
        <w:rPr>
          <w:rFonts w:ascii="Tahoma" w:eastAsia="TimesNewRoman" w:hAnsi="Tahoma" w:cs="Tahoma"/>
          <w:sz w:val="24"/>
          <w:szCs w:val="24"/>
        </w:rPr>
        <w:t>ą</w:t>
      </w:r>
      <w:r w:rsidRPr="0071194D">
        <w:rPr>
          <w:rFonts w:ascii="Tahoma" w:hAnsi="Tahoma" w:cs="Tahoma"/>
          <w:sz w:val="24"/>
          <w:szCs w:val="24"/>
        </w:rPr>
        <w:t xml:space="preserve">cego – nie stanowi </w:t>
      </w:r>
      <w:r w:rsidRPr="0071194D">
        <w:rPr>
          <w:rFonts w:ascii="Tahoma" w:eastAsia="TimesNewRoman" w:hAnsi="Tahoma" w:cs="Tahoma"/>
          <w:sz w:val="24"/>
          <w:szCs w:val="24"/>
        </w:rPr>
        <w:t>ż</w:t>
      </w:r>
      <w:r w:rsidRPr="0071194D">
        <w:rPr>
          <w:rFonts w:ascii="Tahoma" w:hAnsi="Tahoma" w:cs="Tahoma"/>
          <w:sz w:val="24"/>
          <w:szCs w:val="24"/>
        </w:rPr>
        <w:t>adnego wi</w:t>
      </w:r>
      <w:r w:rsidRPr="0071194D">
        <w:rPr>
          <w:rFonts w:ascii="Tahoma" w:eastAsia="TimesNewRoman" w:hAnsi="Tahoma" w:cs="Tahoma"/>
          <w:sz w:val="24"/>
          <w:szCs w:val="24"/>
        </w:rPr>
        <w:t>ążą</w:t>
      </w:r>
      <w:r w:rsidRPr="0071194D">
        <w:rPr>
          <w:rFonts w:ascii="Tahoma" w:hAnsi="Tahoma" w:cs="Tahoma"/>
          <w:sz w:val="24"/>
          <w:szCs w:val="24"/>
        </w:rPr>
        <w:t>cego zobowi</w:t>
      </w:r>
      <w:r w:rsidRPr="0071194D">
        <w:rPr>
          <w:rFonts w:ascii="Tahoma" w:eastAsia="TimesNewRoman" w:hAnsi="Tahoma" w:cs="Tahoma"/>
          <w:sz w:val="24"/>
          <w:szCs w:val="24"/>
        </w:rPr>
        <w:t>ą</w:t>
      </w:r>
      <w:r w:rsidRPr="0071194D">
        <w:rPr>
          <w:rFonts w:ascii="Tahoma" w:hAnsi="Tahoma" w:cs="Tahoma"/>
          <w:sz w:val="24"/>
          <w:szCs w:val="24"/>
        </w:rPr>
        <w:t>zania</w:t>
      </w:r>
      <w:r>
        <w:rPr>
          <w:rFonts w:ascii="Times-Roman" w:hAnsi="Times-Roman" w:cs="Times-Roman"/>
          <w:sz w:val="23"/>
          <w:szCs w:val="23"/>
        </w:rPr>
        <w:t>.</w:t>
      </w:r>
    </w:p>
    <w:p w:rsidR="00320DD8" w:rsidRPr="00320DD8" w:rsidRDefault="00320DD8" w:rsidP="00320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20DD8">
        <w:rPr>
          <w:rFonts w:ascii="Tahoma" w:hAnsi="Tahoma" w:cs="Tahoma"/>
          <w:sz w:val="24"/>
          <w:szCs w:val="24"/>
        </w:rPr>
        <w:t>11. Wykonawca ponosi wszelkie koszty związane z przygotowaniem i złożeniem oferty.</w:t>
      </w:r>
    </w:p>
    <w:p w:rsidR="00320DD8" w:rsidRPr="00320DD8" w:rsidRDefault="0065430F" w:rsidP="00320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12. Zaleca się</w:t>
      </w:r>
      <w:r w:rsidR="00320DD8" w:rsidRPr="00320DD8">
        <w:rPr>
          <w:rFonts w:ascii="Tahoma" w:hAnsi="Tahoma" w:cs="Tahoma"/>
          <w:sz w:val="24"/>
          <w:szCs w:val="24"/>
        </w:rPr>
        <w:t>, aby wykonawca zamieścił ofertę w zewnętrznej</w:t>
      </w:r>
      <w:r w:rsidR="009456B5">
        <w:rPr>
          <w:rFonts w:ascii="Tahoma" w:hAnsi="Tahoma" w:cs="Tahoma"/>
          <w:sz w:val="24"/>
          <w:szCs w:val="24"/>
        </w:rPr>
        <w:t xml:space="preserve"> i wewnętrznej kopercie z tym, ż</w:t>
      </w:r>
      <w:r w:rsidR="00320DD8" w:rsidRPr="00320DD8">
        <w:rPr>
          <w:rFonts w:ascii="Tahoma" w:hAnsi="Tahoma" w:cs="Tahoma"/>
          <w:sz w:val="24"/>
          <w:szCs w:val="24"/>
        </w:rPr>
        <w:t>e:</w:t>
      </w:r>
    </w:p>
    <w:p w:rsidR="00320DD8" w:rsidRPr="00320DD8" w:rsidRDefault="00320DD8" w:rsidP="00D575B7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20DD8">
        <w:rPr>
          <w:rFonts w:ascii="Tahoma" w:hAnsi="Tahoma" w:cs="Tahoma"/>
          <w:sz w:val="24"/>
          <w:szCs w:val="24"/>
        </w:rPr>
        <w:t xml:space="preserve">1) zewnętrzna koperta powinna być oznaczona w następujący sposób: </w:t>
      </w:r>
      <w:r w:rsidRPr="00320DD8">
        <w:rPr>
          <w:rFonts w:ascii="Tahoma" w:hAnsi="Tahoma" w:cs="Tahoma"/>
          <w:b/>
          <w:bCs/>
          <w:sz w:val="24"/>
          <w:szCs w:val="24"/>
        </w:rPr>
        <w:t xml:space="preserve">Gmina </w:t>
      </w:r>
      <w:r w:rsidR="009456B5">
        <w:rPr>
          <w:rFonts w:ascii="Tahoma" w:hAnsi="Tahoma" w:cs="Tahoma"/>
          <w:b/>
          <w:bCs/>
          <w:sz w:val="24"/>
          <w:szCs w:val="24"/>
        </w:rPr>
        <w:t>Dolice</w:t>
      </w:r>
      <w:r w:rsidRPr="00320DD8">
        <w:rPr>
          <w:rFonts w:ascii="Tahoma" w:hAnsi="Tahoma" w:cs="Tahoma"/>
          <w:b/>
          <w:bCs/>
          <w:sz w:val="24"/>
          <w:szCs w:val="24"/>
        </w:rPr>
        <w:t xml:space="preserve">, </w:t>
      </w:r>
      <w:r w:rsidR="009456B5">
        <w:rPr>
          <w:rFonts w:ascii="Tahoma" w:hAnsi="Tahoma" w:cs="Tahoma"/>
          <w:b/>
          <w:bCs/>
          <w:sz w:val="24"/>
          <w:szCs w:val="24"/>
        </w:rPr>
        <w:t>ul. Ogrodowa 16, 73-115 Dolice</w:t>
      </w:r>
      <w:r w:rsidRPr="00320DD8">
        <w:rPr>
          <w:rFonts w:ascii="Tahoma" w:hAnsi="Tahoma" w:cs="Tahoma"/>
          <w:b/>
          <w:bCs/>
          <w:sz w:val="24"/>
          <w:szCs w:val="24"/>
        </w:rPr>
        <w:t>,</w:t>
      </w:r>
      <w:r w:rsidR="009456B5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320DD8">
        <w:rPr>
          <w:rFonts w:ascii="Tahoma" w:hAnsi="Tahoma" w:cs="Tahoma"/>
          <w:b/>
          <w:bCs/>
          <w:sz w:val="24"/>
          <w:szCs w:val="24"/>
        </w:rPr>
        <w:t xml:space="preserve">pok. nr </w:t>
      </w:r>
      <w:r w:rsidR="009456B5">
        <w:rPr>
          <w:rFonts w:ascii="Tahoma" w:hAnsi="Tahoma" w:cs="Tahoma"/>
          <w:b/>
          <w:bCs/>
          <w:sz w:val="24"/>
          <w:szCs w:val="24"/>
        </w:rPr>
        <w:t>18</w:t>
      </w:r>
      <w:r w:rsidRPr="00320DD8">
        <w:rPr>
          <w:rFonts w:ascii="Tahoma" w:hAnsi="Tahoma" w:cs="Tahoma"/>
          <w:b/>
          <w:bCs/>
          <w:sz w:val="24"/>
          <w:szCs w:val="24"/>
        </w:rPr>
        <w:t xml:space="preserve">, przetarg nieograniczony, "oferta na </w:t>
      </w:r>
      <w:r w:rsidR="00B74871">
        <w:rPr>
          <w:rFonts w:ascii="Tahoma" w:hAnsi="Tahoma" w:cs="Tahoma"/>
          <w:b/>
          <w:bCs/>
          <w:sz w:val="24"/>
          <w:szCs w:val="24"/>
        </w:rPr>
        <w:t>przeb</w:t>
      </w:r>
      <w:r w:rsidR="00D213A1">
        <w:rPr>
          <w:rFonts w:ascii="Tahoma" w:hAnsi="Tahoma" w:cs="Tahoma"/>
          <w:b/>
          <w:bCs/>
          <w:sz w:val="24"/>
          <w:szCs w:val="24"/>
        </w:rPr>
        <w:t>udow</w:t>
      </w:r>
      <w:r w:rsidR="00D575B7">
        <w:rPr>
          <w:rFonts w:ascii="Tahoma" w:hAnsi="Tahoma" w:cs="Tahoma"/>
          <w:b/>
          <w:bCs/>
          <w:sz w:val="24"/>
          <w:szCs w:val="24"/>
        </w:rPr>
        <w:t>ę</w:t>
      </w:r>
      <w:r w:rsidR="00D213A1">
        <w:rPr>
          <w:rFonts w:ascii="Tahoma" w:hAnsi="Tahoma" w:cs="Tahoma"/>
          <w:b/>
          <w:bCs/>
          <w:sz w:val="24"/>
          <w:szCs w:val="24"/>
        </w:rPr>
        <w:t xml:space="preserve"> sieci kanalizacji sanitarnej </w:t>
      </w:r>
      <w:r w:rsidR="00B74871">
        <w:rPr>
          <w:rFonts w:ascii="Tahoma" w:hAnsi="Tahoma" w:cs="Tahoma"/>
          <w:b/>
          <w:bCs/>
          <w:sz w:val="24"/>
          <w:szCs w:val="24"/>
        </w:rPr>
        <w:t>w ul. Wojska Polskiego w miejscowości Dolice</w:t>
      </w:r>
      <w:r w:rsidR="00D575B7">
        <w:rPr>
          <w:rFonts w:ascii="Tahoma" w:hAnsi="Tahoma" w:cs="Tahoma"/>
          <w:b/>
          <w:bCs/>
          <w:sz w:val="24"/>
          <w:szCs w:val="24"/>
        </w:rPr>
        <w:t>”</w:t>
      </w:r>
      <w:r w:rsidR="009456B5">
        <w:rPr>
          <w:rFonts w:ascii="Tahoma" w:hAnsi="Tahoma" w:cs="Tahoma"/>
          <w:b/>
          <w:bCs/>
          <w:iCs/>
          <w:sz w:val="24"/>
          <w:szCs w:val="24"/>
        </w:rPr>
        <w:t xml:space="preserve"> </w:t>
      </w:r>
      <w:r w:rsidRPr="00320DD8">
        <w:rPr>
          <w:rFonts w:ascii="Tahoma" w:hAnsi="Tahoma" w:cs="Tahoma"/>
          <w:sz w:val="24"/>
          <w:szCs w:val="24"/>
        </w:rPr>
        <w:t>oraz „</w:t>
      </w:r>
      <w:r w:rsidRPr="00320DD8">
        <w:rPr>
          <w:rFonts w:ascii="Tahoma" w:hAnsi="Tahoma" w:cs="Tahoma"/>
          <w:b/>
          <w:bCs/>
          <w:sz w:val="24"/>
          <w:szCs w:val="24"/>
        </w:rPr>
        <w:t>nie otw</w:t>
      </w:r>
      <w:r w:rsidRPr="009456B5">
        <w:rPr>
          <w:rFonts w:ascii="Tahoma" w:hAnsi="Tahoma" w:cs="Tahoma"/>
          <w:b/>
          <w:bCs/>
          <w:sz w:val="24"/>
          <w:szCs w:val="24"/>
        </w:rPr>
        <w:t>iera</w:t>
      </w:r>
      <w:r w:rsidRPr="009456B5">
        <w:rPr>
          <w:rFonts w:ascii="Tahoma" w:hAnsi="Tahoma" w:cs="Tahoma"/>
          <w:b/>
          <w:sz w:val="24"/>
          <w:szCs w:val="24"/>
        </w:rPr>
        <w:t>ć</w:t>
      </w:r>
      <w:r w:rsidRPr="00320DD8">
        <w:rPr>
          <w:rFonts w:ascii="Tahoma" w:hAnsi="Tahoma" w:cs="Tahoma"/>
          <w:sz w:val="24"/>
          <w:szCs w:val="24"/>
        </w:rPr>
        <w:t xml:space="preserve"> </w:t>
      </w:r>
      <w:r w:rsidRPr="00490E51">
        <w:rPr>
          <w:rFonts w:ascii="Tahoma" w:hAnsi="Tahoma" w:cs="Tahoma"/>
          <w:b/>
          <w:bCs/>
          <w:sz w:val="24"/>
          <w:szCs w:val="24"/>
        </w:rPr>
        <w:t xml:space="preserve">przed </w:t>
      </w:r>
      <w:r w:rsidR="00B74871" w:rsidRPr="00D77575">
        <w:rPr>
          <w:rFonts w:ascii="Tahoma" w:hAnsi="Tahoma" w:cs="Tahoma"/>
          <w:b/>
          <w:bCs/>
          <w:sz w:val="24"/>
          <w:szCs w:val="24"/>
        </w:rPr>
        <w:t>17</w:t>
      </w:r>
      <w:r w:rsidR="000E7AAF" w:rsidRPr="00D77575">
        <w:rPr>
          <w:rFonts w:ascii="Tahoma" w:hAnsi="Tahoma" w:cs="Tahoma"/>
          <w:b/>
          <w:bCs/>
          <w:sz w:val="24"/>
          <w:szCs w:val="24"/>
        </w:rPr>
        <w:t>.0</w:t>
      </w:r>
      <w:r w:rsidR="00B74871" w:rsidRPr="00D77575">
        <w:rPr>
          <w:rFonts w:ascii="Tahoma" w:hAnsi="Tahoma" w:cs="Tahoma"/>
          <w:b/>
          <w:bCs/>
          <w:sz w:val="24"/>
          <w:szCs w:val="24"/>
        </w:rPr>
        <w:t>6.2019</w:t>
      </w:r>
      <w:r w:rsidR="00415920" w:rsidRPr="00D77575">
        <w:rPr>
          <w:rFonts w:ascii="Tahoma" w:hAnsi="Tahoma" w:cs="Tahoma"/>
          <w:b/>
          <w:bCs/>
          <w:sz w:val="24"/>
          <w:szCs w:val="24"/>
        </w:rPr>
        <w:t xml:space="preserve"> r., godz. 11</w:t>
      </w:r>
      <w:r w:rsidR="0047784E" w:rsidRPr="00D77575">
        <w:rPr>
          <w:rFonts w:ascii="Tahoma" w:hAnsi="Tahoma" w:cs="Tahoma"/>
          <w:b/>
          <w:bCs/>
          <w:sz w:val="24"/>
          <w:szCs w:val="24"/>
        </w:rPr>
        <w:t>.05</w:t>
      </w:r>
      <w:r w:rsidRPr="00D77575">
        <w:rPr>
          <w:rFonts w:ascii="Tahoma" w:hAnsi="Tahoma" w:cs="Tahoma"/>
          <w:b/>
          <w:bCs/>
          <w:sz w:val="24"/>
          <w:szCs w:val="24"/>
        </w:rPr>
        <w:t xml:space="preserve">” </w:t>
      </w:r>
      <w:r w:rsidRPr="00D77575">
        <w:rPr>
          <w:rFonts w:ascii="Tahoma" w:hAnsi="Tahoma" w:cs="Tahoma"/>
          <w:sz w:val="24"/>
          <w:szCs w:val="24"/>
        </w:rPr>
        <w:t>- bez nazwy</w:t>
      </w:r>
      <w:r w:rsidR="00E07B72" w:rsidRPr="00D77575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D77575">
        <w:rPr>
          <w:rFonts w:ascii="Tahoma" w:hAnsi="Tahoma" w:cs="Tahoma"/>
          <w:sz w:val="24"/>
          <w:szCs w:val="24"/>
        </w:rPr>
        <w:t>i pieczątki wykonawcy;</w:t>
      </w:r>
    </w:p>
    <w:p w:rsidR="00320DD8" w:rsidRPr="00320DD8" w:rsidRDefault="00320DD8" w:rsidP="00320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20DD8">
        <w:rPr>
          <w:rFonts w:ascii="Tahoma" w:hAnsi="Tahoma" w:cs="Tahoma"/>
          <w:sz w:val="24"/>
          <w:szCs w:val="24"/>
        </w:rPr>
        <w:t>2) koperta wewnętrzna powinna zawierać ofertę i być zaadresowana na wykonawcę, tak, aby</w:t>
      </w:r>
      <w:r w:rsidR="009456B5">
        <w:rPr>
          <w:rFonts w:ascii="Tahoma" w:hAnsi="Tahoma" w:cs="Tahoma"/>
          <w:sz w:val="24"/>
          <w:szCs w:val="24"/>
        </w:rPr>
        <w:t xml:space="preserve"> </w:t>
      </w:r>
      <w:r w:rsidRPr="00320DD8">
        <w:rPr>
          <w:rFonts w:ascii="Tahoma" w:hAnsi="Tahoma" w:cs="Tahoma"/>
          <w:sz w:val="24"/>
          <w:szCs w:val="24"/>
        </w:rPr>
        <w:t>można było odesłać ofertę w przypadku jej wpłynięcia po terminie.</w:t>
      </w:r>
    </w:p>
    <w:p w:rsidR="00B93CE7" w:rsidRDefault="00320DD8" w:rsidP="009456B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20DD8">
        <w:rPr>
          <w:rFonts w:ascii="Tahoma" w:hAnsi="Tahoma" w:cs="Tahoma"/>
          <w:sz w:val="24"/>
          <w:szCs w:val="24"/>
        </w:rPr>
        <w:t xml:space="preserve">13. Jeżeli oferta wykonawcy nie </w:t>
      </w:r>
      <w:r>
        <w:rPr>
          <w:rFonts w:ascii="Tahoma" w:hAnsi="Tahoma" w:cs="Tahoma"/>
          <w:sz w:val="24"/>
          <w:szCs w:val="24"/>
        </w:rPr>
        <w:t>bę</w:t>
      </w:r>
      <w:r w:rsidRPr="00320DD8">
        <w:rPr>
          <w:rFonts w:ascii="Tahoma" w:hAnsi="Tahoma" w:cs="Tahoma"/>
          <w:sz w:val="24"/>
          <w:szCs w:val="24"/>
        </w:rPr>
        <w:t>dzie oznaczona w sposób wskazany w pkt. 12, zamawiający nie</w:t>
      </w:r>
      <w:r w:rsidR="009456B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bę</w:t>
      </w:r>
      <w:r w:rsidRPr="00320DD8">
        <w:rPr>
          <w:rFonts w:ascii="Tahoma" w:hAnsi="Tahoma" w:cs="Tahoma"/>
          <w:sz w:val="24"/>
          <w:szCs w:val="24"/>
        </w:rPr>
        <w:t>dzie ponosić</w:t>
      </w:r>
      <w:r>
        <w:rPr>
          <w:rFonts w:ascii="Tahoma" w:hAnsi="Tahoma" w:cs="Tahoma"/>
          <w:sz w:val="24"/>
          <w:szCs w:val="24"/>
        </w:rPr>
        <w:t xml:space="preserve"> </w:t>
      </w:r>
      <w:r w:rsidRPr="00320DD8">
        <w:rPr>
          <w:rFonts w:ascii="Tahoma" w:hAnsi="Tahoma" w:cs="Tahoma"/>
          <w:sz w:val="24"/>
          <w:szCs w:val="24"/>
        </w:rPr>
        <w:t>żadnej odpowiedzialności za nieterminowe wpłyni</w:t>
      </w:r>
      <w:r w:rsidR="007C1D7D">
        <w:rPr>
          <w:rFonts w:ascii="Tahoma" w:hAnsi="Tahoma" w:cs="Tahoma"/>
          <w:sz w:val="24"/>
          <w:szCs w:val="24"/>
        </w:rPr>
        <w:t>ę</w:t>
      </w:r>
      <w:r w:rsidRPr="00320DD8">
        <w:rPr>
          <w:rFonts w:ascii="Tahoma" w:hAnsi="Tahoma" w:cs="Tahoma"/>
          <w:sz w:val="24"/>
          <w:szCs w:val="24"/>
        </w:rPr>
        <w:t>cie oferty. Zamawiający</w:t>
      </w:r>
      <w:r w:rsidR="009456B5">
        <w:rPr>
          <w:rFonts w:ascii="Tahoma" w:hAnsi="Tahoma" w:cs="Tahoma"/>
          <w:sz w:val="24"/>
          <w:szCs w:val="24"/>
        </w:rPr>
        <w:t xml:space="preserve"> nie bę</w:t>
      </w:r>
      <w:r w:rsidRPr="00320DD8">
        <w:rPr>
          <w:rFonts w:ascii="Tahoma" w:hAnsi="Tahoma" w:cs="Tahoma"/>
          <w:sz w:val="24"/>
          <w:szCs w:val="24"/>
        </w:rPr>
        <w:t>dzie ponosić odpowiedzialności za nieterminowe złożenie oferty w szczególności w</w:t>
      </w:r>
      <w:r w:rsidR="009456B5">
        <w:rPr>
          <w:rFonts w:ascii="Tahoma" w:hAnsi="Tahoma" w:cs="Tahoma"/>
          <w:sz w:val="24"/>
          <w:szCs w:val="24"/>
        </w:rPr>
        <w:t xml:space="preserve"> </w:t>
      </w:r>
      <w:r w:rsidRPr="00320DD8">
        <w:rPr>
          <w:rFonts w:ascii="Tahoma" w:hAnsi="Tahoma" w:cs="Tahoma"/>
          <w:sz w:val="24"/>
          <w:szCs w:val="24"/>
        </w:rPr>
        <w:t>sytuacji, gdy oferta nie zostanie złożona do pokoju wskazaneg</w:t>
      </w:r>
      <w:r w:rsidR="009456B5">
        <w:rPr>
          <w:rFonts w:ascii="Tahoma" w:hAnsi="Tahoma" w:cs="Tahoma"/>
          <w:sz w:val="24"/>
          <w:szCs w:val="24"/>
        </w:rPr>
        <w:t>o w pkt. 12 ppkt 1)</w:t>
      </w:r>
      <w:r w:rsidRPr="00320DD8">
        <w:rPr>
          <w:rFonts w:ascii="Tahoma" w:hAnsi="Tahoma" w:cs="Tahoma"/>
          <w:sz w:val="24"/>
          <w:szCs w:val="24"/>
        </w:rPr>
        <w:t>.</w:t>
      </w:r>
    </w:p>
    <w:p w:rsidR="00F80808" w:rsidRPr="0082538A" w:rsidRDefault="00F80808" w:rsidP="00F80808">
      <w:pPr>
        <w:autoSpaceDE w:val="0"/>
        <w:autoSpaceDN w:val="0"/>
        <w:adjustRightInd w:val="0"/>
        <w:rPr>
          <w:rFonts w:ascii="Tahoma" w:hAnsi="Tahoma" w:cs="Tahoma"/>
          <w:b/>
          <w:sz w:val="24"/>
          <w:szCs w:val="24"/>
        </w:rPr>
      </w:pPr>
      <w:r w:rsidRPr="0082538A">
        <w:rPr>
          <w:rFonts w:ascii="Tahoma" w:hAnsi="Tahoma" w:cs="Tahoma"/>
          <w:b/>
          <w:sz w:val="24"/>
          <w:szCs w:val="24"/>
        </w:rPr>
        <w:t>ROZDZIAŁ II Zmiana, wycofanie i zwrot oferty</w:t>
      </w:r>
    </w:p>
    <w:p w:rsidR="00F80808" w:rsidRPr="00F80808" w:rsidRDefault="00F80808" w:rsidP="00F8080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F80808">
        <w:rPr>
          <w:rFonts w:ascii="Tahoma" w:hAnsi="Tahoma" w:cs="Tahoma"/>
          <w:sz w:val="24"/>
          <w:szCs w:val="24"/>
        </w:rPr>
        <w:lastRenderedPageBreak/>
        <w:t>1. Wykonawca może wprowa</w:t>
      </w:r>
      <w:r w:rsidR="0047784E">
        <w:rPr>
          <w:rFonts w:ascii="Tahoma" w:hAnsi="Tahoma" w:cs="Tahoma"/>
          <w:sz w:val="24"/>
          <w:szCs w:val="24"/>
        </w:rPr>
        <w:t>dzić zmiany oraz wycofać złożoną</w:t>
      </w:r>
      <w:r w:rsidRPr="00F80808">
        <w:rPr>
          <w:rFonts w:ascii="Tahoma" w:hAnsi="Tahoma" w:cs="Tahoma"/>
          <w:sz w:val="24"/>
          <w:szCs w:val="24"/>
        </w:rPr>
        <w:t xml:space="preserve"> przez siebie ofertę przed</w:t>
      </w:r>
      <w:r>
        <w:rPr>
          <w:rFonts w:ascii="Tahoma" w:hAnsi="Tahoma" w:cs="Tahoma"/>
          <w:sz w:val="24"/>
          <w:szCs w:val="24"/>
        </w:rPr>
        <w:t xml:space="preserve"> </w:t>
      </w:r>
      <w:r w:rsidRPr="00F80808">
        <w:rPr>
          <w:rFonts w:ascii="Tahoma" w:hAnsi="Tahoma" w:cs="Tahoma"/>
          <w:sz w:val="24"/>
          <w:szCs w:val="24"/>
        </w:rPr>
        <w:t>terminem składania ofert.</w:t>
      </w:r>
    </w:p>
    <w:p w:rsidR="00F80808" w:rsidRPr="00F80808" w:rsidRDefault="00F80808" w:rsidP="00F8080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F80808">
        <w:rPr>
          <w:rFonts w:ascii="Tahoma" w:hAnsi="Tahoma" w:cs="Tahoma"/>
          <w:sz w:val="24"/>
          <w:szCs w:val="24"/>
        </w:rPr>
        <w:t xml:space="preserve">1) w przypadku wycofania oferty, wykonawca składa pisemne oświadczenie, </w:t>
      </w:r>
      <w:r>
        <w:rPr>
          <w:rFonts w:ascii="Tahoma" w:hAnsi="Tahoma" w:cs="Tahoma"/>
          <w:sz w:val="24"/>
          <w:szCs w:val="24"/>
        </w:rPr>
        <w:t>ż</w:t>
      </w:r>
      <w:r w:rsidR="002C4541">
        <w:rPr>
          <w:rFonts w:ascii="Tahoma" w:hAnsi="Tahoma" w:cs="Tahoma"/>
          <w:sz w:val="24"/>
          <w:szCs w:val="24"/>
        </w:rPr>
        <w:t>e ofertę swą</w:t>
      </w:r>
      <w:r>
        <w:rPr>
          <w:rFonts w:ascii="Tahoma" w:hAnsi="Tahoma" w:cs="Tahoma"/>
          <w:sz w:val="24"/>
          <w:szCs w:val="24"/>
        </w:rPr>
        <w:t xml:space="preserve"> </w:t>
      </w:r>
      <w:r w:rsidRPr="00F80808">
        <w:rPr>
          <w:rFonts w:ascii="Tahoma" w:hAnsi="Tahoma" w:cs="Tahoma"/>
          <w:sz w:val="24"/>
          <w:szCs w:val="24"/>
        </w:rPr>
        <w:t>wycofuje, w zamkniętej kopercie zaadresowanej jak w Rozdziale I pkt. 12 ppkt 1</w:t>
      </w:r>
      <w:r>
        <w:rPr>
          <w:rFonts w:ascii="Tahoma" w:hAnsi="Tahoma" w:cs="Tahoma"/>
          <w:sz w:val="24"/>
          <w:szCs w:val="24"/>
        </w:rPr>
        <w:t xml:space="preserve"> </w:t>
      </w:r>
      <w:r w:rsidRPr="00F80808">
        <w:rPr>
          <w:rFonts w:ascii="Tahoma" w:hAnsi="Tahoma" w:cs="Tahoma"/>
          <w:sz w:val="24"/>
          <w:szCs w:val="24"/>
        </w:rPr>
        <w:t>z dopiskiem „wycofanie”.</w:t>
      </w:r>
    </w:p>
    <w:p w:rsidR="00F80808" w:rsidRPr="00F80808" w:rsidRDefault="00F80808" w:rsidP="00F8080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F80808">
        <w:rPr>
          <w:rFonts w:ascii="Tahoma" w:hAnsi="Tahoma" w:cs="Tahoma"/>
          <w:sz w:val="24"/>
          <w:szCs w:val="24"/>
        </w:rPr>
        <w:t>2) w przypadku zmiany oferty, wykonawca składa pisemne oświadczenie, i</w:t>
      </w:r>
      <w:r>
        <w:rPr>
          <w:rFonts w:ascii="Tahoma" w:hAnsi="Tahoma" w:cs="Tahoma"/>
          <w:sz w:val="24"/>
          <w:szCs w:val="24"/>
        </w:rPr>
        <w:t>ż</w:t>
      </w:r>
      <w:r w:rsidRPr="00F80808">
        <w:rPr>
          <w:rFonts w:ascii="Tahoma" w:hAnsi="Tahoma" w:cs="Tahoma"/>
          <w:sz w:val="24"/>
          <w:szCs w:val="24"/>
        </w:rPr>
        <w:t xml:space="preserve"> ofertę sw</w:t>
      </w:r>
      <w:r>
        <w:rPr>
          <w:rFonts w:ascii="Tahoma" w:hAnsi="Tahoma" w:cs="Tahoma"/>
          <w:sz w:val="24"/>
          <w:szCs w:val="24"/>
        </w:rPr>
        <w:t xml:space="preserve">ą </w:t>
      </w:r>
      <w:r w:rsidRPr="00F80808">
        <w:rPr>
          <w:rFonts w:ascii="Tahoma" w:hAnsi="Tahoma" w:cs="Tahoma"/>
          <w:sz w:val="24"/>
          <w:szCs w:val="24"/>
        </w:rPr>
        <w:t>zmienia, określając zakres i rodzaj tych zmian a jeśli oświadczenie o zmianie pociąga</w:t>
      </w:r>
      <w:r>
        <w:rPr>
          <w:rFonts w:ascii="Tahoma" w:hAnsi="Tahoma" w:cs="Tahoma"/>
          <w:sz w:val="24"/>
          <w:szCs w:val="24"/>
        </w:rPr>
        <w:t xml:space="preserve"> </w:t>
      </w:r>
      <w:r w:rsidRPr="00F80808">
        <w:rPr>
          <w:rFonts w:ascii="Tahoma" w:hAnsi="Tahoma" w:cs="Tahoma"/>
          <w:sz w:val="24"/>
          <w:szCs w:val="24"/>
        </w:rPr>
        <w:t>za sobą konieczność wymiany czy te</w:t>
      </w:r>
      <w:r>
        <w:rPr>
          <w:rFonts w:ascii="Tahoma" w:hAnsi="Tahoma" w:cs="Tahoma"/>
          <w:sz w:val="24"/>
          <w:szCs w:val="24"/>
        </w:rPr>
        <w:t>ż</w:t>
      </w:r>
      <w:r w:rsidRPr="00F80808">
        <w:rPr>
          <w:rFonts w:ascii="Tahoma" w:hAnsi="Tahoma" w:cs="Tahoma"/>
          <w:sz w:val="24"/>
          <w:szCs w:val="24"/>
        </w:rPr>
        <w:t xml:space="preserve"> przedłożenia nowych dokumentów – wykonawca</w:t>
      </w:r>
      <w:r>
        <w:rPr>
          <w:rFonts w:ascii="Tahoma" w:hAnsi="Tahoma" w:cs="Tahoma"/>
          <w:sz w:val="24"/>
          <w:szCs w:val="24"/>
        </w:rPr>
        <w:t xml:space="preserve"> </w:t>
      </w:r>
      <w:r w:rsidRPr="00F80808">
        <w:rPr>
          <w:rFonts w:ascii="Tahoma" w:hAnsi="Tahoma" w:cs="Tahoma"/>
          <w:sz w:val="24"/>
          <w:szCs w:val="24"/>
        </w:rPr>
        <w:t>winien dokumenty te złożyć.</w:t>
      </w:r>
    </w:p>
    <w:p w:rsidR="00F80808" w:rsidRPr="00F80808" w:rsidRDefault="00F80808" w:rsidP="00F8080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F80808">
        <w:rPr>
          <w:rFonts w:ascii="Tahoma" w:hAnsi="Tahoma" w:cs="Tahoma"/>
          <w:sz w:val="24"/>
          <w:szCs w:val="24"/>
        </w:rPr>
        <w:t>Powyższe oświadczenie i ew. dokumenty należy zamieścić w kopercie wewnętrznej</w:t>
      </w:r>
    </w:p>
    <w:p w:rsidR="00F80808" w:rsidRPr="00F80808" w:rsidRDefault="00F80808" w:rsidP="00F8080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F80808">
        <w:rPr>
          <w:rFonts w:ascii="Tahoma" w:hAnsi="Tahoma" w:cs="Tahoma"/>
          <w:sz w:val="24"/>
          <w:szCs w:val="24"/>
        </w:rPr>
        <w:t>i zewnętrznej, oznaczonych jak w Rozdziale I pkt. 12 ppkt 1) i 2) przy czym koperta</w:t>
      </w:r>
    </w:p>
    <w:p w:rsidR="00F80808" w:rsidRPr="00F80808" w:rsidRDefault="00F80808" w:rsidP="00F8080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F80808">
        <w:rPr>
          <w:rFonts w:ascii="Tahoma" w:hAnsi="Tahoma" w:cs="Tahoma"/>
          <w:sz w:val="24"/>
          <w:szCs w:val="24"/>
        </w:rPr>
        <w:t>zewnętrzna powinna mieć dopisek „zmiany”.</w:t>
      </w:r>
    </w:p>
    <w:p w:rsidR="00F80808" w:rsidRPr="00F80808" w:rsidRDefault="00F80808" w:rsidP="00F8080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F80808">
        <w:rPr>
          <w:rFonts w:ascii="Tahoma" w:hAnsi="Tahoma" w:cs="Tahoma"/>
          <w:sz w:val="24"/>
          <w:szCs w:val="24"/>
        </w:rPr>
        <w:t>2. Wykonawca nie może wprowadzić zmian do oferty oraz wycofać jej po upływie terminu</w:t>
      </w:r>
      <w:r>
        <w:rPr>
          <w:rFonts w:ascii="Tahoma" w:hAnsi="Tahoma" w:cs="Tahoma"/>
          <w:sz w:val="24"/>
          <w:szCs w:val="24"/>
        </w:rPr>
        <w:t xml:space="preserve"> </w:t>
      </w:r>
      <w:r w:rsidRPr="00F80808">
        <w:rPr>
          <w:rFonts w:ascii="Tahoma" w:hAnsi="Tahoma" w:cs="Tahoma"/>
          <w:sz w:val="24"/>
          <w:szCs w:val="24"/>
        </w:rPr>
        <w:t>składania ofert.</w:t>
      </w:r>
    </w:p>
    <w:p w:rsidR="00F80808" w:rsidRPr="00F80808" w:rsidRDefault="00F80808" w:rsidP="00F8080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F80808">
        <w:rPr>
          <w:rFonts w:ascii="Tahoma" w:hAnsi="Tahoma" w:cs="Tahoma"/>
          <w:sz w:val="24"/>
          <w:szCs w:val="24"/>
        </w:rPr>
        <w:t>3. W przypadku złożenia oferty po terminie zamawiający niezwłocznie zwraca ofertę</w:t>
      </w:r>
    </w:p>
    <w:p w:rsidR="00F80808" w:rsidRDefault="00F80808" w:rsidP="00F8080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F80808">
        <w:rPr>
          <w:rFonts w:ascii="Tahoma" w:hAnsi="Tahoma" w:cs="Tahoma"/>
          <w:sz w:val="24"/>
          <w:szCs w:val="24"/>
        </w:rPr>
        <w:t>wykonawcy.</w:t>
      </w:r>
    </w:p>
    <w:p w:rsidR="007A2EC1" w:rsidRPr="0082538A" w:rsidRDefault="007A2EC1" w:rsidP="00F80808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  <w:r w:rsidRPr="0082538A">
        <w:rPr>
          <w:rFonts w:ascii="Tahoma" w:hAnsi="Tahoma" w:cs="Tahoma"/>
          <w:b/>
          <w:sz w:val="24"/>
          <w:szCs w:val="24"/>
        </w:rPr>
        <w:t>ROZDZIAŁ III Wspólne ubieganie się o udzielenie zamówienia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1. W</w:t>
      </w:r>
      <w:r w:rsidR="007C1D7D">
        <w:rPr>
          <w:rFonts w:ascii="Tahoma" w:hAnsi="Tahoma" w:cs="Tahoma"/>
          <w:sz w:val="24"/>
          <w:szCs w:val="24"/>
        </w:rPr>
        <w:t>ykonawcy wspólnie ubiegający się</w:t>
      </w:r>
      <w:r w:rsidRPr="0082538A">
        <w:rPr>
          <w:rFonts w:ascii="Tahoma" w:hAnsi="Tahoma" w:cs="Tahoma"/>
          <w:sz w:val="24"/>
          <w:szCs w:val="24"/>
        </w:rPr>
        <w:t xml:space="preserve"> o udzielenie zamówienia ustanawiają pełnomocnika do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reprezentowania ich w postępowaniu albo do reprezentowania ich w postępowaniu i zawarcia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umowy.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2. Pełnomocnictwo, o którym mowa w pkt 1 należy dołączyć do oferty.</w:t>
      </w:r>
    </w:p>
    <w:p w:rsidR="007A2EC1" w:rsidRPr="0082538A" w:rsidRDefault="002C454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Wszelką korespondencję</w:t>
      </w:r>
      <w:r w:rsidR="007A2EC1" w:rsidRPr="0082538A">
        <w:rPr>
          <w:rFonts w:ascii="Tahoma" w:hAnsi="Tahoma" w:cs="Tahoma"/>
          <w:sz w:val="24"/>
          <w:szCs w:val="24"/>
        </w:rPr>
        <w:t xml:space="preserve"> w postępowaniu zamawiający kieruje do pełnomocnika.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4. Oferta wspólna musi być sporządzona</w:t>
      </w:r>
      <w:r w:rsidR="0082538A">
        <w:rPr>
          <w:rFonts w:ascii="Tahoma" w:hAnsi="Tahoma" w:cs="Tahoma"/>
          <w:sz w:val="24"/>
          <w:szCs w:val="24"/>
        </w:rPr>
        <w:t xml:space="preserve"> zgodnie z siwz.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5. Sposób składania dokumentów przez wykonawców wspólnie ubiega</w:t>
      </w:r>
      <w:r w:rsidR="007C1D7D">
        <w:rPr>
          <w:rFonts w:ascii="Tahoma" w:hAnsi="Tahoma" w:cs="Tahoma"/>
          <w:sz w:val="24"/>
          <w:szCs w:val="24"/>
        </w:rPr>
        <w:t>jących się</w:t>
      </w:r>
      <w:r w:rsidRPr="0082538A">
        <w:rPr>
          <w:rFonts w:ascii="Tahoma" w:hAnsi="Tahoma" w:cs="Tahoma"/>
          <w:sz w:val="24"/>
          <w:szCs w:val="24"/>
        </w:rPr>
        <w:t xml:space="preserve"> o udzielenie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zamówienia został określony w Rozdziale V siwz;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6. Wspólnicy spółki cywilnej są wykon</w:t>
      </w:r>
      <w:r w:rsidR="007C1D7D">
        <w:rPr>
          <w:rFonts w:ascii="Tahoma" w:hAnsi="Tahoma" w:cs="Tahoma"/>
          <w:sz w:val="24"/>
          <w:szCs w:val="24"/>
        </w:rPr>
        <w:t>awcami wspólnie ubiegającymi się</w:t>
      </w:r>
      <w:r w:rsidRPr="0082538A">
        <w:rPr>
          <w:rFonts w:ascii="Tahoma" w:hAnsi="Tahoma" w:cs="Tahoma"/>
          <w:sz w:val="24"/>
          <w:szCs w:val="24"/>
        </w:rPr>
        <w:t xml:space="preserve"> o udzielenie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zamówienia i maj</w:t>
      </w:r>
      <w:r w:rsidR="002C4541">
        <w:rPr>
          <w:rFonts w:ascii="Tahoma" w:hAnsi="Tahoma" w:cs="Tahoma"/>
          <w:sz w:val="24"/>
          <w:szCs w:val="24"/>
        </w:rPr>
        <w:t>ą</w:t>
      </w:r>
      <w:r w:rsidRPr="0082538A">
        <w:rPr>
          <w:rFonts w:ascii="Tahoma" w:hAnsi="Tahoma" w:cs="Tahoma"/>
          <w:sz w:val="24"/>
          <w:szCs w:val="24"/>
        </w:rPr>
        <w:t xml:space="preserve"> do nich zastosowanie zasady określone w pkt 1 – 5.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7. Przed podpisaniem umowy wykon</w:t>
      </w:r>
      <w:r w:rsidR="007C1D7D">
        <w:rPr>
          <w:rFonts w:ascii="Tahoma" w:hAnsi="Tahoma" w:cs="Tahoma"/>
          <w:sz w:val="24"/>
          <w:szCs w:val="24"/>
        </w:rPr>
        <w:t>awcy wspólnie ubiegający się</w:t>
      </w:r>
      <w:r w:rsidRPr="0082538A">
        <w:rPr>
          <w:rFonts w:ascii="Tahoma" w:hAnsi="Tahoma" w:cs="Tahoma"/>
          <w:sz w:val="24"/>
          <w:szCs w:val="24"/>
        </w:rPr>
        <w:t xml:space="preserve"> o udzielenie zamówienia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będą mieli obowiązek przedstawić zamawiające</w:t>
      </w:r>
      <w:r w:rsidR="007C1D7D">
        <w:rPr>
          <w:rFonts w:ascii="Tahoma" w:hAnsi="Tahoma" w:cs="Tahoma"/>
          <w:sz w:val="24"/>
          <w:szCs w:val="24"/>
        </w:rPr>
        <w:t>mu umowę konsorcjum, zawierającą</w:t>
      </w:r>
      <w:r w:rsidRPr="0082538A">
        <w:rPr>
          <w:rFonts w:ascii="Tahoma" w:hAnsi="Tahoma" w:cs="Tahoma"/>
          <w:sz w:val="24"/>
          <w:szCs w:val="24"/>
        </w:rPr>
        <w:t>, co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najmniej: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1) zobowiązanie do realizacji wspólnego przedsięwzięcia gospodarczego obejmującego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="002C4541">
        <w:rPr>
          <w:rFonts w:ascii="Tahoma" w:hAnsi="Tahoma" w:cs="Tahoma"/>
          <w:sz w:val="24"/>
          <w:szCs w:val="24"/>
        </w:rPr>
        <w:t>swoim zakresem realizację</w:t>
      </w:r>
      <w:r w:rsidRPr="0082538A">
        <w:rPr>
          <w:rFonts w:ascii="Tahoma" w:hAnsi="Tahoma" w:cs="Tahoma"/>
          <w:sz w:val="24"/>
          <w:szCs w:val="24"/>
        </w:rPr>
        <w:t xml:space="preserve"> przedmiotu zamówienia,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2) określenie zakresu działania poszczególnych stron umowy,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3) czas obowiązywania umowy, który nie może być krótszy,</w:t>
      </w:r>
      <w:r w:rsidR="007C1D7D">
        <w:rPr>
          <w:rFonts w:ascii="Tahoma" w:hAnsi="Tahoma" w:cs="Tahoma"/>
          <w:sz w:val="24"/>
          <w:szCs w:val="24"/>
        </w:rPr>
        <w:t xml:space="preserve"> niż okres obejmujący realizację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zamówienia oraz czas trwania gwarancji jakości i rękojmi.</w:t>
      </w:r>
    </w:p>
    <w:p w:rsidR="007A2EC1" w:rsidRPr="0082538A" w:rsidRDefault="007A2EC1" w:rsidP="00F80808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  <w:r w:rsidRPr="0082538A">
        <w:rPr>
          <w:rFonts w:ascii="Tahoma" w:hAnsi="Tahoma" w:cs="Tahoma"/>
          <w:b/>
          <w:sz w:val="24"/>
          <w:szCs w:val="24"/>
        </w:rPr>
        <w:t>ROZDZIAŁ IV Jawność postępowania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1. Zamawiający prowadzi protokół postępowania.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2. Protokół postępowania wraz z załącznikami jest jawny. Załączniki do protokołu udostępnia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si</w:t>
      </w:r>
      <w:r w:rsidR="007C1D7D">
        <w:rPr>
          <w:rFonts w:ascii="Tahoma" w:hAnsi="Tahoma" w:cs="Tahoma"/>
          <w:sz w:val="24"/>
          <w:szCs w:val="24"/>
        </w:rPr>
        <w:t>ę</w:t>
      </w:r>
      <w:r w:rsidRPr="0082538A">
        <w:rPr>
          <w:rFonts w:ascii="Tahoma" w:hAnsi="Tahoma" w:cs="Tahoma"/>
          <w:sz w:val="24"/>
          <w:szCs w:val="24"/>
        </w:rPr>
        <w:t xml:space="preserve"> na wniosek, po dokonaniu wyboru najkorzystniejszej oferty lub unieważnieniu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postępowania, z tym że oferty ud</w:t>
      </w:r>
      <w:r w:rsidR="007C1D7D">
        <w:rPr>
          <w:rFonts w:ascii="Tahoma" w:hAnsi="Tahoma" w:cs="Tahoma"/>
          <w:sz w:val="24"/>
          <w:szCs w:val="24"/>
        </w:rPr>
        <w:t>ostępnia się</w:t>
      </w:r>
      <w:r w:rsidRPr="0082538A">
        <w:rPr>
          <w:rFonts w:ascii="Tahoma" w:hAnsi="Tahoma" w:cs="Tahoma"/>
          <w:sz w:val="24"/>
          <w:szCs w:val="24"/>
        </w:rPr>
        <w:t xml:space="preserve"> od chwili ich otwarcia.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3. Przekazanie protokołu lub załączników następuje przy użyciu środków komunikacji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elektronicznej.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4. Bez zgody zamawiającego wnioskodawca w trakcie wglądu do protokołu lub załączników w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miejscu wyznaczonym przez zamawiającego nie może samodzielnie kopiować lub utrwalać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za pomocą urządzeń lub środków technicznych służących do utrwalania obrazu treści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złożonych ofert.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5. W przypadku protokołu lub załączników sporządzonych w postaci papierowej, jeżeli z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 xml:space="preserve">przyczyn technicznych znacząco utrudnione jest udostępnienie tych dokumentów </w:t>
      </w:r>
      <w:r w:rsidRPr="0082538A">
        <w:rPr>
          <w:rFonts w:ascii="Tahoma" w:hAnsi="Tahoma" w:cs="Tahoma"/>
          <w:sz w:val="24"/>
          <w:szCs w:val="24"/>
        </w:rPr>
        <w:lastRenderedPageBreak/>
        <w:t>przy użyciu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środków komunikacji elektronicznej, w szczególności z uwagi na ilość żądanych do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udostępnienia dokumentów, zamawiający informuje o tym wnioskodawcę i wskazuje sposób,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w jaki mogą być one udostępnione.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6. Jeżeli udostępnianie prot</w:t>
      </w:r>
      <w:r w:rsidR="007C1D7D">
        <w:rPr>
          <w:rFonts w:ascii="Tahoma" w:hAnsi="Tahoma" w:cs="Tahoma"/>
          <w:sz w:val="24"/>
          <w:szCs w:val="24"/>
        </w:rPr>
        <w:t>okołu lub załączników będzie się</w:t>
      </w:r>
      <w:r w:rsidRPr="0082538A">
        <w:rPr>
          <w:rFonts w:ascii="Tahoma" w:hAnsi="Tahoma" w:cs="Tahoma"/>
          <w:sz w:val="24"/>
          <w:szCs w:val="24"/>
        </w:rPr>
        <w:t xml:space="preserve"> wiązało z koniecznością poniesienia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dodatkowych kosztów, związanych z wskazanym przez wnioskodawcę sposobem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udostępniania lub koniecznością przekształcenia protokołu lub załączników koszty te pokrywa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wnioskodawca.</w:t>
      </w:r>
    </w:p>
    <w:p w:rsidR="007A2EC1" w:rsidRPr="0082538A" w:rsidRDefault="007C1D7D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7. Nie ujawnia się</w:t>
      </w:r>
      <w:r w:rsidR="007A2EC1" w:rsidRPr="0082538A">
        <w:rPr>
          <w:rFonts w:ascii="Tahoma" w:hAnsi="Tahoma" w:cs="Tahoma"/>
          <w:sz w:val="24"/>
          <w:szCs w:val="24"/>
        </w:rPr>
        <w:t xml:space="preserve"> informacji stanowiących tajemnice przedsiębiorstwa w rozumieniu przepisów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="007A2EC1" w:rsidRPr="0082538A">
        <w:rPr>
          <w:rFonts w:ascii="Tahoma" w:hAnsi="Tahoma" w:cs="Tahoma"/>
          <w:sz w:val="24"/>
          <w:szCs w:val="24"/>
        </w:rPr>
        <w:t>o zwalczaniu nieuczciwej konkurencji, jeżeli wykonawca, nie później ni</w:t>
      </w:r>
      <w:r w:rsidR="0082538A">
        <w:rPr>
          <w:rFonts w:ascii="Tahoma" w:hAnsi="Tahoma" w:cs="Tahoma"/>
          <w:sz w:val="24"/>
          <w:szCs w:val="24"/>
        </w:rPr>
        <w:t>ż</w:t>
      </w:r>
      <w:r w:rsidR="007A2EC1" w:rsidRPr="0082538A">
        <w:rPr>
          <w:rFonts w:ascii="Tahoma" w:hAnsi="Tahoma" w:cs="Tahoma"/>
          <w:sz w:val="24"/>
          <w:szCs w:val="24"/>
        </w:rPr>
        <w:t xml:space="preserve"> w terminie składania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="007A2EC1" w:rsidRPr="0082538A">
        <w:rPr>
          <w:rFonts w:ascii="Tahoma" w:hAnsi="Tahoma" w:cs="Tahoma"/>
          <w:sz w:val="24"/>
          <w:szCs w:val="24"/>
        </w:rPr>
        <w:t xml:space="preserve">ofert zastrzegł, </w:t>
      </w:r>
      <w:r w:rsidR="0082538A">
        <w:rPr>
          <w:rFonts w:ascii="Tahoma" w:hAnsi="Tahoma" w:cs="Tahoma"/>
          <w:sz w:val="24"/>
          <w:szCs w:val="24"/>
        </w:rPr>
        <w:t>ż</w:t>
      </w:r>
      <w:r w:rsidR="007A2EC1" w:rsidRPr="0082538A">
        <w:rPr>
          <w:rFonts w:ascii="Tahoma" w:hAnsi="Tahoma" w:cs="Tahoma"/>
          <w:sz w:val="24"/>
          <w:szCs w:val="24"/>
        </w:rPr>
        <w:t>e nie mogą być one udostępniane oraz wykazał, i</w:t>
      </w:r>
      <w:r w:rsidR="0082538A">
        <w:rPr>
          <w:rFonts w:ascii="Tahoma" w:hAnsi="Tahoma" w:cs="Tahoma"/>
          <w:sz w:val="24"/>
          <w:szCs w:val="24"/>
        </w:rPr>
        <w:t>ż</w:t>
      </w:r>
      <w:r w:rsidR="007A2EC1" w:rsidRPr="0082538A">
        <w:rPr>
          <w:rFonts w:ascii="Tahoma" w:hAnsi="Tahoma" w:cs="Tahoma"/>
          <w:sz w:val="24"/>
          <w:szCs w:val="24"/>
        </w:rPr>
        <w:t xml:space="preserve"> zastrzeżone informacje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="007A2EC1" w:rsidRPr="0082538A">
        <w:rPr>
          <w:rFonts w:ascii="Tahoma" w:hAnsi="Tahoma" w:cs="Tahoma"/>
          <w:sz w:val="24"/>
          <w:szCs w:val="24"/>
        </w:rPr>
        <w:t>stanowią tajemnice przedsiębiorstwa. Wykonawca nie może zastrzec informacji, o których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="007A2EC1" w:rsidRPr="0082538A">
        <w:rPr>
          <w:rFonts w:ascii="Tahoma" w:hAnsi="Tahoma" w:cs="Tahoma"/>
          <w:sz w:val="24"/>
          <w:szCs w:val="24"/>
        </w:rPr>
        <w:t>mowa w art. 86 ust. 4 ustawy.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8. W przypadku zastrzeżenia informacji wykonawca ma obowiązek wydzielić z oferty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informacje stanowiące tajemnice jego przedsiębiorstwa i oznaczyć je klauzul</w:t>
      </w:r>
      <w:r w:rsidR="0082538A">
        <w:rPr>
          <w:rFonts w:ascii="Tahoma" w:hAnsi="Tahoma" w:cs="Tahoma"/>
          <w:sz w:val="24"/>
          <w:szCs w:val="24"/>
        </w:rPr>
        <w:t>ą</w:t>
      </w:r>
      <w:r w:rsidRPr="0082538A">
        <w:rPr>
          <w:rFonts w:ascii="Tahoma" w:hAnsi="Tahoma" w:cs="Tahoma"/>
          <w:sz w:val="24"/>
          <w:szCs w:val="24"/>
        </w:rPr>
        <w:t xml:space="preserve"> „nie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udostępniać. Informacje stanowią tajemnice przedsiębiorstwa w rozumieniu art. 11 ust. 4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 xml:space="preserve">ustawy o zwalczaniu nieuczciwej </w:t>
      </w:r>
      <w:r w:rsidR="00434926">
        <w:rPr>
          <w:rFonts w:ascii="Tahoma" w:hAnsi="Tahoma" w:cs="Tahoma"/>
          <w:sz w:val="24"/>
          <w:szCs w:val="24"/>
        </w:rPr>
        <w:t>konkurencji (Dz. U. z 2018</w:t>
      </w:r>
      <w:r w:rsidRPr="0082538A">
        <w:rPr>
          <w:rFonts w:ascii="Tahoma" w:hAnsi="Tahoma" w:cs="Tahoma"/>
          <w:sz w:val="24"/>
          <w:szCs w:val="24"/>
        </w:rPr>
        <w:t xml:space="preserve"> r. poz. </w:t>
      </w:r>
      <w:r w:rsidR="00434926">
        <w:rPr>
          <w:rFonts w:ascii="Tahoma" w:hAnsi="Tahoma" w:cs="Tahoma"/>
          <w:sz w:val="24"/>
          <w:szCs w:val="24"/>
        </w:rPr>
        <w:t>419</w:t>
      </w:r>
      <w:r w:rsidRPr="0082538A">
        <w:rPr>
          <w:rFonts w:ascii="Tahoma" w:hAnsi="Tahoma" w:cs="Tahoma"/>
          <w:sz w:val="24"/>
          <w:szCs w:val="24"/>
        </w:rPr>
        <w:t>)”.</w:t>
      </w:r>
    </w:p>
    <w:p w:rsidR="007A2EC1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9. W sytuacji, gdy wykonawca zastrzeże w ofercie informacje, które nie stanowią tajemnicy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przedsiębiorstwa lub są jawne na podstawie przepisów ustawy Prawo zamówień publicznych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 xml:space="preserve">lub odrębnych przepisów, informacje te </w:t>
      </w:r>
      <w:r w:rsidR="0082538A">
        <w:rPr>
          <w:rFonts w:ascii="Tahoma" w:hAnsi="Tahoma" w:cs="Tahoma"/>
          <w:sz w:val="24"/>
          <w:szCs w:val="24"/>
        </w:rPr>
        <w:t>bę</w:t>
      </w:r>
      <w:r w:rsidRPr="0082538A">
        <w:rPr>
          <w:rFonts w:ascii="Tahoma" w:hAnsi="Tahoma" w:cs="Tahoma"/>
          <w:sz w:val="24"/>
          <w:szCs w:val="24"/>
        </w:rPr>
        <w:t>d</w:t>
      </w:r>
      <w:r w:rsidR="0082538A">
        <w:rPr>
          <w:rFonts w:ascii="Tahoma" w:hAnsi="Tahoma" w:cs="Tahoma"/>
          <w:sz w:val="24"/>
          <w:szCs w:val="24"/>
        </w:rPr>
        <w:t>ą</w:t>
      </w:r>
      <w:r w:rsidRPr="0082538A">
        <w:rPr>
          <w:rFonts w:ascii="Tahoma" w:hAnsi="Tahoma" w:cs="Tahoma"/>
          <w:sz w:val="24"/>
          <w:szCs w:val="24"/>
        </w:rPr>
        <w:t xml:space="preserve"> podlegały udostępnieniu na takich samych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zasadach, jak pozostałe niezastrzeżone dokumenty.</w:t>
      </w:r>
    </w:p>
    <w:p w:rsidR="00940DF2" w:rsidRDefault="00940DF2" w:rsidP="003D2D4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</w:p>
    <w:p w:rsidR="00970182" w:rsidRPr="003D2D4D" w:rsidRDefault="00970182" w:rsidP="003D2D4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3D2D4D">
        <w:rPr>
          <w:rFonts w:ascii="Tahoma" w:hAnsi="Tahoma" w:cs="Tahoma"/>
          <w:b/>
          <w:sz w:val="24"/>
          <w:szCs w:val="24"/>
        </w:rPr>
        <w:t>ROZDZIAŁ V Podstawy wykluczenia</w:t>
      </w:r>
      <w:r w:rsidR="00FD1752" w:rsidRPr="003D2D4D">
        <w:rPr>
          <w:rFonts w:ascii="Tahoma" w:hAnsi="Tahoma" w:cs="Tahoma"/>
          <w:b/>
          <w:sz w:val="24"/>
          <w:szCs w:val="24"/>
        </w:rPr>
        <w:t>. Warunki udziału w postępowaniu. Dokumenty.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1. O udzielenie zamówienia </w:t>
      </w:r>
      <w:r w:rsidR="00B4769B" w:rsidRPr="003D2D4D">
        <w:rPr>
          <w:rFonts w:ascii="Tahoma" w:hAnsi="Tahoma" w:cs="Tahoma"/>
          <w:sz w:val="24"/>
          <w:szCs w:val="24"/>
        </w:rPr>
        <w:t>może</w:t>
      </w:r>
      <w:r w:rsidR="007C1D7D">
        <w:rPr>
          <w:rFonts w:ascii="Tahoma" w:hAnsi="Tahoma" w:cs="Tahoma"/>
          <w:sz w:val="24"/>
          <w:szCs w:val="24"/>
        </w:rPr>
        <w:t xml:space="preserve"> się</w:t>
      </w:r>
      <w:r w:rsidRPr="003D2D4D">
        <w:rPr>
          <w:rFonts w:ascii="Tahoma" w:hAnsi="Tahoma" w:cs="Tahoma"/>
          <w:sz w:val="24"/>
          <w:szCs w:val="24"/>
        </w:rPr>
        <w:t xml:space="preserve"> </w:t>
      </w:r>
      <w:r w:rsidR="00B4769B" w:rsidRPr="003D2D4D">
        <w:rPr>
          <w:rFonts w:ascii="Tahoma" w:hAnsi="Tahoma" w:cs="Tahoma"/>
          <w:sz w:val="24"/>
          <w:szCs w:val="24"/>
        </w:rPr>
        <w:t>ubiegać</w:t>
      </w:r>
      <w:r w:rsidRPr="003D2D4D">
        <w:rPr>
          <w:rFonts w:ascii="Tahoma" w:hAnsi="Tahoma" w:cs="Tahoma"/>
          <w:sz w:val="24"/>
          <w:szCs w:val="24"/>
        </w:rPr>
        <w:t xml:space="preserve"> wykonawca, który </w:t>
      </w:r>
      <w:r w:rsidRPr="003D2D4D">
        <w:rPr>
          <w:rFonts w:ascii="Tahoma" w:hAnsi="Tahoma" w:cs="Tahoma"/>
          <w:b/>
          <w:bCs/>
          <w:sz w:val="24"/>
          <w:szCs w:val="24"/>
        </w:rPr>
        <w:t>nie podlega wykluczeniu z</w:t>
      </w:r>
      <w:r w:rsidR="003D2D4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B4769B" w:rsidRPr="003D2D4D">
        <w:rPr>
          <w:rFonts w:ascii="Tahoma" w:hAnsi="Tahoma" w:cs="Tahoma"/>
          <w:b/>
          <w:bCs/>
          <w:sz w:val="24"/>
          <w:szCs w:val="24"/>
        </w:rPr>
        <w:t>post</w:t>
      </w:r>
      <w:r w:rsidR="00B4769B" w:rsidRPr="003D2D4D">
        <w:rPr>
          <w:rFonts w:ascii="Tahoma" w:hAnsi="Tahoma" w:cs="Tahoma"/>
          <w:b/>
          <w:sz w:val="24"/>
          <w:szCs w:val="24"/>
        </w:rPr>
        <w:t>ę</w:t>
      </w:r>
      <w:r w:rsidR="00B4769B" w:rsidRPr="003D2D4D">
        <w:rPr>
          <w:rFonts w:ascii="Tahoma" w:hAnsi="Tahoma" w:cs="Tahoma"/>
          <w:b/>
          <w:bCs/>
          <w:sz w:val="24"/>
          <w:szCs w:val="24"/>
        </w:rPr>
        <w:t>powania</w:t>
      </w:r>
      <w:r w:rsidRPr="003D2D4D">
        <w:rPr>
          <w:rFonts w:ascii="Tahoma" w:hAnsi="Tahoma" w:cs="Tahoma"/>
          <w:sz w:val="24"/>
          <w:szCs w:val="24"/>
        </w:rPr>
        <w:t xml:space="preserve">, w </w:t>
      </w:r>
      <w:r w:rsidR="00B4769B" w:rsidRPr="003D2D4D">
        <w:rPr>
          <w:rFonts w:ascii="Tahoma" w:hAnsi="Tahoma" w:cs="Tahoma"/>
          <w:sz w:val="24"/>
          <w:szCs w:val="24"/>
        </w:rPr>
        <w:t>okolicznościach</w:t>
      </w:r>
      <w:r w:rsidRPr="003D2D4D">
        <w:rPr>
          <w:rFonts w:ascii="Tahoma" w:hAnsi="Tahoma" w:cs="Tahoma"/>
          <w:sz w:val="24"/>
          <w:szCs w:val="24"/>
        </w:rPr>
        <w:t>, o których mowa w: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1) art. 24 ust. 1 pkt </w:t>
      </w:r>
      <w:r w:rsidR="00863668" w:rsidRPr="003D2D4D">
        <w:rPr>
          <w:rFonts w:ascii="Tahoma" w:hAnsi="Tahoma" w:cs="Tahoma"/>
          <w:sz w:val="24"/>
          <w:szCs w:val="24"/>
        </w:rPr>
        <w:t xml:space="preserve">12 do </w:t>
      </w:r>
      <w:r w:rsidRPr="003D2D4D">
        <w:rPr>
          <w:rFonts w:ascii="Tahoma" w:hAnsi="Tahoma" w:cs="Tahoma"/>
          <w:sz w:val="24"/>
          <w:szCs w:val="24"/>
        </w:rPr>
        <w:t>23) ustawy;</w:t>
      </w:r>
    </w:p>
    <w:p w:rsidR="00FD1752" w:rsidRPr="003D2D4D" w:rsidRDefault="00DD3448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2) art. 24 ust. 5 pkt 1)</w:t>
      </w:r>
      <w:r w:rsidR="00FD1752" w:rsidRPr="003D2D4D">
        <w:rPr>
          <w:rFonts w:ascii="Tahoma" w:hAnsi="Tahoma" w:cs="Tahoma"/>
          <w:sz w:val="24"/>
          <w:szCs w:val="24"/>
        </w:rPr>
        <w:t xml:space="preserve"> i 8) ustawy; wykluczeniu na tej podstawie podlega wykonawca: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a) w stosunku do którego otwarto likw</w:t>
      </w:r>
      <w:r w:rsidR="00941071">
        <w:rPr>
          <w:rFonts w:ascii="Tahoma" w:hAnsi="Tahoma" w:cs="Tahoma"/>
          <w:sz w:val="24"/>
          <w:szCs w:val="24"/>
        </w:rPr>
        <w:t>idacje, w zatwierdzonym przez są</w:t>
      </w:r>
      <w:r w:rsidRPr="003D2D4D">
        <w:rPr>
          <w:rFonts w:ascii="Tahoma" w:hAnsi="Tahoma" w:cs="Tahoma"/>
          <w:sz w:val="24"/>
          <w:szCs w:val="24"/>
        </w:rPr>
        <w:t>d układzie w</w:t>
      </w:r>
    </w:p>
    <w:p w:rsidR="00FD1752" w:rsidRPr="003D2D4D" w:rsidRDefault="00B4769B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postępowaniu</w:t>
      </w:r>
      <w:r w:rsidR="00FD1752" w:rsidRPr="003D2D4D">
        <w:rPr>
          <w:rFonts w:ascii="Tahoma" w:hAnsi="Tahoma" w:cs="Tahoma"/>
          <w:sz w:val="24"/>
          <w:szCs w:val="24"/>
        </w:rPr>
        <w:t xml:space="preserve"> restrukturyzacyjnym jest przewidziane zaspokojenie wierzycieli przez</w:t>
      </w:r>
      <w:r w:rsidR="003D2D4D">
        <w:rPr>
          <w:rFonts w:ascii="Tahoma" w:hAnsi="Tahoma" w:cs="Tahoma"/>
          <w:sz w:val="24"/>
          <w:szCs w:val="24"/>
        </w:rPr>
        <w:t xml:space="preserve">  </w:t>
      </w:r>
      <w:r w:rsidR="00FD1752" w:rsidRPr="003D2D4D">
        <w:rPr>
          <w:rFonts w:ascii="Tahoma" w:hAnsi="Tahoma" w:cs="Tahoma"/>
          <w:sz w:val="24"/>
          <w:szCs w:val="24"/>
        </w:rPr>
        <w:t xml:space="preserve">likwidacje jego </w:t>
      </w:r>
      <w:r w:rsidRPr="003D2D4D">
        <w:rPr>
          <w:rFonts w:ascii="Tahoma" w:hAnsi="Tahoma" w:cs="Tahoma"/>
          <w:sz w:val="24"/>
          <w:szCs w:val="24"/>
        </w:rPr>
        <w:t>majątku</w:t>
      </w:r>
      <w:r w:rsidR="00FD1752" w:rsidRPr="003D2D4D">
        <w:rPr>
          <w:rFonts w:ascii="Tahoma" w:hAnsi="Tahoma" w:cs="Tahoma"/>
          <w:sz w:val="24"/>
          <w:szCs w:val="24"/>
        </w:rPr>
        <w:t xml:space="preserve"> lub s</w:t>
      </w:r>
      <w:r w:rsidRPr="003D2D4D">
        <w:rPr>
          <w:rFonts w:ascii="Tahoma" w:hAnsi="Tahoma" w:cs="Tahoma"/>
          <w:sz w:val="24"/>
          <w:szCs w:val="24"/>
        </w:rPr>
        <w:t>ą</w:t>
      </w:r>
      <w:r w:rsidR="00FD1752" w:rsidRPr="003D2D4D">
        <w:rPr>
          <w:rFonts w:ascii="Tahoma" w:hAnsi="Tahoma" w:cs="Tahoma"/>
          <w:sz w:val="24"/>
          <w:szCs w:val="24"/>
        </w:rPr>
        <w:t>d zarz</w:t>
      </w:r>
      <w:r w:rsidRPr="003D2D4D">
        <w:rPr>
          <w:rFonts w:ascii="Tahoma" w:hAnsi="Tahoma" w:cs="Tahoma"/>
          <w:sz w:val="24"/>
          <w:szCs w:val="24"/>
        </w:rPr>
        <w:t>ą</w:t>
      </w:r>
      <w:r w:rsidR="00FD1752" w:rsidRPr="003D2D4D">
        <w:rPr>
          <w:rFonts w:ascii="Tahoma" w:hAnsi="Tahoma" w:cs="Tahoma"/>
          <w:sz w:val="24"/>
          <w:szCs w:val="24"/>
        </w:rPr>
        <w:t>dził likwidacje jego maj</w:t>
      </w:r>
      <w:r w:rsidRPr="003D2D4D">
        <w:rPr>
          <w:rFonts w:ascii="Tahoma" w:hAnsi="Tahoma" w:cs="Tahoma"/>
          <w:sz w:val="24"/>
          <w:szCs w:val="24"/>
        </w:rPr>
        <w:t>ą</w:t>
      </w:r>
      <w:r w:rsidR="00FD1752" w:rsidRPr="003D2D4D">
        <w:rPr>
          <w:rFonts w:ascii="Tahoma" w:hAnsi="Tahoma" w:cs="Tahoma"/>
          <w:sz w:val="24"/>
          <w:szCs w:val="24"/>
        </w:rPr>
        <w:t>tku w trybie art. 332 ust.</w:t>
      </w:r>
      <w:r w:rsidR="003D2D4D">
        <w:rPr>
          <w:rFonts w:ascii="Tahoma" w:hAnsi="Tahoma" w:cs="Tahoma"/>
          <w:sz w:val="24"/>
          <w:szCs w:val="24"/>
        </w:rPr>
        <w:t xml:space="preserve"> </w:t>
      </w:r>
      <w:r w:rsidR="00FD1752" w:rsidRPr="003D2D4D">
        <w:rPr>
          <w:rFonts w:ascii="Tahoma" w:hAnsi="Tahoma" w:cs="Tahoma"/>
          <w:sz w:val="24"/>
          <w:szCs w:val="24"/>
        </w:rPr>
        <w:t>1 ustawy z dnia 15 maja 2015 r. – Prawo re</w:t>
      </w:r>
      <w:r w:rsidR="005D061E">
        <w:rPr>
          <w:rFonts w:ascii="Tahoma" w:hAnsi="Tahoma" w:cs="Tahoma"/>
          <w:sz w:val="24"/>
          <w:szCs w:val="24"/>
        </w:rPr>
        <w:t>strukturyzacyjne (Dz. U. z 2017</w:t>
      </w:r>
      <w:r w:rsidR="00FD1752" w:rsidRPr="003D2D4D">
        <w:rPr>
          <w:rFonts w:ascii="Tahoma" w:hAnsi="Tahoma" w:cs="Tahoma"/>
          <w:sz w:val="24"/>
          <w:szCs w:val="24"/>
        </w:rPr>
        <w:t xml:space="preserve"> r. poz. </w:t>
      </w:r>
      <w:r w:rsidR="005D061E">
        <w:rPr>
          <w:rFonts w:ascii="Tahoma" w:hAnsi="Tahoma" w:cs="Tahoma"/>
          <w:sz w:val="24"/>
          <w:szCs w:val="24"/>
        </w:rPr>
        <w:t xml:space="preserve">1508 z </w:t>
      </w:r>
      <w:proofErr w:type="spellStart"/>
      <w:r w:rsidR="005D061E">
        <w:rPr>
          <w:rFonts w:ascii="Tahoma" w:hAnsi="Tahoma" w:cs="Tahoma"/>
          <w:sz w:val="24"/>
          <w:szCs w:val="24"/>
        </w:rPr>
        <w:t>późn</w:t>
      </w:r>
      <w:proofErr w:type="spellEnd"/>
      <w:r w:rsidR="005D061E">
        <w:rPr>
          <w:rFonts w:ascii="Tahoma" w:hAnsi="Tahoma" w:cs="Tahoma"/>
          <w:sz w:val="24"/>
          <w:szCs w:val="24"/>
        </w:rPr>
        <w:t>. zm.</w:t>
      </w:r>
      <w:r w:rsidR="00FD1752" w:rsidRPr="003D2D4D">
        <w:rPr>
          <w:rFonts w:ascii="Tahoma" w:hAnsi="Tahoma" w:cs="Tahoma"/>
          <w:sz w:val="24"/>
          <w:szCs w:val="24"/>
        </w:rPr>
        <w:t>) lub którego upadło</w:t>
      </w:r>
      <w:r w:rsidRPr="003D2D4D">
        <w:rPr>
          <w:rFonts w:ascii="Tahoma" w:hAnsi="Tahoma" w:cs="Tahoma"/>
          <w:sz w:val="24"/>
          <w:szCs w:val="24"/>
        </w:rPr>
        <w:t>ść</w:t>
      </w:r>
      <w:r w:rsidR="00FD1752" w:rsidRPr="003D2D4D">
        <w:rPr>
          <w:rFonts w:ascii="Tahoma" w:hAnsi="Tahoma" w:cs="Tahoma"/>
          <w:sz w:val="24"/>
          <w:szCs w:val="24"/>
        </w:rPr>
        <w:t xml:space="preserve"> ogłoszono, z</w:t>
      </w:r>
      <w:r w:rsidR="003D2D4D">
        <w:rPr>
          <w:rFonts w:ascii="Tahoma" w:hAnsi="Tahoma" w:cs="Tahoma"/>
          <w:sz w:val="24"/>
          <w:szCs w:val="24"/>
        </w:rPr>
        <w:t xml:space="preserve"> </w:t>
      </w:r>
      <w:r w:rsidR="00FD1752" w:rsidRPr="003D2D4D">
        <w:rPr>
          <w:rFonts w:ascii="Tahoma" w:hAnsi="Tahoma" w:cs="Tahoma"/>
          <w:sz w:val="24"/>
          <w:szCs w:val="24"/>
        </w:rPr>
        <w:t>wyj</w:t>
      </w:r>
      <w:r w:rsidRPr="003D2D4D">
        <w:rPr>
          <w:rFonts w:ascii="Tahoma" w:hAnsi="Tahoma" w:cs="Tahoma"/>
          <w:sz w:val="24"/>
          <w:szCs w:val="24"/>
        </w:rPr>
        <w:t>ą</w:t>
      </w:r>
      <w:r w:rsidR="00FD1752" w:rsidRPr="003D2D4D">
        <w:rPr>
          <w:rFonts w:ascii="Tahoma" w:hAnsi="Tahoma" w:cs="Tahoma"/>
          <w:sz w:val="24"/>
          <w:szCs w:val="24"/>
        </w:rPr>
        <w:t>tkiem wykonawcy, który po ogłoszeniu upadło</w:t>
      </w:r>
      <w:r w:rsidRPr="003D2D4D">
        <w:rPr>
          <w:rFonts w:ascii="Tahoma" w:hAnsi="Tahoma" w:cs="Tahoma"/>
          <w:sz w:val="24"/>
          <w:szCs w:val="24"/>
        </w:rPr>
        <w:t>ś</w:t>
      </w:r>
      <w:r w:rsidR="00FD1752" w:rsidRPr="003D2D4D">
        <w:rPr>
          <w:rFonts w:ascii="Tahoma" w:hAnsi="Tahoma" w:cs="Tahoma"/>
          <w:sz w:val="24"/>
          <w:szCs w:val="24"/>
        </w:rPr>
        <w:t>ci zawarł układ zatwierdzony</w:t>
      </w:r>
      <w:r w:rsidR="003D2D4D">
        <w:rPr>
          <w:rFonts w:ascii="Tahoma" w:hAnsi="Tahoma" w:cs="Tahoma"/>
          <w:sz w:val="24"/>
          <w:szCs w:val="24"/>
        </w:rPr>
        <w:t xml:space="preserve"> </w:t>
      </w:r>
      <w:r w:rsidR="00FD1752" w:rsidRPr="003D2D4D">
        <w:rPr>
          <w:rFonts w:ascii="Tahoma" w:hAnsi="Tahoma" w:cs="Tahoma"/>
          <w:sz w:val="24"/>
          <w:szCs w:val="24"/>
        </w:rPr>
        <w:t>prawomocnym postanowieniem s</w:t>
      </w:r>
      <w:r w:rsidRPr="003D2D4D">
        <w:rPr>
          <w:rFonts w:ascii="Tahoma" w:hAnsi="Tahoma" w:cs="Tahoma"/>
          <w:sz w:val="24"/>
          <w:szCs w:val="24"/>
        </w:rPr>
        <w:t>ą</w:t>
      </w:r>
      <w:r w:rsidR="00FD1752" w:rsidRPr="003D2D4D">
        <w:rPr>
          <w:rFonts w:ascii="Tahoma" w:hAnsi="Tahoma" w:cs="Tahoma"/>
          <w:sz w:val="24"/>
          <w:szCs w:val="24"/>
        </w:rPr>
        <w:t>du, je</w:t>
      </w:r>
      <w:r w:rsidRPr="003D2D4D">
        <w:rPr>
          <w:rFonts w:ascii="Tahoma" w:hAnsi="Tahoma" w:cs="Tahoma"/>
          <w:sz w:val="24"/>
          <w:szCs w:val="24"/>
        </w:rPr>
        <w:t>ż</w:t>
      </w:r>
      <w:r w:rsidR="00FD1752" w:rsidRPr="003D2D4D">
        <w:rPr>
          <w:rFonts w:ascii="Tahoma" w:hAnsi="Tahoma" w:cs="Tahoma"/>
          <w:sz w:val="24"/>
          <w:szCs w:val="24"/>
        </w:rPr>
        <w:t>eli układ nie przewiduje zaspokojenia</w:t>
      </w:r>
      <w:r w:rsidR="003D2D4D">
        <w:rPr>
          <w:rFonts w:ascii="Tahoma" w:hAnsi="Tahoma" w:cs="Tahoma"/>
          <w:sz w:val="24"/>
          <w:szCs w:val="24"/>
        </w:rPr>
        <w:t xml:space="preserve"> </w:t>
      </w:r>
      <w:r w:rsidR="00FD1752" w:rsidRPr="003D2D4D">
        <w:rPr>
          <w:rFonts w:ascii="Tahoma" w:hAnsi="Tahoma" w:cs="Tahoma"/>
          <w:sz w:val="24"/>
          <w:szCs w:val="24"/>
        </w:rPr>
        <w:t>wierzycieli przez likwidacje maj</w:t>
      </w:r>
      <w:r w:rsidRPr="003D2D4D">
        <w:rPr>
          <w:rFonts w:ascii="Tahoma" w:hAnsi="Tahoma" w:cs="Tahoma"/>
          <w:sz w:val="24"/>
          <w:szCs w:val="24"/>
        </w:rPr>
        <w:t>ą</w:t>
      </w:r>
      <w:r w:rsidR="00FD1752" w:rsidRPr="003D2D4D">
        <w:rPr>
          <w:rFonts w:ascii="Tahoma" w:hAnsi="Tahoma" w:cs="Tahoma"/>
          <w:sz w:val="24"/>
          <w:szCs w:val="24"/>
        </w:rPr>
        <w:t>tku upadłego, chyba</w:t>
      </w:r>
      <w:r w:rsidRPr="003D2D4D">
        <w:rPr>
          <w:rFonts w:ascii="Tahoma" w:hAnsi="Tahoma" w:cs="Tahoma"/>
          <w:sz w:val="24"/>
          <w:szCs w:val="24"/>
        </w:rPr>
        <w:t xml:space="preserve"> ż</w:t>
      </w:r>
      <w:r w:rsidR="00FD1752" w:rsidRPr="003D2D4D">
        <w:rPr>
          <w:rFonts w:ascii="Tahoma" w:hAnsi="Tahoma" w:cs="Tahoma"/>
          <w:sz w:val="24"/>
          <w:szCs w:val="24"/>
        </w:rPr>
        <w:t>e s</w:t>
      </w:r>
      <w:r w:rsidRPr="003D2D4D">
        <w:rPr>
          <w:rFonts w:ascii="Tahoma" w:hAnsi="Tahoma" w:cs="Tahoma"/>
          <w:sz w:val="24"/>
          <w:szCs w:val="24"/>
        </w:rPr>
        <w:t>ą</w:t>
      </w:r>
      <w:r w:rsidR="00FD1752" w:rsidRPr="003D2D4D">
        <w:rPr>
          <w:rFonts w:ascii="Tahoma" w:hAnsi="Tahoma" w:cs="Tahoma"/>
          <w:sz w:val="24"/>
          <w:szCs w:val="24"/>
        </w:rPr>
        <w:t>d zarz</w:t>
      </w:r>
      <w:r w:rsidRPr="003D2D4D">
        <w:rPr>
          <w:rFonts w:ascii="Tahoma" w:hAnsi="Tahoma" w:cs="Tahoma"/>
          <w:sz w:val="24"/>
          <w:szCs w:val="24"/>
        </w:rPr>
        <w:t>ą</w:t>
      </w:r>
      <w:r w:rsidR="00FD1752" w:rsidRPr="003D2D4D">
        <w:rPr>
          <w:rFonts w:ascii="Tahoma" w:hAnsi="Tahoma" w:cs="Tahoma"/>
          <w:sz w:val="24"/>
          <w:szCs w:val="24"/>
        </w:rPr>
        <w:t>dził likwidacje jego</w:t>
      </w:r>
      <w:r w:rsidR="003D2D4D">
        <w:rPr>
          <w:rFonts w:ascii="Tahoma" w:hAnsi="Tahoma" w:cs="Tahoma"/>
          <w:sz w:val="24"/>
          <w:szCs w:val="24"/>
        </w:rPr>
        <w:t xml:space="preserve"> </w:t>
      </w:r>
      <w:r w:rsidR="00FD1752" w:rsidRPr="003D2D4D">
        <w:rPr>
          <w:rFonts w:ascii="Tahoma" w:hAnsi="Tahoma" w:cs="Tahoma"/>
          <w:sz w:val="24"/>
          <w:szCs w:val="24"/>
        </w:rPr>
        <w:t>maj</w:t>
      </w:r>
      <w:r w:rsidRPr="003D2D4D">
        <w:rPr>
          <w:rFonts w:ascii="Tahoma" w:hAnsi="Tahoma" w:cs="Tahoma"/>
          <w:sz w:val="24"/>
          <w:szCs w:val="24"/>
        </w:rPr>
        <w:t>ą</w:t>
      </w:r>
      <w:r w:rsidR="00FD1752" w:rsidRPr="003D2D4D">
        <w:rPr>
          <w:rFonts w:ascii="Tahoma" w:hAnsi="Tahoma" w:cs="Tahoma"/>
          <w:sz w:val="24"/>
          <w:szCs w:val="24"/>
        </w:rPr>
        <w:t>tku w trybie art. 366 ust. 1 ustawy z dnia 28 lutego 2003 r. – Prawo upadło</w:t>
      </w:r>
      <w:r w:rsidRPr="003D2D4D">
        <w:rPr>
          <w:rFonts w:ascii="Tahoma" w:hAnsi="Tahoma" w:cs="Tahoma"/>
          <w:sz w:val="24"/>
          <w:szCs w:val="24"/>
        </w:rPr>
        <w:t>ś</w:t>
      </w:r>
      <w:r w:rsidR="00FD1752" w:rsidRPr="003D2D4D">
        <w:rPr>
          <w:rFonts w:ascii="Tahoma" w:hAnsi="Tahoma" w:cs="Tahoma"/>
          <w:sz w:val="24"/>
          <w:szCs w:val="24"/>
        </w:rPr>
        <w:t>ciowe</w:t>
      </w:r>
      <w:r w:rsidR="003D2D4D">
        <w:rPr>
          <w:rFonts w:ascii="Tahoma" w:hAnsi="Tahoma" w:cs="Tahoma"/>
          <w:sz w:val="24"/>
          <w:szCs w:val="24"/>
        </w:rPr>
        <w:t xml:space="preserve"> </w:t>
      </w:r>
      <w:r w:rsidR="00FD1752" w:rsidRPr="003D2D4D">
        <w:rPr>
          <w:rFonts w:ascii="Tahoma" w:hAnsi="Tahoma" w:cs="Tahoma"/>
          <w:sz w:val="24"/>
          <w:szCs w:val="24"/>
        </w:rPr>
        <w:t>(Dz. U. z 20</w:t>
      </w:r>
      <w:r w:rsidR="005D061E">
        <w:rPr>
          <w:rFonts w:ascii="Tahoma" w:hAnsi="Tahoma" w:cs="Tahoma"/>
          <w:sz w:val="24"/>
          <w:szCs w:val="24"/>
        </w:rPr>
        <w:t>17</w:t>
      </w:r>
      <w:r w:rsidR="00FD1752" w:rsidRPr="003D2D4D">
        <w:rPr>
          <w:rFonts w:ascii="Tahoma" w:hAnsi="Tahoma" w:cs="Tahoma"/>
          <w:sz w:val="24"/>
          <w:szCs w:val="24"/>
        </w:rPr>
        <w:t xml:space="preserve"> r. poz. </w:t>
      </w:r>
      <w:r w:rsidR="005D061E">
        <w:rPr>
          <w:rFonts w:ascii="Tahoma" w:hAnsi="Tahoma" w:cs="Tahoma"/>
          <w:sz w:val="24"/>
          <w:szCs w:val="24"/>
        </w:rPr>
        <w:t>2344 z późn.zm.</w:t>
      </w:r>
      <w:r w:rsidR="00FD1752" w:rsidRPr="003D2D4D">
        <w:rPr>
          <w:rFonts w:ascii="Tahoma" w:hAnsi="Tahoma" w:cs="Tahoma"/>
          <w:sz w:val="24"/>
          <w:szCs w:val="24"/>
        </w:rPr>
        <w:t>),</w:t>
      </w:r>
    </w:p>
    <w:p w:rsidR="00FD1752" w:rsidRPr="003D2D4D" w:rsidRDefault="00DD3448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</w:t>
      </w:r>
      <w:r w:rsidR="00FD1752" w:rsidRPr="003D2D4D">
        <w:rPr>
          <w:rFonts w:ascii="Tahoma" w:hAnsi="Tahoma" w:cs="Tahoma"/>
          <w:sz w:val="24"/>
          <w:szCs w:val="24"/>
        </w:rPr>
        <w:t>) który naruszył obowi</w:t>
      </w:r>
      <w:r w:rsidR="00B4769B" w:rsidRPr="003D2D4D">
        <w:rPr>
          <w:rFonts w:ascii="Tahoma" w:hAnsi="Tahoma" w:cs="Tahoma"/>
          <w:sz w:val="24"/>
          <w:szCs w:val="24"/>
        </w:rPr>
        <w:t>ą</w:t>
      </w:r>
      <w:r w:rsidR="00FD1752" w:rsidRPr="003D2D4D">
        <w:rPr>
          <w:rFonts w:ascii="Tahoma" w:hAnsi="Tahoma" w:cs="Tahoma"/>
          <w:sz w:val="24"/>
          <w:szCs w:val="24"/>
        </w:rPr>
        <w:t>zki dotycz</w:t>
      </w:r>
      <w:r w:rsidR="00B4769B" w:rsidRPr="003D2D4D">
        <w:rPr>
          <w:rFonts w:ascii="Tahoma" w:hAnsi="Tahoma" w:cs="Tahoma"/>
          <w:sz w:val="24"/>
          <w:szCs w:val="24"/>
        </w:rPr>
        <w:t>ą</w:t>
      </w:r>
      <w:r w:rsidR="00FD1752" w:rsidRPr="003D2D4D">
        <w:rPr>
          <w:rFonts w:ascii="Tahoma" w:hAnsi="Tahoma" w:cs="Tahoma"/>
          <w:sz w:val="24"/>
          <w:szCs w:val="24"/>
        </w:rPr>
        <w:t>ce płatno</w:t>
      </w:r>
      <w:r w:rsidR="00B4769B" w:rsidRPr="003D2D4D">
        <w:rPr>
          <w:rFonts w:ascii="Tahoma" w:hAnsi="Tahoma" w:cs="Tahoma"/>
          <w:sz w:val="24"/>
          <w:szCs w:val="24"/>
        </w:rPr>
        <w:t>ś</w:t>
      </w:r>
      <w:r w:rsidR="00FD1752" w:rsidRPr="003D2D4D">
        <w:rPr>
          <w:rFonts w:ascii="Tahoma" w:hAnsi="Tahoma" w:cs="Tahoma"/>
          <w:sz w:val="24"/>
          <w:szCs w:val="24"/>
        </w:rPr>
        <w:t>ci podatków, opłat lub składek na</w:t>
      </w:r>
      <w:r w:rsidR="003D2D4D">
        <w:rPr>
          <w:rFonts w:ascii="Tahoma" w:hAnsi="Tahoma" w:cs="Tahoma"/>
          <w:sz w:val="24"/>
          <w:szCs w:val="24"/>
        </w:rPr>
        <w:t xml:space="preserve"> </w:t>
      </w:r>
      <w:r w:rsidR="00FD1752" w:rsidRPr="003D2D4D">
        <w:rPr>
          <w:rFonts w:ascii="Tahoma" w:hAnsi="Tahoma" w:cs="Tahoma"/>
          <w:sz w:val="24"/>
          <w:szCs w:val="24"/>
        </w:rPr>
        <w:t>ubezpieczenia społeczne lub zdrowotne, co zamawiaj</w:t>
      </w:r>
      <w:r w:rsidR="00B4769B" w:rsidRPr="003D2D4D">
        <w:rPr>
          <w:rFonts w:ascii="Tahoma" w:hAnsi="Tahoma" w:cs="Tahoma"/>
          <w:sz w:val="24"/>
          <w:szCs w:val="24"/>
        </w:rPr>
        <w:t>ą</w:t>
      </w:r>
      <w:r w:rsidR="00FD1752" w:rsidRPr="003D2D4D">
        <w:rPr>
          <w:rFonts w:ascii="Tahoma" w:hAnsi="Tahoma" w:cs="Tahoma"/>
          <w:sz w:val="24"/>
          <w:szCs w:val="24"/>
        </w:rPr>
        <w:t>cy jest w stanie wykaza</w:t>
      </w:r>
      <w:r w:rsidR="00B4769B" w:rsidRPr="003D2D4D">
        <w:rPr>
          <w:rFonts w:ascii="Tahoma" w:hAnsi="Tahoma" w:cs="Tahoma"/>
          <w:sz w:val="24"/>
          <w:szCs w:val="24"/>
        </w:rPr>
        <w:t>ć</w:t>
      </w:r>
      <w:r w:rsidR="00FD1752" w:rsidRPr="003D2D4D">
        <w:rPr>
          <w:rFonts w:ascii="Tahoma" w:hAnsi="Tahoma" w:cs="Tahoma"/>
          <w:sz w:val="24"/>
          <w:szCs w:val="24"/>
        </w:rPr>
        <w:t xml:space="preserve"> za</w:t>
      </w:r>
      <w:r w:rsidR="003D2D4D">
        <w:rPr>
          <w:rFonts w:ascii="Tahoma" w:hAnsi="Tahoma" w:cs="Tahoma"/>
          <w:sz w:val="24"/>
          <w:szCs w:val="24"/>
        </w:rPr>
        <w:t xml:space="preserve"> </w:t>
      </w:r>
      <w:r w:rsidR="00FD1752" w:rsidRPr="003D2D4D">
        <w:rPr>
          <w:rFonts w:ascii="Tahoma" w:hAnsi="Tahoma" w:cs="Tahoma"/>
          <w:sz w:val="24"/>
          <w:szCs w:val="24"/>
        </w:rPr>
        <w:t>pomoc</w:t>
      </w:r>
      <w:r w:rsidR="00FB3D50" w:rsidRPr="003D2D4D">
        <w:rPr>
          <w:rFonts w:ascii="Tahoma" w:hAnsi="Tahoma" w:cs="Tahoma"/>
          <w:sz w:val="24"/>
          <w:szCs w:val="24"/>
        </w:rPr>
        <w:t>ą</w:t>
      </w:r>
      <w:r w:rsidR="00FD1752" w:rsidRPr="003D2D4D">
        <w:rPr>
          <w:rFonts w:ascii="Tahoma" w:hAnsi="Tahoma" w:cs="Tahoma"/>
          <w:sz w:val="24"/>
          <w:szCs w:val="24"/>
        </w:rPr>
        <w:t xml:space="preserve"> stosownych </w:t>
      </w:r>
      <w:r w:rsidR="00FB3D50" w:rsidRPr="003D2D4D">
        <w:rPr>
          <w:rFonts w:ascii="Tahoma" w:hAnsi="Tahoma" w:cs="Tahoma"/>
          <w:sz w:val="24"/>
          <w:szCs w:val="24"/>
        </w:rPr>
        <w:t>ś</w:t>
      </w:r>
      <w:r w:rsidR="00FD1752" w:rsidRPr="003D2D4D">
        <w:rPr>
          <w:rFonts w:ascii="Tahoma" w:hAnsi="Tahoma" w:cs="Tahoma"/>
          <w:sz w:val="24"/>
          <w:szCs w:val="24"/>
        </w:rPr>
        <w:t>rodków dowodowych, z wyj</w:t>
      </w:r>
      <w:r w:rsidR="00FB3D50" w:rsidRPr="003D2D4D">
        <w:rPr>
          <w:rFonts w:ascii="Tahoma" w:hAnsi="Tahoma" w:cs="Tahoma"/>
          <w:sz w:val="24"/>
          <w:szCs w:val="24"/>
        </w:rPr>
        <w:t>ą</w:t>
      </w:r>
      <w:r w:rsidR="00FD1752" w:rsidRPr="003D2D4D">
        <w:rPr>
          <w:rFonts w:ascii="Tahoma" w:hAnsi="Tahoma" w:cs="Tahoma"/>
          <w:sz w:val="24"/>
          <w:szCs w:val="24"/>
        </w:rPr>
        <w:t>tkiem przypadku, o którym mowa w</w:t>
      </w:r>
      <w:r w:rsidR="003D2D4D">
        <w:rPr>
          <w:rFonts w:ascii="Tahoma" w:hAnsi="Tahoma" w:cs="Tahoma"/>
          <w:sz w:val="24"/>
          <w:szCs w:val="24"/>
        </w:rPr>
        <w:t xml:space="preserve"> </w:t>
      </w:r>
      <w:r w:rsidR="00FD1752" w:rsidRPr="003D2D4D">
        <w:rPr>
          <w:rFonts w:ascii="Tahoma" w:hAnsi="Tahoma" w:cs="Tahoma"/>
          <w:sz w:val="24"/>
          <w:szCs w:val="24"/>
        </w:rPr>
        <w:t xml:space="preserve">art. 24 ust. 1 pkt 15 ustawy, chyba </w:t>
      </w:r>
      <w:r w:rsidR="00FB3D50" w:rsidRPr="003D2D4D">
        <w:rPr>
          <w:rFonts w:ascii="Tahoma" w:hAnsi="Tahoma" w:cs="Tahoma"/>
          <w:sz w:val="24"/>
          <w:szCs w:val="24"/>
        </w:rPr>
        <w:t>ż</w:t>
      </w:r>
      <w:r w:rsidR="00FD1752" w:rsidRPr="003D2D4D">
        <w:rPr>
          <w:rFonts w:ascii="Tahoma" w:hAnsi="Tahoma" w:cs="Tahoma"/>
          <w:sz w:val="24"/>
          <w:szCs w:val="24"/>
        </w:rPr>
        <w:t>e wykonawca dokonał płatno</w:t>
      </w:r>
      <w:r w:rsidR="00FB3D50" w:rsidRPr="003D2D4D">
        <w:rPr>
          <w:rFonts w:ascii="Tahoma" w:hAnsi="Tahoma" w:cs="Tahoma"/>
          <w:sz w:val="24"/>
          <w:szCs w:val="24"/>
        </w:rPr>
        <w:t>ś</w:t>
      </w:r>
      <w:r w:rsidR="00FD1752" w:rsidRPr="003D2D4D">
        <w:rPr>
          <w:rFonts w:ascii="Tahoma" w:hAnsi="Tahoma" w:cs="Tahoma"/>
          <w:sz w:val="24"/>
          <w:szCs w:val="24"/>
        </w:rPr>
        <w:t>ci nale</w:t>
      </w:r>
      <w:r w:rsidR="00FB3D50" w:rsidRPr="003D2D4D">
        <w:rPr>
          <w:rFonts w:ascii="Tahoma" w:hAnsi="Tahoma" w:cs="Tahoma"/>
          <w:sz w:val="24"/>
          <w:szCs w:val="24"/>
        </w:rPr>
        <w:t>ż</w:t>
      </w:r>
      <w:r w:rsidR="00FD1752" w:rsidRPr="003D2D4D">
        <w:rPr>
          <w:rFonts w:ascii="Tahoma" w:hAnsi="Tahoma" w:cs="Tahoma"/>
          <w:sz w:val="24"/>
          <w:szCs w:val="24"/>
        </w:rPr>
        <w:t>nych</w:t>
      </w:r>
      <w:r w:rsidR="003D2D4D">
        <w:rPr>
          <w:rFonts w:ascii="Tahoma" w:hAnsi="Tahoma" w:cs="Tahoma"/>
          <w:sz w:val="24"/>
          <w:szCs w:val="24"/>
        </w:rPr>
        <w:t xml:space="preserve"> </w:t>
      </w:r>
      <w:r w:rsidR="00FD1752" w:rsidRPr="003D2D4D">
        <w:rPr>
          <w:rFonts w:ascii="Tahoma" w:hAnsi="Tahoma" w:cs="Tahoma"/>
          <w:sz w:val="24"/>
          <w:szCs w:val="24"/>
        </w:rPr>
        <w:t>podatków, opłat lub składek na ubezpieczenia społeczne lub zdrowotne wraz z</w:t>
      </w:r>
      <w:r w:rsidR="003D2D4D">
        <w:rPr>
          <w:rFonts w:ascii="Tahoma" w:hAnsi="Tahoma" w:cs="Tahoma"/>
          <w:sz w:val="24"/>
          <w:szCs w:val="24"/>
        </w:rPr>
        <w:t xml:space="preserve"> </w:t>
      </w:r>
      <w:r w:rsidR="00FD1752" w:rsidRPr="003D2D4D">
        <w:rPr>
          <w:rFonts w:ascii="Tahoma" w:hAnsi="Tahoma" w:cs="Tahoma"/>
          <w:sz w:val="24"/>
          <w:szCs w:val="24"/>
        </w:rPr>
        <w:t>odsetkami lub grzywnami lub zawarł wi</w:t>
      </w:r>
      <w:r w:rsidR="00FB3D50" w:rsidRPr="003D2D4D">
        <w:rPr>
          <w:rFonts w:ascii="Tahoma" w:hAnsi="Tahoma" w:cs="Tahoma"/>
          <w:sz w:val="24"/>
          <w:szCs w:val="24"/>
        </w:rPr>
        <w:t>ążą</w:t>
      </w:r>
      <w:r w:rsidR="00FD1752" w:rsidRPr="003D2D4D">
        <w:rPr>
          <w:rFonts w:ascii="Tahoma" w:hAnsi="Tahoma" w:cs="Tahoma"/>
          <w:sz w:val="24"/>
          <w:szCs w:val="24"/>
        </w:rPr>
        <w:t>ce porozumienie w sprawie spłaty tych</w:t>
      </w:r>
      <w:r w:rsidR="003D2D4D">
        <w:rPr>
          <w:rFonts w:ascii="Tahoma" w:hAnsi="Tahoma" w:cs="Tahoma"/>
          <w:sz w:val="24"/>
          <w:szCs w:val="24"/>
        </w:rPr>
        <w:t xml:space="preserve"> </w:t>
      </w:r>
      <w:r w:rsidR="00FD1752" w:rsidRPr="003D2D4D">
        <w:rPr>
          <w:rFonts w:ascii="Tahoma" w:hAnsi="Tahoma" w:cs="Tahoma"/>
          <w:sz w:val="24"/>
          <w:szCs w:val="24"/>
        </w:rPr>
        <w:t>nale</w:t>
      </w:r>
      <w:r w:rsidR="00FB3D50" w:rsidRPr="003D2D4D">
        <w:rPr>
          <w:rFonts w:ascii="Tahoma" w:hAnsi="Tahoma" w:cs="Tahoma"/>
          <w:sz w:val="24"/>
          <w:szCs w:val="24"/>
        </w:rPr>
        <w:t>ż</w:t>
      </w:r>
      <w:r w:rsidR="00FD1752" w:rsidRPr="003D2D4D">
        <w:rPr>
          <w:rFonts w:ascii="Tahoma" w:hAnsi="Tahoma" w:cs="Tahoma"/>
          <w:sz w:val="24"/>
          <w:szCs w:val="24"/>
        </w:rPr>
        <w:t>no</w:t>
      </w:r>
      <w:r w:rsidR="00FB3D50" w:rsidRPr="003D2D4D">
        <w:rPr>
          <w:rFonts w:ascii="Tahoma" w:hAnsi="Tahoma" w:cs="Tahoma"/>
          <w:sz w:val="24"/>
          <w:szCs w:val="24"/>
        </w:rPr>
        <w:t>ś</w:t>
      </w:r>
      <w:r w:rsidR="00FD1752" w:rsidRPr="003D2D4D">
        <w:rPr>
          <w:rFonts w:ascii="Tahoma" w:hAnsi="Tahoma" w:cs="Tahoma"/>
          <w:sz w:val="24"/>
          <w:szCs w:val="24"/>
        </w:rPr>
        <w:t>ci.</w:t>
      </w:r>
    </w:p>
    <w:p w:rsidR="00FD1752" w:rsidRPr="00D90F88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D90F88">
        <w:rPr>
          <w:rFonts w:ascii="Tahoma" w:hAnsi="Tahoma" w:cs="Tahoma"/>
          <w:sz w:val="24"/>
          <w:szCs w:val="24"/>
        </w:rPr>
        <w:t>2. Ponadto o udzielenie zamówienia mo</w:t>
      </w:r>
      <w:r w:rsidR="00FB3D50" w:rsidRPr="00D90F88">
        <w:rPr>
          <w:rFonts w:ascii="Tahoma" w:hAnsi="Tahoma" w:cs="Tahoma"/>
          <w:sz w:val="24"/>
          <w:szCs w:val="24"/>
        </w:rPr>
        <w:t>ż</w:t>
      </w:r>
      <w:r w:rsidR="007C1D7D" w:rsidRPr="00D90F88">
        <w:rPr>
          <w:rFonts w:ascii="Tahoma" w:hAnsi="Tahoma" w:cs="Tahoma"/>
          <w:sz w:val="24"/>
          <w:szCs w:val="24"/>
        </w:rPr>
        <w:t>e się</w:t>
      </w:r>
      <w:r w:rsidRPr="00D90F88">
        <w:rPr>
          <w:rFonts w:ascii="Tahoma" w:hAnsi="Tahoma" w:cs="Tahoma"/>
          <w:sz w:val="24"/>
          <w:szCs w:val="24"/>
        </w:rPr>
        <w:t xml:space="preserve"> ubiega</w:t>
      </w:r>
      <w:r w:rsidR="00FB3D50" w:rsidRPr="00D90F88">
        <w:rPr>
          <w:rFonts w:ascii="Tahoma" w:hAnsi="Tahoma" w:cs="Tahoma"/>
          <w:sz w:val="24"/>
          <w:szCs w:val="24"/>
        </w:rPr>
        <w:t>ć</w:t>
      </w:r>
      <w:r w:rsidRPr="00D90F88">
        <w:rPr>
          <w:rFonts w:ascii="Tahoma" w:hAnsi="Tahoma" w:cs="Tahoma"/>
          <w:sz w:val="24"/>
          <w:szCs w:val="24"/>
        </w:rPr>
        <w:t xml:space="preserve"> wykonawca, który </w:t>
      </w:r>
      <w:r w:rsidRPr="00D90F88">
        <w:rPr>
          <w:rFonts w:ascii="Tahoma" w:hAnsi="Tahoma" w:cs="Tahoma"/>
          <w:b/>
          <w:bCs/>
          <w:sz w:val="24"/>
          <w:szCs w:val="24"/>
        </w:rPr>
        <w:t>spełnia poni</w:t>
      </w:r>
      <w:r w:rsidR="00FB3D50" w:rsidRPr="00D90F88">
        <w:rPr>
          <w:rFonts w:ascii="Tahoma" w:hAnsi="Tahoma" w:cs="Tahoma"/>
          <w:b/>
          <w:bCs/>
          <w:sz w:val="24"/>
          <w:szCs w:val="24"/>
        </w:rPr>
        <w:t>ż</w:t>
      </w:r>
      <w:r w:rsidRPr="00D90F88">
        <w:rPr>
          <w:rFonts w:ascii="Tahoma" w:hAnsi="Tahoma" w:cs="Tahoma"/>
          <w:b/>
          <w:bCs/>
          <w:sz w:val="24"/>
          <w:szCs w:val="24"/>
        </w:rPr>
        <w:t>ej</w:t>
      </w:r>
      <w:r w:rsidR="003D2D4D" w:rsidRPr="00D90F88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D90F88">
        <w:rPr>
          <w:rFonts w:ascii="Tahoma" w:hAnsi="Tahoma" w:cs="Tahoma"/>
          <w:b/>
          <w:bCs/>
          <w:sz w:val="24"/>
          <w:szCs w:val="24"/>
        </w:rPr>
        <w:t>okre</w:t>
      </w:r>
      <w:r w:rsidR="00FB3D50" w:rsidRPr="00D90F88">
        <w:rPr>
          <w:rFonts w:ascii="Tahoma" w:hAnsi="Tahoma" w:cs="Tahoma"/>
          <w:b/>
          <w:sz w:val="24"/>
          <w:szCs w:val="24"/>
        </w:rPr>
        <w:t>ś</w:t>
      </w:r>
      <w:r w:rsidRPr="00D90F88">
        <w:rPr>
          <w:rFonts w:ascii="Tahoma" w:hAnsi="Tahoma" w:cs="Tahoma"/>
          <w:b/>
          <w:bCs/>
          <w:sz w:val="24"/>
          <w:szCs w:val="24"/>
        </w:rPr>
        <w:t>lone warunki udziału w post</w:t>
      </w:r>
      <w:r w:rsidR="00FB3D50" w:rsidRPr="00D90F88">
        <w:rPr>
          <w:rFonts w:ascii="Tahoma" w:hAnsi="Tahoma" w:cs="Tahoma"/>
          <w:b/>
          <w:sz w:val="24"/>
          <w:szCs w:val="24"/>
        </w:rPr>
        <w:t>ę</w:t>
      </w:r>
      <w:r w:rsidRPr="00D90F88">
        <w:rPr>
          <w:rFonts w:ascii="Tahoma" w:hAnsi="Tahoma" w:cs="Tahoma"/>
          <w:b/>
          <w:bCs/>
          <w:sz w:val="24"/>
          <w:szCs w:val="24"/>
        </w:rPr>
        <w:t xml:space="preserve">powaniu </w:t>
      </w:r>
      <w:r w:rsidRPr="00D90F88">
        <w:rPr>
          <w:rFonts w:ascii="Tahoma" w:hAnsi="Tahoma" w:cs="Tahoma"/>
          <w:sz w:val="24"/>
          <w:szCs w:val="24"/>
        </w:rPr>
        <w:t>dotycz</w:t>
      </w:r>
      <w:r w:rsidR="00FB3D50" w:rsidRPr="00D90F88">
        <w:rPr>
          <w:rFonts w:ascii="Tahoma" w:hAnsi="Tahoma" w:cs="Tahoma"/>
          <w:sz w:val="24"/>
          <w:szCs w:val="24"/>
        </w:rPr>
        <w:t>ą</w:t>
      </w:r>
      <w:r w:rsidRPr="00D90F88">
        <w:rPr>
          <w:rFonts w:ascii="Tahoma" w:hAnsi="Tahoma" w:cs="Tahoma"/>
          <w:sz w:val="24"/>
          <w:szCs w:val="24"/>
        </w:rPr>
        <w:t>ce:</w:t>
      </w:r>
    </w:p>
    <w:p w:rsidR="00496A19" w:rsidRPr="00D90F88" w:rsidRDefault="00496A19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D90F88">
        <w:rPr>
          <w:rFonts w:ascii="Tahoma" w:hAnsi="Tahoma" w:cs="Tahoma"/>
          <w:sz w:val="24"/>
          <w:szCs w:val="24"/>
        </w:rPr>
        <w:t>1) kompetencji lub uprawnień do prowadzenia określonej działalności zawodowej, o ile wynika to z odrębnych przepisów.</w:t>
      </w:r>
    </w:p>
    <w:p w:rsidR="00496A19" w:rsidRPr="00D90F88" w:rsidRDefault="00496A19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D90F88">
        <w:rPr>
          <w:rFonts w:ascii="Tahoma" w:hAnsi="Tahoma" w:cs="Tahoma"/>
          <w:sz w:val="24"/>
          <w:szCs w:val="24"/>
          <w:u w:val="single"/>
        </w:rPr>
        <w:t>Zamawiający nie wyznacza szczegółowego warunku w tym zakresie.</w:t>
      </w:r>
    </w:p>
    <w:p w:rsidR="00FD1752" w:rsidRPr="00D90F88" w:rsidRDefault="00496A19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D90F88">
        <w:rPr>
          <w:rFonts w:ascii="Tahoma" w:hAnsi="Tahoma" w:cs="Tahoma"/>
          <w:sz w:val="24"/>
          <w:szCs w:val="24"/>
        </w:rPr>
        <w:lastRenderedPageBreak/>
        <w:t>2</w:t>
      </w:r>
      <w:r w:rsidR="00FD1752" w:rsidRPr="00D90F88">
        <w:rPr>
          <w:rFonts w:ascii="Tahoma" w:hAnsi="Tahoma" w:cs="Tahoma"/>
          <w:sz w:val="24"/>
          <w:szCs w:val="24"/>
        </w:rPr>
        <w:t>) sytua</w:t>
      </w:r>
      <w:r w:rsidR="00954E5A" w:rsidRPr="00D90F88">
        <w:rPr>
          <w:rFonts w:ascii="Tahoma" w:hAnsi="Tahoma" w:cs="Tahoma"/>
          <w:sz w:val="24"/>
          <w:szCs w:val="24"/>
        </w:rPr>
        <w:t>cji ekonomicznej lub finansowej</w:t>
      </w:r>
    </w:p>
    <w:p w:rsidR="00114CEB" w:rsidRPr="00D90F88" w:rsidRDefault="00114CEB" w:rsidP="00114CE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D90F88">
        <w:rPr>
          <w:rFonts w:ascii="Tahoma" w:hAnsi="Tahoma" w:cs="Tahoma"/>
          <w:sz w:val="24"/>
          <w:szCs w:val="24"/>
          <w:u w:val="single"/>
        </w:rPr>
        <w:t>Zamawiający nie wyznacza szczegółowego warunku w tym zakresie.</w:t>
      </w:r>
    </w:p>
    <w:p w:rsidR="00FD1752" w:rsidRPr="00D90F88" w:rsidRDefault="00496A19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D90F88">
        <w:rPr>
          <w:rFonts w:ascii="Tahoma" w:hAnsi="Tahoma" w:cs="Tahoma"/>
          <w:sz w:val="24"/>
          <w:szCs w:val="24"/>
        </w:rPr>
        <w:t>3</w:t>
      </w:r>
      <w:r w:rsidR="00FD1752" w:rsidRPr="00D90F88">
        <w:rPr>
          <w:rFonts w:ascii="Tahoma" w:hAnsi="Tahoma" w:cs="Tahoma"/>
          <w:sz w:val="24"/>
          <w:szCs w:val="24"/>
        </w:rPr>
        <w:t>) zdolno</w:t>
      </w:r>
      <w:r w:rsidR="00FB3D50" w:rsidRPr="00D90F88">
        <w:rPr>
          <w:rFonts w:ascii="Tahoma" w:hAnsi="Tahoma" w:cs="Tahoma"/>
          <w:sz w:val="24"/>
          <w:szCs w:val="24"/>
        </w:rPr>
        <w:t>ś</w:t>
      </w:r>
      <w:r w:rsidR="00954E5A" w:rsidRPr="00D90F88">
        <w:rPr>
          <w:rFonts w:ascii="Tahoma" w:hAnsi="Tahoma" w:cs="Tahoma"/>
          <w:sz w:val="24"/>
          <w:szCs w:val="24"/>
        </w:rPr>
        <w:t>ci technicznej lub zawodowej</w:t>
      </w:r>
    </w:p>
    <w:p w:rsidR="00FD1752" w:rsidRPr="00D90F88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D90F88">
        <w:rPr>
          <w:rFonts w:ascii="Tahoma" w:hAnsi="Tahoma" w:cs="Tahoma"/>
          <w:sz w:val="24"/>
          <w:szCs w:val="24"/>
          <w:u w:val="single"/>
        </w:rPr>
        <w:t>Minimalny poziom zdolno</w:t>
      </w:r>
      <w:r w:rsidR="00FB3D50" w:rsidRPr="00D90F88">
        <w:rPr>
          <w:rFonts w:ascii="Tahoma" w:hAnsi="Tahoma" w:cs="Tahoma"/>
          <w:sz w:val="24"/>
          <w:szCs w:val="24"/>
          <w:u w:val="single"/>
        </w:rPr>
        <w:t>ś</w:t>
      </w:r>
      <w:r w:rsidRPr="00D90F88">
        <w:rPr>
          <w:rFonts w:ascii="Tahoma" w:hAnsi="Tahoma" w:cs="Tahoma"/>
          <w:sz w:val="24"/>
          <w:szCs w:val="24"/>
          <w:u w:val="single"/>
        </w:rPr>
        <w:t>ci: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D90F88">
        <w:rPr>
          <w:rFonts w:ascii="Tahoma" w:hAnsi="Tahoma" w:cs="Tahoma"/>
          <w:sz w:val="24"/>
          <w:szCs w:val="24"/>
        </w:rPr>
        <w:t>- zamawiaj</w:t>
      </w:r>
      <w:r w:rsidR="00C566F2" w:rsidRPr="00D90F88">
        <w:rPr>
          <w:rFonts w:ascii="Tahoma" w:hAnsi="Tahoma" w:cs="Tahoma"/>
          <w:sz w:val="24"/>
          <w:szCs w:val="24"/>
        </w:rPr>
        <w:t>ą</w:t>
      </w:r>
      <w:r w:rsidRPr="00D90F88">
        <w:rPr>
          <w:rFonts w:ascii="Tahoma" w:hAnsi="Tahoma" w:cs="Tahoma"/>
          <w:sz w:val="24"/>
          <w:szCs w:val="24"/>
        </w:rPr>
        <w:t>cy uzna,</w:t>
      </w:r>
      <w:r w:rsidR="00C566F2" w:rsidRPr="00D90F88">
        <w:rPr>
          <w:rFonts w:ascii="Tahoma" w:hAnsi="Tahoma" w:cs="Tahoma"/>
          <w:sz w:val="24"/>
          <w:szCs w:val="24"/>
        </w:rPr>
        <w:t xml:space="preserve"> ż</w:t>
      </w:r>
      <w:r w:rsidRPr="00D90F88">
        <w:rPr>
          <w:rFonts w:ascii="Tahoma" w:hAnsi="Tahoma" w:cs="Tahoma"/>
          <w:sz w:val="24"/>
          <w:szCs w:val="24"/>
        </w:rPr>
        <w:t>e wykonawca posiada wymagane zdolno</w:t>
      </w:r>
      <w:r w:rsidR="00C566F2" w:rsidRPr="00D90F88">
        <w:rPr>
          <w:rFonts w:ascii="Tahoma" w:hAnsi="Tahoma" w:cs="Tahoma"/>
          <w:sz w:val="24"/>
          <w:szCs w:val="24"/>
        </w:rPr>
        <w:t>ś</w:t>
      </w:r>
      <w:r w:rsidRPr="00D90F88">
        <w:rPr>
          <w:rFonts w:ascii="Tahoma" w:hAnsi="Tahoma" w:cs="Tahoma"/>
          <w:sz w:val="24"/>
          <w:szCs w:val="24"/>
        </w:rPr>
        <w:t>ci</w:t>
      </w:r>
      <w:r w:rsidRPr="003D2D4D">
        <w:rPr>
          <w:rFonts w:ascii="Tahoma" w:hAnsi="Tahoma" w:cs="Tahoma"/>
          <w:sz w:val="24"/>
          <w:szCs w:val="24"/>
        </w:rPr>
        <w:t xml:space="preserve"> techniczne lub</w:t>
      </w:r>
      <w:r w:rsidR="00ED542B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zawodowe zapewniaj</w:t>
      </w:r>
      <w:r w:rsidR="00C566F2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ce nale</w:t>
      </w:r>
      <w:r w:rsidR="00C566F2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yte wykonanie zamówienia, je</w:t>
      </w:r>
      <w:r w:rsidR="00C566F2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eli wyka</w:t>
      </w:r>
      <w:r w:rsidR="00C566F2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e,</w:t>
      </w:r>
      <w:r w:rsidR="00536B4E">
        <w:rPr>
          <w:rFonts w:ascii="Tahoma" w:hAnsi="Tahoma" w:cs="Tahoma"/>
          <w:sz w:val="24"/>
          <w:szCs w:val="24"/>
        </w:rPr>
        <w:t xml:space="preserve"> </w:t>
      </w:r>
      <w:r w:rsidR="00C566F2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e: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dysponuje lub b</w:t>
      </w:r>
      <w:r w:rsidR="0085154D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dzie dysponowa</w:t>
      </w:r>
      <w:r w:rsidR="0085154D" w:rsidRPr="003D2D4D">
        <w:rPr>
          <w:rFonts w:ascii="Tahoma" w:hAnsi="Tahoma" w:cs="Tahoma"/>
          <w:sz w:val="24"/>
          <w:szCs w:val="24"/>
        </w:rPr>
        <w:t>ć</w:t>
      </w:r>
      <w:r w:rsidRPr="003D2D4D">
        <w:rPr>
          <w:rFonts w:ascii="Tahoma" w:hAnsi="Tahoma" w:cs="Tahoma"/>
          <w:sz w:val="24"/>
          <w:szCs w:val="24"/>
        </w:rPr>
        <w:t xml:space="preserve"> minimum jedn</w:t>
      </w:r>
      <w:r w:rsidR="00ED542B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 xml:space="preserve"> osob</w:t>
      </w:r>
      <w:r w:rsidR="00ED542B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 xml:space="preserve"> na stanowisk</w:t>
      </w:r>
      <w:r w:rsidR="00941071">
        <w:rPr>
          <w:rFonts w:ascii="Tahoma" w:hAnsi="Tahoma" w:cs="Tahoma"/>
          <w:sz w:val="24"/>
          <w:szCs w:val="24"/>
        </w:rPr>
        <w:t xml:space="preserve">u </w:t>
      </w:r>
      <w:r w:rsidR="006E28B8">
        <w:rPr>
          <w:rFonts w:ascii="Tahoma" w:hAnsi="Tahoma" w:cs="Tahoma"/>
          <w:bCs/>
          <w:sz w:val="24"/>
          <w:szCs w:val="24"/>
        </w:rPr>
        <w:t>kierownik b</w:t>
      </w:r>
      <w:r w:rsidR="00941071">
        <w:rPr>
          <w:rFonts w:ascii="Tahoma" w:hAnsi="Tahoma" w:cs="Tahoma"/>
          <w:bCs/>
          <w:sz w:val="24"/>
          <w:szCs w:val="24"/>
        </w:rPr>
        <w:t xml:space="preserve">udowy. </w:t>
      </w:r>
      <w:r w:rsidRPr="00ED542B">
        <w:rPr>
          <w:rFonts w:ascii="Tahoma" w:hAnsi="Tahoma" w:cs="Tahoma"/>
          <w:sz w:val="24"/>
          <w:szCs w:val="24"/>
          <w:u w:val="single"/>
        </w:rPr>
        <w:t>Wymagane kwalifikacje:</w:t>
      </w:r>
      <w:r w:rsidRPr="003D2D4D">
        <w:rPr>
          <w:rFonts w:ascii="Tahoma" w:hAnsi="Tahoma" w:cs="Tahoma"/>
          <w:sz w:val="24"/>
          <w:szCs w:val="24"/>
        </w:rPr>
        <w:t xml:space="preserve"> uprawnienia do kierowania robotami</w:t>
      </w:r>
      <w:r w:rsidR="00ED542B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budowlanymi </w:t>
      </w:r>
      <w:r w:rsidR="006E28B8">
        <w:rPr>
          <w:rFonts w:ascii="Tahoma" w:hAnsi="Tahoma" w:cs="Tahoma"/>
          <w:sz w:val="24"/>
          <w:szCs w:val="24"/>
        </w:rPr>
        <w:t xml:space="preserve">będącymi przedmiotem zamówienia w zakresie wykonawczym </w:t>
      </w:r>
      <w:r w:rsidRPr="003D2D4D">
        <w:rPr>
          <w:rFonts w:ascii="Tahoma" w:hAnsi="Tahoma" w:cs="Tahoma"/>
          <w:sz w:val="24"/>
          <w:szCs w:val="24"/>
        </w:rPr>
        <w:t>w specjalno</w:t>
      </w:r>
      <w:r w:rsidR="0085154D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ci</w:t>
      </w:r>
      <w:r w:rsidR="00114CEB">
        <w:rPr>
          <w:rFonts w:ascii="Tahoma" w:hAnsi="Tahoma" w:cs="Tahoma"/>
          <w:sz w:val="24"/>
          <w:szCs w:val="24"/>
        </w:rPr>
        <w:t xml:space="preserve"> instalacyjnej w zakresie sieci wod - kan</w:t>
      </w:r>
      <w:r w:rsidR="00941071">
        <w:rPr>
          <w:rFonts w:ascii="Tahoma" w:hAnsi="Tahoma" w:cs="Tahoma"/>
          <w:sz w:val="24"/>
          <w:szCs w:val="24"/>
        </w:rPr>
        <w:t>.</w:t>
      </w:r>
    </w:p>
    <w:p w:rsidR="00FD1752" w:rsidRPr="0092247B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92247B">
        <w:rPr>
          <w:rFonts w:ascii="Tahoma" w:hAnsi="Tahoma" w:cs="Tahoma"/>
          <w:sz w:val="24"/>
          <w:szCs w:val="24"/>
          <w:u w:val="single"/>
        </w:rPr>
        <w:t>W przypadku składania oferty wspólnej ww. warunek Wykonawcy m</w:t>
      </w:r>
      <w:r w:rsidR="0092247B">
        <w:rPr>
          <w:rFonts w:ascii="Tahoma" w:hAnsi="Tahoma" w:cs="Tahoma"/>
          <w:sz w:val="24"/>
          <w:szCs w:val="24"/>
          <w:u w:val="single"/>
        </w:rPr>
        <w:t>ogą</w:t>
      </w:r>
      <w:r w:rsidRPr="0092247B">
        <w:rPr>
          <w:rFonts w:ascii="Tahoma" w:hAnsi="Tahoma" w:cs="Tahoma"/>
          <w:sz w:val="24"/>
          <w:szCs w:val="24"/>
          <w:u w:val="single"/>
        </w:rPr>
        <w:t xml:space="preserve"> spełnia</w:t>
      </w:r>
      <w:r w:rsidR="00136B86" w:rsidRPr="0092247B">
        <w:rPr>
          <w:rFonts w:ascii="Tahoma" w:hAnsi="Tahoma" w:cs="Tahoma"/>
          <w:sz w:val="24"/>
          <w:szCs w:val="24"/>
          <w:u w:val="single"/>
        </w:rPr>
        <w:t>ć</w:t>
      </w:r>
    </w:p>
    <w:p w:rsidR="00FD1752" w:rsidRPr="0092247B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92247B">
        <w:rPr>
          <w:rFonts w:ascii="Tahoma" w:hAnsi="Tahoma" w:cs="Tahoma"/>
          <w:sz w:val="24"/>
          <w:szCs w:val="24"/>
          <w:u w:val="single"/>
        </w:rPr>
        <w:t>ł</w:t>
      </w:r>
      <w:r w:rsidR="00136B86" w:rsidRPr="0092247B">
        <w:rPr>
          <w:rFonts w:ascii="Tahoma" w:hAnsi="Tahoma" w:cs="Tahoma"/>
          <w:sz w:val="24"/>
          <w:szCs w:val="24"/>
          <w:u w:val="single"/>
        </w:rPr>
        <w:t>ą</w:t>
      </w:r>
      <w:r w:rsidRPr="0092247B">
        <w:rPr>
          <w:rFonts w:ascii="Tahoma" w:hAnsi="Tahoma" w:cs="Tahoma"/>
          <w:sz w:val="24"/>
          <w:szCs w:val="24"/>
          <w:u w:val="single"/>
        </w:rPr>
        <w:t>cznie.</w:t>
      </w:r>
    </w:p>
    <w:p w:rsidR="0092247B" w:rsidRPr="00ED542B" w:rsidRDefault="0092247B" w:rsidP="0092247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ED542B">
        <w:rPr>
          <w:rFonts w:ascii="Tahoma" w:hAnsi="Tahoma" w:cs="Tahoma"/>
          <w:b/>
          <w:bCs/>
          <w:sz w:val="24"/>
          <w:szCs w:val="24"/>
        </w:rPr>
        <w:t xml:space="preserve">W sytuacji, gdy Wykonawca polega na </w:t>
      </w:r>
      <w:r>
        <w:rPr>
          <w:rFonts w:ascii="Tahoma" w:hAnsi="Tahoma" w:cs="Tahoma"/>
          <w:b/>
          <w:bCs/>
          <w:sz w:val="24"/>
          <w:szCs w:val="24"/>
        </w:rPr>
        <w:t xml:space="preserve">zdolnościach technicznych lub zawodowych </w:t>
      </w:r>
      <w:r w:rsidRPr="00ED542B">
        <w:rPr>
          <w:rFonts w:ascii="Tahoma" w:hAnsi="Tahoma" w:cs="Tahoma"/>
          <w:b/>
          <w:bCs/>
          <w:sz w:val="24"/>
          <w:szCs w:val="24"/>
        </w:rPr>
        <w:t>innych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ED542B">
        <w:rPr>
          <w:rFonts w:ascii="Tahoma" w:hAnsi="Tahoma" w:cs="Tahoma"/>
          <w:b/>
          <w:bCs/>
          <w:sz w:val="24"/>
          <w:szCs w:val="24"/>
        </w:rPr>
        <w:t>podmiotów na zasadach okre</w:t>
      </w:r>
      <w:r w:rsidRPr="00ED542B">
        <w:rPr>
          <w:rFonts w:ascii="Tahoma" w:hAnsi="Tahoma" w:cs="Tahoma"/>
          <w:b/>
          <w:sz w:val="24"/>
          <w:szCs w:val="24"/>
        </w:rPr>
        <w:t>ś</w:t>
      </w:r>
      <w:r w:rsidRPr="00ED542B">
        <w:rPr>
          <w:rFonts w:ascii="Tahoma" w:hAnsi="Tahoma" w:cs="Tahoma"/>
          <w:b/>
          <w:bCs/>
          <w:sz w:val="24"/>
          <w:szCs w:val="24"/>
        </w:rPr>
        <w:t>lonych w art. 22a ustawy,</w:t>
      </w:r>
      <w:r>
        <w:rPr>
          <w:rFonts w:ascii="Tahoma" w:hAnsi="Tahoma" w:cs="Tahoma"/>
          <w:b/>
          <w:bCs/>
          <w:sz w:val="24"/>
          <w:szCs w:val="24"/>
        </w:rPr>
        <w:t xml:space="preserve"> podmiot ten musi być wskazany jako podwykonawca, który będzie wykonywał te roboty. Udostępnienie zasobów zdolności technicznych lub zawodowych musi być związane z wykonaniem robót.</w:t>
      </w:r>
    </w:p>
    <w:p w:rsidR="00FD1752" w:rsidRPr="00954E5A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3. </w:t>
      </w:r>
      <w:r w:rsidRPr="00954E5A">
        <w:rPr>
          <w:rFonts w:ascii="Tahoma" w:hAnsi="Tahoma" w:cs="Tahoma"/>
          <w:bCs/>
          <w:sz w:val="24"/>
          <w:szCs w:val="24"/>
        </w:rPr>
        <w:t>O</w:t>
      </w:r>
      <w:r w:rsidR="00136B86" w:rsidRPr="00954E5A">
        <w:rPr>
          <w:rFonts w:ascii="Tahoma" w:hAnsi="Tahoma" w:cs="Tahoma"/>
          <w:bCs/>
          <w:sz w:val="24"/>
          <w:szCs w:val="24"/>
        </w:rPr>
        <w:t>ś</w:t>
      </w:r>
      <w:r w:rsidRPr="00954E5A">
        <w:rPr>
          <w:rFonts w:ascii="Tahoma" w:hAnsi="Tahoma" w:cs="Tahoma"/>
          <w:bCs/>
          <w:sz w:val="24"/>
          <w:szCs w:val="24"/>
        </w:rPr>
        <w:t xml:space="preserve">wiadczenie o braku podstaw </w:t>
      </w:r>
      <w:r w:rsidR="00ED542B" w:rsidRPr="00954E5A">
        <w:rPr>
          <w:rFonts w:ascii="Tahoma" w:hAnsi="Tahoma" w:cs="Tahoma"/>
          <w:bCs/>
          <w:sz w:val="24"/>
          <w:szCs w:val="24"/>
        </w:rPr>
        <w:t xml:space="preserve">do </w:t>
      </w:r>
      <w:r w:rsidRPr="00954E5A">
        <w:rPr>
          <w:rFonts w:ascii="Tahoma" w:hAnsi="Tahoma" w:cs="Tahoma"/>
          <w:bCs/>
          <w:sz w:val="24"/>
          <w:szCs w:val="24"/>
        </w:rPr>
        <w:t>wykluczenia wykonawcy oraz o</w:t>
      </w:r>
      <w:r w:rsidR="00136B86" w:rsidRPr="00954E5A">
        <w:rPr>
          <w:rFonts w:ascii="Tahoma" w:hAnsi="Tahoma" w:cs="Tahoma"/>
          <w:sz w:val="24"/>
          <w:szCs w:val="24"/>
        </w:rPr>
        <w:t>ś</w:t>
      </w:r>
      <w:r w:rsidRPr="00954E5A">
        <w:rPr>
          <w:rFonts w:ascii="Tahoma" w:hAnsi="Tahoma" w:cs="Tahoma"/>
          <w:bCs/>
          <w:sz w:val="24"/>
          <w:szCs w:val="24"/>
        </w:rPr>
        <w:t>wiadczenie o spełnianiu</w:t>
      </w:r>
      <w:r w:rsidR="00ED542B" w:rsidRPr="00954E5A">
        <w:rPr>
          <w:rFonts w:ascii="Tahoma" w:hAnsi="Tahoma" w:cs="Tahoma"/>
          <w:bCs/>
          <w:sz w:val="24"/>
          <w:szCs w:val="24"/>
        </w:rPr>
        <w:t xml:space="preserve"> </w:t>
      </w:r>
      <w:r w:rsidRPr="00954E5A">
        <w:rPr>
          <w:rFonts w:ascii="Tahoma" w:hAnsi="Tahoma" w:cs="Tahoma"/>
          <w:bCs/>
          <w:sz w:val="24"/>
          <w:szCs w:val="24"/>
        </w:rPr>
        <w:t>warunków udziału i podmiotach trzecich: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1) W celu </w:t>
      </w:r>
      <w:r w:rsidR="00076B2B" w:rsidRPr="003D2D4D">
        <w:rPr>
          <w:rFonts w:ascii="Tahoma" w:hAnsi="Tahoma" w:cs="Tahoma"/>
          <w:sz w:val="24"/>
          <w:szCs w:val="24"/>
        </w:rPr>
        <w:t>wstępnego</w:t>
      </w:r>
      <w:r w:rsidRPr="003D2D4D">
        <w:rPr>
          <w:rFonts w:ascii="Tahoma" w:hAnsi="Tahoma" w:cs="Tahoma"/>
          <w:sz w:val="24"/>
          <w:szCs w:val="24"/>
        </w:rPr>
        <w:t xml:space="preserve"> potwierdzenia, </w:t>
      </w:r>
      <w:r w:rsidR="00E85C97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 wykonawca nie podlega wykluczeniu, z powodów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="00076B2B" w:rsidRPr="003D2D4D">
        <w:rPr>
          <w:rFonts w:ascii="Tahoma" w:hAnsi="Tahoma" w:cs="Tahoma"/>
          <w:sz w:val="24"/>
          <w:szCs w:val="24"/>
        </w:rPr>
        <w:t>określonych</w:t>
      </w:r>
      <w:r w:rsidRPr="003D2D4D">
        <w:rPr>
          <w:rFonts w:ascii="Tahoma" w:hAnsi="Tahoma" w:cs="Tahoma"/>
          <w:sz w:val="24"/>
          <w:szCs w:val="24"/>
        </w:rPr>
        <w:t xml:space="preserve"> w pkt 1 wykonawca </w:t>
      </w:r>
      <w:r w:rsidR="00076B2B" w:rsidRPr="003D2D4D">
        <w:rPr>
          <w:rFonts w:ascii="Tahoma" w:hAnsi="Tahoma" w:cs="Tahoma"/>
          <w:sz w:val="24"/>
          <w:szCs w:val="24"/>
        </w:rPr>
        <w:t>dołącza</w:t>
      </w:r>
      <w:r w:rsidRPr="003D2D4D">
        <w:rPr>
          <w:rFonts w:ascii="Tahoma" w:hAnsi="Tahoma" w:cs="Tahoma"/>
          <w:sz w:val="24"/>
          <w:szCs w:val="24"/>
        </w:rPr>
        <w:t xml:space="preserve"> do oferty aktualne na </w:t>
      </w:r>
      <w:r w:rsidR="00076B2B" w:rsidRPr="003D2D4D">
        <w:rPr>
          <w:rFonts w:ascii="Tahoma" w:hAnsi="Tahoma" w:cs="Tahoma"/>
          <w:sz w:val="24"/>
          <w:szCs w:val="24"/>
        </w:rPr>
        <w:t>dzień</w:t>
      </w:r>
      <w:r w:rsidRPr="003D2D4D">
        <w:rPr>
          <w:rFonts w:ascii="Tahoma" w:hAnsi="Tahoma" w:cs="Tahoma"/>
          <w:sz w:val="24"/>
          <w:szCs w:val="24"/>
        </w:rPr>
        <w:t xml:space="preserve"> składania ofert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="00076B2B" w:rsidRPr="00E85C97">
        <w:rPr>
          <w:rFonts w:ascii="Tahoma" w:hAnsi="Tahoma" w:cs="Tahoma"/>
          <w:b/>
          <w:bCs/>
          <w:sz w:val="24"/>
          <w:szCs w:val="24"/>
        </w:rPr>
        <w:t>o</w:t>
      </w:r>
      <w:r w:rsidR="00076B2B" w:rsidRPr="00E85C97">
        <w:rPr>
          <w:rFonts w:ascii="Tahoma" w:hAnsi="Tahoma" w:cs="Tahoma"/>
          <w:b/>
          <w:sz w:val="24"/>
          <w:szCs w:val="24"/>
        </w:rPr>
        <w:t>ś</w:t>
      </w:r>
      <w:r w:rsidR="00076B2B" w:rsidRPr="00E85C97">
        <w:rPr>
          <w:rFonts w:ascii="Tahoma" w:hAnsi="Tahoma" w:cs="Tahoma"/>
          <w:b/>
          <w:bCs/>
          <w:sz w:val="24"/>
          <w:szCs w:val="24"/>
        </w:rPr>
        <w:t>wiadczenie</w:t>
      </w:r>
      <w:r w:rsidRPr="00E85C97">
        <w:rPr>
          <w:rFonts w:ascii="Tahoma" w:hAnsi="Tahoma" w:cs="Tahoma"/>
          <w:b/>
          <w:bCs/>
          <w:sz w:val="24"/>
          <w:szCs w:val="24"/>
        </w:rPr>
        <w:t xml:space="preserve"> o braku podstaw </w:t>
      </w:r>
      <w:r w:rsidR="00E85C97">
        <w:rPr>
          <w:rFonts w:ascii="Tahoma" w:hAnsi="Tahoma" w:cs="Tahoma"/>
          <w:b/>
          <w:bCs/>
          <w:sz w:val="24"/>
          <w:szCs w:val="24"/>
        </w:rPr>
        <w:t xml:space="preserve">do </w:t>
      </w:r>
      <w:r w:rsidRPr="00E85C97">
        <w:rPr>
          <w:rFonts w:ascii="Tahoma" w:hAnsi="Tahoma" w:cs="Tahoma"/>
          <w:b/>
          <w:bCs/>
          <w:sz w:val="24"/>
          <w:szCs w:val="24"/>
        </w:rPr>
        <w:t>wykluczenia wykonawcy</w:t>
      </w:r>
      <w:r w:rsidRPr="00E85C97">
        <w:rPr>
          <w:rFonts w:ascii="Tahoma" w:hAnsi="Tahoma" w:cs="Tahoma"/>
          <w:b/>
          <w:sz w:val="24"/>
          <w:szCs w:val="24"/>
        </w:rPr>
        <w:t>,</w:t>
      </w:r>
      <w:r w:rsidRPr="003D2D4D">
        <w:rPr>
          <w:rFonts w:ascii="Tahoma" w:hAnsi="Tahoma" w:cs="Tahoma"/>
          <w:sz w:val="24"/>
          <w:szCs w:val="24"/>
        </w:rPr>
        <w:t xml:space="preserve"> według wzoru </w:t>
      </w:r>
      <w:r w:rsidR="00076B2B" w:rsidRPr="003D2D4D">
        <w:rPr>
          <w:rFonts w:ascii="Tahoma" w:hAnsi="Tahoma" w:cs="Tahoma"/>
          <w:sz w:val="24"/>
          <w:szCs w:val="24"/>
        </w:rPr>
        <w:t>stanowiącego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="00076B2B" w:rsidRPr="00E85C97">
        <w:rPr>
          <w:rFonts w:ascii="Tahoma" w:hAnsi="Tahoma" w:cs="Tahoma"/>
          <w:b/>
          <w:bCs/>
          <w:sz w:val="24"/>
          <w:szCs w:val="24"/>
        </w:rPr>
        <w:t>zał</w:t>
      </w:r>
      <w:r w:rsidR="00076B2B" w:rsidRPr="00E85C97">
        <w:rPr>
          <w:rFonts w:ascii="Tahoma" w:hAnsi="Tahoma" w:cs="Tahoma"/>
          <w:b/>
          <w:sz w:val="24"/>
          <w:szCs w:val="24"/>
        </w:rPr>
        <w:t>ą</w:t>
      </w:r>
      <w:r w:rsidR="00076B2B" w:rsidRPr="00E85C97">
        <w:rPr>
          <w:rFonts w:ascii="Tahoma" w:hAnsi="Tahoma" w:cs="Tahoma"/>
          <w:b/>
          <w:bCs/>
          <w:sz w:val="24"/>
          <w:szCs w:val="24"/>
        </w:rPr>
        <w:t>cznik</w:t>
      </w:r>
      <w:r w:rsidRPr="00E85C97">
        <w:rPr>
          <w:rFonts w:ascii="Tahoma" w:hAnsi="Tahoma" w:cs="Tahoma"/>
          <w:b/>
          <w:bCs/>
          <w:sz w:val="24"/>
          <w:szCs w:val="24"/>
        </w:rPr>
        <w:t xml:space="preserve"> nr 2</w:t>
      </w:r>
      <w:r w:rsidRPr="003D2D4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do siwz.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2) W celu </w:t>
      </w:r>
      <w:r w:rsidR="00076B2B" w:rsidRPr="003D2D4D">
        <w:rPr>
          <w:rFonts w:ascii="Tahoma" w:hAnsi="Tahoma" w:cs="Tahoma"/>
          <w:sz w:val="24"/>
          <w:szCs w:val="24"/>
        </w:rPr>
        <w:t>wstępnego</w:t>
      </w:r>
      <w:r w:rsidRPr="003D2D4D">
        <w:rPr>
          <w:rFonts w:ascii="Tahoma" w:hAnsi="Tahoma" w:cs="Tahoma"/>
          <w:sz w:val="24"/>
          <w:szCs w:val="24"/>
        </w:rPr>
        <w:t xml:space="preserve"> potwierdzenia, </w:t>
      </w:r>
      <w:r w:rsidR="00E85C97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 xml:space="preserve">e wykonawca spełnia warunki udziału w </w:t>
      </w:r>
      <w:r w:rsidR="00076B2B" w:rsidRPr="003D2D4D">
        <w:rPr>
          <w:rFonts w:ascii="Tahoma" w:hAnsi="Tahoma" w:cs="Tahoma"/>
          <w:sz w:val="24"/>
          <w:szCs w:val="24"/>
        </w:rPr>
        <w:t>postępowaniu</w:t>
      </w:r>
      <w:r w:rsidRPr="003D2D4D">
        <w:rPr>
          <w:rFonts w:ascii="Tahoma" w:hAnsi="Tahoma" w:cs="Tahoma"/>
          <w:sz w:val="24"/>
          <w:szCs w:val="24"/>
        </w:rPr>
        <w:t>,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o których mowa w pkt 2 oraz podmioty trzecie, na zasobach których wykonawca polega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="00076B2B" w:rsidRPr="003D2D4D">
        <w:rPr>
          <w:rFonts w:ascii="Tahoma" w:hAnsi="Tahoma" w:cs="Tahoma"/>
          <w:sz w:val="24"/>
          <w:szCs w:val="24"/>
        </w:rPr>
        <w:t>spełniają</w:t>
      </w:r>
      <w:r w:rsidRPr="003D2D4D">
        <w:rPr>
          <w:rFonts w:ascii="Tahoma" w:hAnsi="Tahoma" w:cs="Tahoma"/>
          <w:sz w:val="24"/>
          <w:szCs w:val="24"/>
        </w:rPr>
        <w:t xml:space="preserve"> warunki udziału w </w:t>
      </w:r>
      <w:r w:rsidR="00076B2B" w:rsidRPr="003D2D4D">
        <w:rPr>
          <w:rFonts w:ascii="Tahoma" w:hAnsi="Tahoma" w:cs="Tahoma"/>
          <w:sz w:val="24"/>
          <w:szCs w:val="24"/>
        </w:rPr>
        <w:t>postępowaniu</w:t>
      </w:r>
      <w:r w:rsidRPr="003D2D4D">
        <w:rPr>
          <w:rFonts w:ascii="Tahoma" w:hAnsi="Tahoma" w:cs="Tahoma"/>
          <w:sz w:val="24"/>
          <w:szCs w:val="24"/>
        </w:rPr>
        <w:t xml:space="preserve"> oraz nie </w:t>
      </w:r>
      <w:r w:rsidR="00076B2B" w:rsidRPr="003D2D4D">
        <w:rPr>
          <w:rFonts w:ascii="Tahoma" w:hAnsi="Tahoma" w:cs="Tahoma"/>
          <w:sz w:val="24"/>
          <w:szCs w:val="24"/>
        </w:rPr>
        <w:t>zachodzą</w:t>
      </w:r>
      <w:r w:rsidRPr="003D2D4D">
        <w:rPr>
          <w:rFonts w:ascii="Tahoma" w:hAnsi="Tahoma" w:cs="Tahoma"/>
          <w:sz w:val="24"/>
          <w:szCs w:val="24"/>
        </w:rPr>
        <w:t xml:space="preserve"> wobec nich podstawy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wykluczenia, wykonawca </w:t>
      </w:r>
      <w:r w:rsidR="00076B2B" w:rsidRPr="003D2D4D">
        <w:rPr>
          <w:rFonts w:ascii="Tahoma" w:hAnsi="Tahoma" w:cs="Tahoma"/>
          <w:sz w:val="24"/>
          <w:szCs w:val="24"/>
        </w:rPr>
        <w:t>dołącza</w:t>
      </w:r>
      <w:r w:rsidRPr="003D2D4D">
        <w:rPr>
          <w:rFonts w:ascii="Tahoma" w:hAnsi="Tahoma" w:cs="Tahoma"/>
          <w:sz w:val="24"/>
          <w:szCs w:val="24"/>
        </w:rPr>
        <w:t xml:space="preserve"> do oferty aktualne na </w:t>
      </w:r>
      <w:r w:rsidR="00076B2B" w:rsidRPr="003D2D4D">
        <w:rPr>
          <w:rFonts w:ascii="Tahoma" w:hAnsi="Tahoma" w:cs="Tahoma"/>
          <w:sz w:val="24"/>
          <w:szCs w:val="24"/>
        </w:rPr>
        <w:t>dzień</w:t>
      </w:r>
      <w:r w:rsidRPr="003D2D4D">
        <w:rPr>
          <w:rFonts w:ascii="Tahoma" w:hAnsi="Tahoma" w:cs="Tahoma"/>
          <w:sz w:val="24"/>
          <w:szCs w:val="24"/>
        </w:rPr>
        <w:t xml:space="preserve"> składania ofert </w:t>
      </w:r>
      <w:r w:rsidR="00076B2B" w:rsidRPr="00E85C97">
        <w:rPr>
          <w:rFonts w:ascii="Tahoma" w:hAnsi="Tahoma" w:cs="Tahoma"/>
          <w:b/>
          <w:bCs/>
          <w:sz w:val="24"/>
          <w:szCs w:val="24"/>
        </w:rPr>
        <w:t>o</w:t>
      </w:r>
      <w:r w:rsidR="00076B2B" w:rsidRPr="00E85C97">
        <w:rPr>
          <w:rFonts w:ascii="Tahoma" w:hAnsi="Tahoma" w:cs="Tahoma"/>
          <w:b/>
          <w:sz w:val="24"/>
          <w:szCs w:val="24"/>
        </w:rPr>
        <w:t>ś</w:t>
      </w:r>
      <w:r w:rsidR="00076B2B" w:rsidRPr="00E85C97">
        <w:rPr>
          <w:rFonts w:ascii="Tahoma" w:hAnsi="Tahoma" w:cs="Tahoma"/>
          <w:b/>
          <w:bCs/>
          <w:sz w:val="24"/>
          <w:szCs w:val="24"/>
        </w:rPr>
        <w:t>wiadczenie</w:t>
      </w:r>
      <w:r w:rsidR="00E85C97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E85C97">
        <w:rPr>
          <w:rFonts w:ascii="Tahoma" w:hAnsi="Tahoma" w:cs="Tahoma"/>
          <w:b/>
          <w:bCs/>
          <w:sz w:val="24"/>
          <w:szCs w:val="24"/>
        </w:rPr>
        <w:t>o spełnianiu warunków udziału i podmiotach trzecich</w:t>
      </w:r>
      <w:r w:rsidRPr="003D2D4D">
        <w:rPr>
          <w:rFonts w:ascii="Tahoma" w:hAnsi="Tahoma" w:cs="Tahoma"/>
          <w:sz w:val="24"/>
          <w:szCs w:val="24"/>
        </w:rPr>
        <w:t xml:space="preserve">, według wzoru </w:t>
      </w:r>
      <w:r w:rsidR="00076B2B" w:rsidRPr="003D2D4D">
        <w:rPr>
          <w:rFonts w:ascii="Tahoma" w:hAnsi="Tahoma" w:cs="Tahoma"/>
          <w:sz w:val="24"/>
          <w:szCs w:val="24"/>
        </w:rPr>
        <w:t>stanowiącego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="00076B2B" w:rsidRPr="00E85C97">
        <w:rPr>
          <w:rFonts w:ascii="Tahoma" w:hAnsi="Tahoma" w:cs="Tahoma"/>
          <w:b/>
          <w:bCs/>
          <w:sz w:val="24"/>
          <w:szCs w:val="24"/>
        </w:rPr>
        <w:t>zał</w:t>
      </w:r>
      <w:r w:rsidR="00076B2B" w:rsidRPr="00E85C97">
        <w:rPr>
          <w:rFonts w:ascii="Tahoma" w:hAnsi="Tahoma" w:cs="Tahoma"/>
          <w:b/>
          <w:sz w:val="24"/>
          <w:szCs w:val="24"/>
        </w:rPr>
        <w:t>ą</w:t>
      </w:r>
      <w:r w:rsidR="00076B2B" w:rsidRPr="00E85C97">
        <w:rPr>
          <w:rFonts w:ascii="Tahoma" w:hAnsi="Tahoma" w:cs="Tahoma"/>
          <w:b/>
          <w:bCs/>
          <w:sz w:val="24"/>
          <w:szCs w:val="24"/>
        </w:rPr>
        <w:t>cznik</w:t>
      </w:r>
      <w:r w:rsidRPr="00E85C97">
        <w:rPr>
          <w:rFonts w:ascii="Tahoma" w:hAnsi="Tahoma" w:cs="Tahoma"/>
          <w:b/>
          <w:bCs/>
          <w:sz w:val="24"/>
          <w:szCs w:val="24"/>
        </w:rPr>
        <w:t xml:space="preserve"> nr 3</w:t>
      </w:r>
      <w:r w:rsidRPr="003D2D4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do siwz.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3) W p</w:t>
      </w:r>
      <w:r w:rsidR="007C1D7D">
        <w:rPr>
          <w:rFonts w:ascii="Tahoma" w:hAnsi="Tahoma" w:cs="Tahoma"/>
          <w:sz w:val="24"/>
          <w:szCs w:val="24"/>
        </w:rPr>
        <w:t>rzypadku wspólnego ubiegania się</w:t>
      </w:r>
      <w:r w:rsidRPr="003D2D4D">
        <w:rPr>
          <w:rFonts w:ascii="Tahoma" w:hAnsi="Tahoma" w:cs="Tahoma"/>
          <w:sz w:val="24"/>
          <w:szCs w:val="24"/>
        </w:rPr>
        <w:t xml:space="preserve"> o zamówienie przez wykonawców, ww.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="00076B2B" w:rsidRPr="00E85C97">
        <w:rPr>
          <w:rFonts w:ascii="Tahoma" w:hAnsi="Tahoma" w:cs="Tahoma"/>
          <w:b/>
          <w:bCs/>
          <w:sz w:val="24"/>
          <w:szCs w:val="24"/>
        </w:rPr>
        <w:t>o</w:t>
      </w:r>
      <w:r w:rsidR="00076B2B" w:rsidRPr="00E85C97">
        <w:rPr>
          <w:rFonts w:ascii="Tahoma" w:hAnsi="Tahoma" w:cs="Tahoma"/>
          <w:b/>
          <w:sz w:val="24"/>
          <w:szCs w:val="24"/>
        </w:rPr>
        <w:t>ś</w:t>
      </w:r>
      <w:r w:rsidR="00076B2B" w:rsidRPr="00E85C97">
        <w:rPr>
          <w:rFonts w:ascii="Tahoma" w:hAnsi="Tahoma" w:cs="Tahoma"/>
          <w:b/>
          <w:bCs/>
          <w:sz w:val="24"/>
          <w:szCs w:val="24"/>
        </w:rPr>
        <w:t>wiadczenie</w:t>
      </w:r>
      <w:r w:rsidRPr="00E85C97">
        <w:rPr>
          <w:rFonts w:ascii="Tahoma" w:hAnsi="Tahoma" w:cs="Tahoma"/>
          <w:b/>
          <w:bCs/>
          <w:sz w:val="24"/>
          <w:szCs w:val="24"/>
        </w:rPr>
        <w:t xml:space="preserve"> o braku podstaw wykluczenia wykonawcy</w:t>
      </w:r>
      <w:r w:rsidRPr="00E85C97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składa </w:t>
      </w:r>
      <w:r w:rsidR="00076B2B" w:rsidRPr="003D2D4D">
        <w:rPr>
          <w:rFonts w:ascii="Tahoma" w:hAnsi="Tahoma" w:cs="Tahoma"/>
          <w:sz w:val="24"/>
          <w:szCs w:val="24"/>
        </w:rPr>
        <w:t>każdy</w:t>
      </w:r>
      <w:r w:rsidRPr="003D2D4D">
        <w:rPr>
          <w:rFonts w:ascii="Tahoma" w:hAnsi="Tahoma" w:cs="Tahoma"/>
          <w:sz w:val="24"/>
          <w:szCs w:val="24"/>
        </w:rPr>
        <w:t xml:space="preserve"> z wykonawców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wspólnie </w:t>
      </w:r>
      <w:r w:rsidR="00076B2B" w:rsidRPr="003D2D4D">
        <w:rPr>
          <w:rFonts w:ascii="Tahoma" w:hAnsi="Tahoma" w:cs="Tahoma"/>
          <w:sz w:val="24"/>
          <w:szCs w:val="24"/>
        </w:rPr>
        <w:t>ubiegających</w:t>
      </w:r>
      <w:r w:rsidR="007C1D7D">
        <w:rPr>
          <w:rFonts w:ascii="Tahoma" w:hAnsi="Tahoma" w:cs="Tahoma"/>
          <w:sz w:val="24"/>
          <w:szCs w:val="24"/>
        </w:rPr>
        <w:t xml:space="preserve"> się</w:t>
      </w:r>
      <w:r w:rsidRPr="003D2D4D">
        <w:rPr>
          <w:rFonts w:ascii="Tahoma" w:hAnsi="Tahoma" w:cs="Tahoma"/>
          <w:sz w:val="24"/>
          <w:szCs w:val="24"/>
        </w:rPr>
        <w:t xml:space="preserve"> o zamówienie natomiast </w:t>
      </w:r>
      <w:r w:rsidR="00076B2B" w:rsidRPr="00E85C97">
        <w:rPr>
          <w:rFonts w:ascii="Tahoma" w:hAnsi="Tahoma" w:cs="Tahoma"/>
          <w:b/>
          <w:bCs/>
          <w:sz w:val="24"/>
          <w:szCs w:val="24"/>
        </w:rPr>
        <w:t>o</w:t>
      </w:r>
      <w:r w:rsidR="00076B2B" w:rsidRPr="00E85C97">
        <w:rPr>
          <w:rFonts w:ascii="Tahoma" w:hAnsi="Tahoma" w:cs="Tahoma"/>
          <w:b/>
          <w:sz w:val="24"/>
          <w:szCs w:val="24"/>
        </w:rPr>
        <w:t>ś</w:t>
      </w:r>
      <w:r w:rsidR="00076B2B" w:rsidRPr="00E85C97">
        <w:rPr>
          <w:rFonts w:ascii="Tahoma" w:hAnsi="Tahoma" w:cs="Tahoma"/>
          <w:b/>
          <w:bCs/>
          <w:sz w:val="24"/>
          <w:szCs w:val="24"/>
        </w:rPr>
        <w:t>wiadczenie</w:t>
      </w:r>
      <w:r w:rsidRPr="00E85C97">
        <w:rPr>
          <w:rFonts w:ascii="Tahoma" w:hAnsi="Tahoma" w:cs="Tahoma"/>
          <w:b/>
          <w:bCs/>
          <w:sz w:val="24"/>
          <w:szCs w:val="24"/>
        </w:rPr>
        <w:t xml:space="preserve"> o spełnianiu warunków</w:t>
      </w:r>
      <w:r w:rsidR="00E85C97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E85C97">
        <w:rPr>
          <w:rFonts w:ascii="Tahoma" w:hAnsi="Tahoma" w:cs="Tahoma"/>
          <w:b/>
          <w:bCs/>
          <w:sz w:val="24"/>
          <w:szCs w:val="24"/>
        </w:rPr>
        <w:t>udziału i podmiotach trzecich składa</w:t>
      </w:r>
      <w:r w:rsidRPr="003D2D4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pełnomocnik wykonawców wspólnie </w:t>
      </w:r>
      <w:r w:rsidR="00076B2B" w:rsidRPr="003D2D4D">
        <w:rPr>
          <w:rFonts w:ascii="Tahoma" w:hAnsi="Tahoma" w:cs="Tahoma"/>
          <w:sz w:val="24"/>
          <w:szCs w:val="24"/>
        </w:rPr>
        <w:t>ubiegających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="007C1D7D">
        <w:rPr>
          <w:rFonts w:ascii="Tahoma" w:hAnsi="Tahoma" w:cs="Tahoma"/>
          <w:sz w:val="24"/>
          <w:szCs w:val="24"/>
        </w:rPr>
        <w:t>się</w:t>
      </w:r>
      <w:r w:rsidRPr="003D2D4D">
        <w:rPr>
          <w:rFonts w:ascii="Tahoma" w:hAnsi="Tahoma" w:cs="Tahoma"/>
          <w:sz w:val="24"/>
          <w:szCs w:val="24"/>
        </w:rPr>
        <w:t xml:space="preserve"> o zamówienie.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4) W p</w:t>
      </w:r>
      <w:r w:rsidR="007C1D7D">
        <w:rPr>
          <w:rFonts w:ascii="Tahoma" w:hAnsi="Tahoma" w:cs="Tahoma"/>
          <w:sz w:val="24"/>
          <w:szCs w:val="24"/>
        </w:rPr>
        <w:t>rzypadku wspólnego ubiegania się</w:t>
      </w:r>
      <w:r w:rsidRPr="003D2D4D">
        <w:rPr>
          <w:rFonts w:ascii="Tahoma" w:hAnsi="Tahoma" w:cs="Tahoma"/>
          <w:sz w:val="24"/>
          <w:szCs w:val="24"/>
        </w:rPr>
        <w:t xml:space="preserve"> o zamówienie przez wykonawców </w:t>
      </w:r>
      <w:r w:rsidR="003F26D7" w:rsidRPr="003D2D4D">
        <w:rPr>
          <w:rFonts w:ascii="Tahoma" w:hAnsi="Tahoma" w:cs="Tahoma"/>
          <w:sz w:val="24"/>
          <w:szCs w:val="24"/>
        </w:rPr>
        <w:t>oświadczenia</w:t>
      </w:r>
      <w:r w:rsidRPr="003D2D4D">
        <w:rPr>
          <w:rFonts w:ascii="Tahoma" w:hAnsi="Tahoma" w:cs="Tahoma"/>
          <w:sz w:val="24"/>
          <w:szCs w:val="24"/>
        </w:rPr>
        <w:t>, o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których mowa w </w:t>
      </w:r>
      <w:proofErr w:type="spellStart"/>
      <w:r w:rsidRPr="003D2D4D">
        <w:rPr>
          <w:rFonts w:ascii="Tahoma" w:hAnsi="Tahoma" w:cs="Tahoma"/>
          <w:sz w:val="24"/>
          <w:szCs w:val="24"/>
        </w:rPr>
        <w:t>ppkt</w:t>
      </w:r>
      <w:proofErr w:type="spellEnd"/>
      <w:r w:rsidRPr="003D2D4D">
        <w:rPr>
          <w:rFonts w:ascii="Tahoma" w:hAnsi="Tahoma" w:cs="Tahoma"/>
          <w:sz w:val="24"/>
          <w:szCs w:val="24"/>
        </w:rPr>
        <w:t xml:space="preserve"> 1) i 2) </w:t>
      </w:r>
      <w:r w:rsidR="003F26D7" w:rsidRPr="003D2D4D">
        <w:rPr>
          <w:rFonts w:ascii="Tahoma" w:hAnsi="Tahoma" w:cs="Tahoma"/>
          <w:sz w:val="24"/>
          <w:szCs w:val="24"/>
        </w:rPr>
        <w:t>potwierdzają</w:t>
      </w:r>
      <w:r w:rsidRPr="003D2D4D">
        <w:rPr>
          <w:rFonts w:ascii="Tahoma" w:hAnsi="Tahoma" w:cs="Tahoma"/>
          <w:sz w:val="24"/>
          <w:szCs w:val="24"/>
        </w:rPr>
        <w:t xml:space="preserve"> spełnianie warunków udziału w </w:t>
      </w:r>
      <w:r w:rsidR="003F26D7" w:rsidRPr="003D2D4D">
        <w:rPr>
          <w:rFonts w:ascii="Tahoma" w:hAnsi="Tahoma" w:cs="Tahoma"/>
          <w:sz w:val="24"/>
          <w:szCs w:val="24"/>
        </w:rPr>
        <w:t>postępowaniu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oraz brak podstaw wykluczenia w zakresie, w którym </w:t>
      </w:r>
      <w:r w:rsidR="003F26D7" w:rsidRPr="003D2D4D">
        <w:rPr>
          <w:rFonts w:ascii="Tahoma" w:hAnsi="Tahoma" w:cs="Tahoma"/>
          <w:sz w:val="24"/>
          <w:szCs w:val="24"/>
        </w:rPr>
        <w:t>każdy</w:t>
      </w:r>
      <w:r w:rsidRPr="003D2D4D">
        <w:rPr>
          <w:rFonts w:ascii="Tahoma" w:hAnsi="Tahoma" w:cs="Tahoma"/>
          <w:sz w:val="24"/>
          <w:szCs w:val="24"/>
        </w:rPr>
        <w:t xml:space="preserve"> z wykonawców wykazuje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spełnianie warunków udziału w </w:t>
      </w:r>
      <w:r w:rsidR="003F26D7" w:rsidRPr="003D2D4D">
        <w:rPr>
          <w:rFonts w:ascii="Tahoma" w:hAnsi="Tahoma" w:cs="Tahoma"/>
          <w:sz w:val="24"/>
          <w:szCs w:val="24"/>
        </w:rPr>
        <w:t>postępowaniu</w:t>
      </w:r>
      <w:r w:rsidRPr="003D2D4D">
        <w:rPr>
          <w:rFonts w:ascii="Tahoma" w:hAnsi="Tahoma" w:cs="Tahoma"/>
          <w:sz w:val="24"/>
          <w:szCs w:val="24"/>
        </w:rPr>
        <w:t xml:space="preserve"> lub brak podstaw wykluczenia.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5) Wykonawca, który powołuje sie na zasoby innych podmiotów, w celu wykazania braku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istnienia wobec nich podstaw wykluczenia oraz spełniania, w zakresie, w jakim powołuje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si</w:t>
      </w:r>
      <w:r w:rsidR="00E85C97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 xml:space="preserve"> na ich zasoby, warunków udziału w </w:t>
      </w:r>
      <w:r w:rsidR="003F26D7" w:rsidRPr="003D2D4D">
        <w:rPr>
          <w:rFonts w:ascii="Tahoma" w:hAnsi="Tahoma" w:cs="Tahoma"/>
          <w:sz w:val="24"/>
          <w:szCs w:val="24"/>
        </w:rPr>
        <w:t>postępowaniu</w:t>
      </w:r>
      <w:r w:rsidRPr="003D2D4D">
        <w:rPr>
          <w:rFonts w:ascii="Tahoma" w:hAnsi="Tahoma" w:cs="Tahoma"/>
          <w:sz w:val="24"/>
          <w:szCs w:val="24"/>
        </w:rPr>
        <w:t xml:space="preserve"> zamieszcza informacje o tych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podmiotach w </w:t>
      </w:r>
      <w:r w:rsidR="003F26D7" w:rsidRPr="003D2D4D">
        <w:rPr>
          <w:rFonts w:ascii="Tahoma" w:hAnsi="Tahoma" w:cs="Tahoma"/>
          <w:sz w:val="24"/>
          <w:szCs w:val="24"/>
        </w:rPr>
        <w:t>oświadczeniu</w:t>
      </w:r>
      <w:r w:rsidRPr="003D2D4D">
        <w:rPr>
          <w:rFonts w:ascii="Tahoma" w:hAnsi="Tahoma" w:cs="Tahoma"/>
          <w:sz w:val="24"/>
          <w:szCs w:val="24"/>
        </w:rPr>
        <w:t xml:space="preserve">, o którym mowa w </w:t>
      </w:r>
      <w:proofErr w:type="spellStart"/>
      <w:r w:rsidRPr="003D2D4D">
        <w:rPr>
          <w:rFonts w:ascii="Tahoma" w:hAnsi="Tahoma" w:cs="Tahoma"/>
          <w:sz w:val="24"/>
          <w:szCs w:val="24"/>
        </w:rPr>
        <w:t>ppkt</w:t>
      </w:r>
      <w:proofErr w:type="spellEnd"/>
      <w:r w:rsidRPr="003D2D4D">
        <w:rPr>
          <w:rFonts w:ascii="Tahoma" w:hAnsi="Tahoma" w:cs="Tahoma"/>
          <w:sz w:val="24"/>
          <w:szCs w:val="24"/>
        </w:rPr>
        <w:t xml:space="preserve"> 2).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4. </w:t>
      </w:r>
      <w:r w:rsidRPr="003D2D4D">
        <w:rPr>
          <w:rFonts w:ascii="Tahoma" w:hAnsi="Tahoma" w:cs="Tahoma"/>
          <w:b/>
          <w:bCs/>
          <w:sz w:val="24"/>
          <w:szCs w:val="24"/>
        </w:rPr>
        <w:t>Potencjał podmiotu trzeciego: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1) Wykonawca </w:t>
      </w:r>
      <w:r w:rsidR="003F26D7" w:rsidRPr="003D2D4D">
        <w:rPr>
          <w:rFonts w:ascii="Tahoma" w:hAnsi="Tahoma" w:cs="Tahoma"/>
          <w:sz w:val="24"/>
          <w:szCs w:val="24"/>
        </w:rPr>
        <w:t>może</w:t>
      </w:r>
      <w:r w:rsidRPr="003D2D4D">
        <w:rPr>
          <w:rFonts w:ascii="Tahoma" w:hAnsi="Tahoma" w:cs="Tahoma"/>
          <w:sz w:val="24"/>
          <w:szCs w:val="24"/>
        </w:rPr>
        <w:t xml:space="preserve"> w celu potwierdzenia spełniania warunków udziału w </w:t>
      </w:r>
      <w:r w:rsidR="003F26D7" w:rsidRPr="003D2D4D">
        <w:rPr>
          <w:rFonts w:ascii="Tahoma" w:hAnsi="Tahoma" w:cs="Tahoma"/>
          <w:sz w:val="24"/>
          <w:szCs w:val="24"/>
        </w:rPr>
        <w:t>postępowaniu</w:t>
      </w:r>
      <w:r w:rsidRPr="003D2D4D">
        <w:rPr>
          <w:rFonts w:ascii="Tahoma" w:hAnsi="Tahoma" w:cs="Tahoma"/>
          <w:sz w:val="24"/>
          <w:szCs w:val="24"/>
        </w:rPr>
        <w:t>,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="003F26D7" w:rsidRPr="003D2D4D">
        <w:rPr>
          <w:rFonts w:ascii="Tahoma" w:hAnsi="Tahoma" w:cs="Tahoma"/>
          <w:sz w:val="24"/>
          <w:szCs w:val="24"/>
        </w:rPr>
        <w:t>polegać</w:t>
      </w:r>
      <w:r w:rsidRPr="003D2D4D">
        <w:rPr>
          <w:rFonts w:ascii="Tahoma" w:hAnsi="Tahoma" w:cs="Tahoma"/>
          <w:sz w:val="24"/>
          <w:szCs w:val="24"/>
        </w:rPr>
        <w:t xml:space="preserve"> na </w:t>
      </w:r>
      <w:r w:rsidR="003F26D7" w:rsidRPr="003D2D4D">
        <w:rPr>
          <w:rFonts w:ascii="Tahoma" w:hAnsi="Tahoma" w:cs="Tahoma"/>
          <w:sz w:val="24"/>
          <w:szCs w:val="24"/>
        </w:rPr>
        <w:t>zdolnościach</w:t>
      </w:r>
      <w:r w:rsidRPr="003D2D4D">
        <w:rPr>
          <w:rFonts w:ascii="Tahoma" w:hAnsi="Tahoma" w:cs="Tahoma"/>
          <w:sz w:val="24"/>
          <w:szCs w:val="24"/>
        </w:rPr>
        <w:t xml:space="preserve"> technicznych lub zawodowych lub sytuacji finansowej lub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ekonomicznej innych podmiotów, </w:t>
      </w:r>
      <w:r w:rsidR="003F26D7" w:rsidRPr="003D2D4D">
        <w:rPr>
          <w:rFonts w:ascii="Tahoma" w:hAnsi="Tahoma" w:cs="Tahoma"/>
          <w:sz w:val="24"/>
          <w:szCs w:val="24"/>
        </w:rPr>
        <w:t>niezależnie</w:t>
      </w:r>
      <w:r w:rsidRPr="003D2D4D">
        <w:rPr>
          <w:rFonts w:ascii="Tahoma" w:hAnsi="Tahoma" w:cs="Tahoma"/>
          <w:sz w:val="24"/>
          <w:szCs w:val="24"/>
        </w:rPr>
        <w:t xml:space="preserve"> od charakteru prawnego </w:t>
      </w:r>
      <w:r w:rsidR="003F26D7" w:rsidRPr="003D2D4D">
        <w:rPr>
          <w:rFonts w:ascii="Tahoma" w:hAnsi="Tahoma" w:cs="Tahoma"/>
          <w:sz w:val="24"/>
          <w:szCs w:val="24"/>
        </w:rPr>
        <w:t>łączących</w:t>
      </w:r>
      <w:r w:rsidRPr="003D2D4D">
        <w:rPr>
          <w:rFonts w:ascii="Tahoma" w:hAnsi="Tahoma" w:cs="Tahoma"/>
          <w:sz w:val="24"/>
          <w:szCs w:val="24"/>
        </w:rPr>
        <w:t xml:space="preserve"> go z nim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stosunków prawnych</w:t>
      </w:r>
      <w:r w:rsidR="00060E86">
        <w:rPr>
          <w:rFonts w:ascii="Tahoma" w:hAnsi="Tahoma" w:cs="Tahoma"/>
          <w:sz w:val="24"/>
          <w:szCs w:val="24"/>
        </w:rPr>
        <w:t>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lastRenderedPageBreak/>
        <w:t xml:space="preserve">2) Wykonawca, który polega na </w:t>
      </w:r>
      <w:r w:rsidR="003F26D7" w:rsidRPr="003D2D4D">
        <w:rPr>
          <w:rFonts w:ascii="Tahoma" w:hAnsi="Tahoma" w:cs="Tahoma"/>
          <w:sz w:val="24"/>
          <w:szCs w:val="24"/>
        </w:rPr>
        <w:t>zdolnościach</w:t>
      </w:r>
      <w:r w:rsidRPr="003D2D4D">
        <w:rPr>
          <w:rFonts w:ascii="Tahoma" w:hAnsi="Tahoma" w:cs="Tahoma"/>
          <w:sz w:val="24"/>
          <w:szCs w:val="24"/>
        </w:rPr>
        <w:t xml:space="preserve"> lub sytuacji innych podmiotów, musi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="003F26D7" w:rsidRPr="003D2D4D">
        <w:rPr>
          <w:rFonts w:ascii="Tahoma" w:hAnsi="Tahoma" w:cs="Tahoma"/>
          <w:sz w:val="24"/>
          <w:szCs w:val="24"/>
        </w:rPr>
        <w:t>udowodnić</w:t>
      </w:r>
      <w:r w:rsidRPr="003D2D4D">
        <w:rPr>
          <w:rFonts w:ascii="Tahoma" w:hAnsi="Tahoma" w:cs="Tahoma"/>
          <w:sz w:val="24"/>
          <w:szCs w:val="24"/>
        </w:rPr>
        <w:t xml:space="preserve"> </w:t>
      </w:r>
      <w:r w:rsidR="003F26D7" w:rsidRPr="003D2D4D">
        <w:rPr>
          <w:rFonts w:ascii="Tahoma" w:hAnsi="Tahoma" w:cs="Tahoma"/>
          <w:sz w:val="24"/>
          <w:szCs w:val="24"/>
        </w:rPr>
        <w:t>zamawiającemu</w:t>
      </w:r>
      <w:r w:rsidRPr="003D2D4D">
        <w:rPr>
          <w:rFonts w:ascii="Tahoma" w:hAnsi="Tahoma" w:cs="Tahoma"/>
          <w:sz w:val="24"/>
          <w:szCs w:val="24"/>
        </w:rPr>
        <w:t xml:space="preserve">, </w:t>
      </w:r>
      <w:r w:rsidR="00E85C97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 xml:space="preserve">e </w:t>
      </w:r>
      <w:r w:rsidR="003F26D7" w:rsidRPr="003D2D4D">
        <w:rPr>
          <w:rFonts w:ascii="Tahoma" w:hAnsi="Tahoma" w:cs="Tahoma"/>
          <w:sz w:val="24"/>
          <w:szCs w:val="24"/>
        </w:rPr>
        <w:t>realizując</w:t>
      </w:r>
      <w:r w:rsidRPr="003D2D4D">
        <w:rPr>
          <w:rFonts w:ascii="Tahoma" w:hAnsi="Tahoma" w:cs="Tahoma"/>
          <w:sz w:val="24"/>
          <w:szCs w:val="24"/>
        </w:rPr>
        <w:t xml:space="preserve"> zamówienie, </w:t>
      </w:r>
      <w:r w:rsidR="00E85C97">
        <w:rPr>
          <w:rFonts w:ascii="Tahoma" w:hAnsi="Tahoma" w:cs="Tahoma"/>
          <w:sz w:val="24"/>
          <w:szCs w:val="24"/>
        </w:rPr>
        <w:t>bę</w:t>
      </w:r>
      <w:r w:rsidR="003F26D7" w:rsidRPr="003D2D4D">
        <w:rPr>
          <w:rFonts w:ascii="Tahoma" w:hAnsi="Tahoma" w:cs="Tahoma"/>
          <w:sz w:val="24"/>
          <w:szCs w:val="24"/>
        </w:rPr>
        <w:t>dzie</w:t>
      </w:r>
      <w:r w:rsidRPr="003D2D4D">
        <w:rPr>
          <w:rFonts w:ascii="Tahoma" w:hAnsi="Tahoma" w:cs="Tahoma"/>
          <w:sz w:val="24"/>
          <w:szCs w:val="24"/>
        </w:rPr>
        <w:t xml:space="preserve"> dysponował </w:t>
      </w:r>
      <w:r w:rsidR="003F26D7" w:rsidRPr="003D2D4D">
        <w:rPr>
          <w:rFonts w:ascii="Tahoma" w:hAnsi="Tahoma" w:cs="Tahoma"/>
          <w:sz w:val="24"/>
          <w:szCs w:val="24"/>
        </w:rPr>
        <w:t>niezbędnymi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zasobami tych podmiotów, w </w:t>
      </w:r>
      <w:r w:rsidR="003F26D7" w:rsidRPr="003D2D4D">
        <w:rPr>
          <w:rFonts w:ascii="Tahoma" w:hAnsi="Tahoma" w:cs="Tahoma"/>
          <w:sz w:val="24"/>
          <w:szCs w:val="24"/>
        </w:rPr>
        <w:t>szczególności</w:t>
      </w:r>
      <w:r w:rsidRPr="003D2D4D">
        <w:rPr>
          <w:rFonts w:ascii="Tahoma" w:hAnsi="Tahoma" w:cs="Tahoma"/>
          <w:sz w:val="24"/>
          <w:szCs w:val="24"/>
        </w:rPr>
        <w:t xml:space="preserve"> </w:t>
      </w:r>
      <w:r w:rsidR="003F26D7" w:rsidRPr="003D2D4D">
        <w:rPr>
          <w:rFonts w:ascii="Tahoma" w:hAnsi="Tahoma" w:cs="Tahoma"/>
          <w:sz w:val="24"/>
          <w:szCs w:val="24"/>
        </w:rPr>
        <w:t>przedstawiając</w:t>
      </w:r>
      <w:r w:rsidRPr="003D2D4D">
        <w:rPr>
          <w:rFonts w:ascii="Tahoma" w:hAnsi="Tahoma" w:cs="Tahoma"/>
          <w:sz w:val="24"/>
          <w:szCs w:val="24"/>
        </w:rPr>
        <w:t xml:space="preserve"> </w:t>
      </w:r>
      <w:r w:rsidR="003F26D7" w:rsidRPr="003D2D4D">
        <w:rPr>
          <w:rFonts w:ascii="Tahoma" w:hAnsi="Tahoma" w:cs="Tahoma"/>
          <w:sz w:val="24"/>
          <w:szCs w:val="24"/>
        </w:rPr>
        <w:t>zobowiązanie</w:t>
      </w:r>
      <w:r w:rsidRPr="003D2D4D">
        <w:rPr>
          <w:rFonts w:ascii="Tahoma" w:hAnsi="Tahoma" w:cs="Tahoma"/>
          <w:sz w:val="24"/>
          <w:szCs w:val="24"/>
        </w:rPr>
        <w:t xml:space="preserve"> tych podmiotów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do oddania mu do dyspozycji </w:t>
      </w:r>
      <w:r w:rsidR="003F26D7" w:rsidRPr="003D2D4D">
        <w:rPr>
          <w:rFonts w:ascii="Tahoma" w:hAnsi="Tahoma" w:cs="Tahoma"/>
          <w:sz w:val="24"/>
          <w:szCs w:val="24"/>
        </w:rPr>
        <w:t>niezbędnych</w:t>
      </w:r>
      <w:r w:rsidRPr="003D2D4D">
        <w:rPr>
          <w:rFonts w:ascii="Tahoma" w:hAnsi="Tahoma" w:cs="Tahoma"/>
          <w:sz w:val="24"/>
          <w:szCs w:val="24"/>
        </w:rPr>
        <w:t xml:space="preserve"> zasobów na potrzeby realizacji zamówienia.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3) W odniesieniu do warunków </w:t>
      </w:r>
      <w:r w:rsidR="003F26D7" w:rsidRPr="003D2D4D">
        <w:rPr>
          <w:rFonts w:ascii="Tahoma" w:hAnsi="Tahoma" w:cs="Tahoma"/>
          <w:sz w:val="24"/>
          <w:szCs w:val="24"/>
        </w:rPr>
        <w:t>dotyczących</w:t>
      </w:r>
      <w:r w:rsidRPr="003D2D4D">
        <w:rPr>
          <w:rFonts w:ascii="Tahoma" w:hAnsi="Tahoma" w:cs="Tahoma"/>
          <w:sz w:val="24"/>
          <w:szCs w:val="24"/>
        </w:rPr>
        <w:t xml:space="preserve"> wykształcenia, kwalifikacji zawodowych lub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="003F26D7" w:rsidRPr="003D2D4D">
        <w:rPr>
          <w:rFonts w:ascii="Tahoma" w:hAnsi="Tahoma" w:cs="Tahoma"/>
          <w:sz w:val="24"/>
          <w:szCs w:val="24"/>
        </w:rPr>
        <w:t>doświadczenia</w:t>
      </w:r>
      <w:r w:rsidRPr="003D2D4D">
        <w:rPr>
          <w:rFonts w:ascii="Tahoma" w:hAnsi="Tahoma" w:cs="Tahoma"/>
          <w:sz w:val="24"/>
          <w:szCs w:val="24"/>
        </w:rPr>
        <w:t xml:space="preserve">, wykonawcy </w:t>
      </w:r>
      <w:r w:rsidR="003F26D7" w:rsidRPr="003D2D4D">
        <w:rPr>
          <w:rFonts w:ascii="Tahoma" w:hAnsi="Tahoma" w:cs="Tahoma"/>
          <w:sz w:val="24"/>
          <w:szCs w:val="24"/>
        </w:rPr>
        <w:t>mogą</w:t>
      </w:r>
      <w:r w:rsidRPr="003D2D4D">
        <w:rPr>
          <w:rFonts w:ascii="Tahoma" w:hAnsi="Tahoma" w:cs="Tahoma"/>
          <w:sz w:val="24"/>
          <w:szCs w:val="24"/>
        </w:rPr>
        <w:t xml:space="preserve"> </w:t>
      </w:r>
      <w:r w:rsidR="003F26D7" w:rsidRPr="003D2D4D">
        <w:rPr>
          <w:rFonts w:ascii="Tahoma" w:hAnsi="Tahoma" w:cs="Tahoma"/>
          <w:sz w:val="24"/>
          <w:szCs w:val="24"/>
        </w:rPr>
        <w:t>polegać</w:t>
      </w:r>
      <w:r w:rsidRPr="003D2D4D">
        <w:rPr>
          <w:rFonts w:ascii="Tahoma" w:hAnsi="Tahoma" w:cs="Tahoma"/>
          <w:sz w:val="24"/>
          <w:szCs w:val="24"/>
        </w:rPr>
        <w:t xml:space="preserve"> na </w:t>
      </w:r>
      <w:r w:rsidR="003F26D7" w:rsidRPr="003D2D4D">
        <w:rPr>
          <w:rFonts w:ascii="Tahoma" w:hAnsi="Tahoma" w:cs="Tahoma"/>
          <w:sz w:val="24"/>
          <w:szCs w:val="24"/>
        </w:rPr>
        <w:t>zdolnościach</w:t>
      </w:r>
      <w:r w:rsidRPr="003D2D4D">
        <w:rPr>
          <w:rFonts w:ascii="Tahoma" w:hAnsi="Tahoma" w:cs="Tahoma"/>
          <w:sz w:val="24"/>
          <w:szCs w:val="24"/>
        </w:rPr>
        <w:t xml:space="preserve"> innych podmiotów, gdy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podmioty te </w:t>
      </w:r>
      <w:r w:rsidR="003F26D7" w:rsidRPr="003D2D4D">
        <w:rPr>
          <w:rFonts w:ascii="Tahoma" w:hAnsi="Tahoma" w:cs="Tahoma"/>
          <w:sz w:val="24"/>
          <w:szCs w:val="24"/>
        </w:rPr>
        <w:t>zrealizują</w:t>
      </w:r>
      <w:r w:rsidRPr="003D2D4D">
        <w:rPr>
          <w:rFonts w:ascii="Tahoma" w:hAnsi="Tahoma" w:cs="Tahoma"/>
          <w:sz w:val="24"/>
          <w:szCs w:val="24"/>
        </w:rPr>
        <w:t xml:space="preserve"> roboty budowlane, do realizacji których te </w:t>
      </w:r>
      <w:r w:rsidR="003F26D7" w:rsidRPr="003D2D4D">
        <w:rPr>
          <w:rFonts w:ascii="Tahoma" w:hAnsi="Tahoma" w:cs="Tahoma"/>
          <w:sz w:val="24"/>
          <w:szCs w:val="24"/>
        </w:rPr>
        <w:t>zdolności</w:t>
      </w:r>
      <w:r w:rsidRPr="003D2D4D">
        <w:rPr>
          <w:rFonts w:ascii="Tahoma" w:hAnsi="Tahoma" w:cs="Tahoma"/>
          <w:sz w:val="24"/>
          <w:szCs w:val="24"/>
        </w:rPr>
        <w:t xml:space="preserve"> </w:t>
      </w:r>
      <w:r w:rsidR="00E85C97">
        <w:rPr>
          <w:rFonts w:ascii="Tahoma" w:hAnsi="Tahoma" w:cs="Tahoma"/>
          <w:sz w:val="24"/>
          <w:szCs w:val="24"/>
        </w:rPr>
        <w:t>są</w:t>
      </w:r>
      <w:r w:rsidRPr="003D2D4D">
        <w:rPr>
          <w:rFonts w:ascii="Tahoma" w:hAnsi="Tahoma" w:cs="Tahoma"/>
          <w:sz w:val="24"/>
          <w:szCs w:val="24"/>
        </w:rPr>
        <w:t xml:space="preserve"> wymagane.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4) Je</w:t>
      </w:r>
      <w:r w:rsidR="00E85C97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eli wykonawca polega na zasobach innych podmiotów na zasadach, o których mowa w</w:t>
      </w:r>
      <w:r w:rsidR="00E85C9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2D4D">
        <w:rPr>
          <w:rFonts w:ascii="Tahoma" w:hAnsi="Tahoma" w:cs="Tahoma"/>
          <w:sz w:val="24"/>
          <w:szCs w:val="24"/>
        </w:rPr>
        <w:t>ppkt</w:t>
      </w:r>
      <w:proofErr w:type="spellEnd"/>
      <w:r w:rsidRPr="003D2D4D">
        <w:rPr>
          <w:rFonts w:ascii="Tahoma" w:hAnsi="Tahoma" w:cs="Tahoma"/>
          <w:sz w:val="24"/>
          <w:szCs w:val="24"/>
        </w:rPr>
        <w:t xml:space="preserve"> 1), </w:t>
      </w:r>
      <w:r w:rsidR="003F26D7" w:rsidRPr="003D2D4D">
        <w:rPr>
          <w:rFonts w:ascii="Tahoma" w:hAnsi="Tahoma" w:cs="Tahoma"/>
          <w:sz w:val="24"/>
          <w:szCs w:val="24"/>
        </w:rPr>
        <w:t>zamawiający</w:t>
      </w:r>
      <w:r w:rsidRPr="003D2D4D">
        <w:rPr>
          <w:rFonts w:ascii="Tahoma" w:hAnsi="Tahoma" w:cs="Tahoma"/>
          <w:sz w:val="24"/>
          <w:szCs w:val="24"/>
        </w:rPr>
        <w:t xml:space="preserve"> wymaga od wykonawcy przedstawienia, na wezwanie, o którym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mowa w Rozdziale V pkt 5 w odniesieniu do tych podmiotów dokumentów, o których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mowa w Rozdziale V pkt 5 </w:t>
      </w:r>
      <w:proofErr w:type="spellStart"/>
      <w:r w:rsidRPr="003D2D4D">
        <w:rPr>
          <w:rFonts w:ascii="Tahoma" w:hAnsi="Tahoma" w:cs="Tahoma"/>
          <w:sz w:val="24"/>
          <w:szCs w:val="24"/>
        </w:rPr>
        <w:t>ppkt</w:t>
      </w:r>
      <w:proofErr w:type="spellEnd"/>
      <w:r w:rsidRPr="003D2D4D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Pr="003D2D4D">
        <w:rPr>
          <w:rFonts w:ascii="Tahoma" w:hAnsi="Tahoma" w:cs="Tahoma"/>
          <w:sz w:val="24"/>
          <w:szCs w:val="24"/>
        </w:rPr>
        <w:t>siwz</w:t>
      </w:r>
      <w:proofErr w:type="spellEnd"/>
      <w:r w:rsidRPr="003D2D4D">
        <w:rPr>
          <w:rFonts w:ascii="Tahoma" w:hAnsi="Tahoma" w:cs="Tahoma"/>
          <w:sz w:val="24"/>
          <w:szCs w:val="24"/>
        </w:rPr>
        <w:t>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5. </w:t>
      </w:r>
      <w:r w:rsidR="003F26D7" w:rsidRPr="00E85C97">
        <w:rPr>
          <w:rFonts w:ascii="Tahoma" w:hAnsi="Tahoma" w:cs="Tahoma"/>
          <w:b/>
          <w:bCs/>
          <w:sz w:val="24"/>
          <w:szCs w:val="24"/>
        </w:rPr>
        <w:t>Zamawiaj</w:t>
      </w:r>
      <w:r w:rsidR="003F26D7" w:rsidRPr="00E85C97">
        <w:rPr>
          <w:rFonts w:ascii="Tahoma" w:hAnsi="Tahoma" w:cs="Tahoma"/>
          <w:b/>
          <w:sz w:val="24"/>
          <w:szCs w:val="24"/>
        </w:rPr>
        <w:t>ą</w:t>
      </w:r>
      <w:r w:rsidR="003F26D7" w:rsidRPr="00E85C97">
        <w:rPr>
          <w:rFonts w:ascii="Tahoma" w:hAnsi="Tahoma" w:cs="Tahoma"/>
          <w:b/>
          <w:bCs/>
          <w:sz w:val="24"/>
          <w:szCs w:val="24"/>
        </w:rPr>
        <w:t>cy</w:t>
      </w:r>
      <w:r w:rsidRPr="00E85C97">
        <w:rPr>
          <w:rFonts w:ascii="Tahoma" w:hAnsi="Tahoma" w:cs="Tahoma"/>
          <w:b/>
          <w:bCs/>
          <w:sz w:val="24"/>
          <w:szCs w:val="24"/>
        </w:rPr>
        <w:t xml:space="preserve"> wezwie </w:t>
      </w:r>
      <w:r w:rsidR="003F26D7" w:rsidRPr="00E85C97">
        <w:rPr>
          <w:rFonts w:ascii="Tahoma" w:hAnsi="Tahoma" w:cs="Tahoma"/>
          <w:b/>
          <w:bCs/>
          <w:sz w:val="24"/>
          <w:szCs w:val="24"/>
        </w:rPr>
        <w:t>wykonawc</w:t>
      </w:r>
      <w:r w:rsidR="003F26D7" w:rsidRPr="00E85C97">
        <w:rPr>
          <w:rFonts w:ascii="Tahoma" w:hAnsi="Tahoma" w:cs="Tahoma"/>
          <w:b/>
          <w:sz w:val="24"/>
          <w:szCs w:val="24"/>
        </w:rPr>
        <w:t>ę</w:t>
      </w:r>
      <w:r w:rsidRPr="00E85C97">
        <w:rPr>
          <w:rFonts w:ascii="Tahoma" w:hAnsi="Tahoma" w:cs="Tahoma"/>
          <w:b/>
          <w:bCs/>
          <w:sz w:val="24"/>
          <w:szCs w:val="24"/>
        </w:rPr>
        <w:t xml:space="preserve">, którego oferta została </w:t>
      </w:r>
      <w:r w:rsidR="003F26D7" w:rsidRPr="00E85C97">
        <w:rPr>
          <w:rFonts w:ascii="Tahoma" w:hAnsi="Tahoma" w:cs="Tahoma"/>
          <w:b/>
          <w:bCs/>
          <w:sz w:val="24"/>
          <w:szCs w:val="24"/>
        </w:rPr>
        <w:t>najwyżej</w:t>
      </w:r>
      <w:r w:rsidRPr="00E85C97">
        <w:rPr>
          <w:rFonts w:ascii="Tahoma" w:hAnsi="Tahoma" w:cs="Tahoma"/>
          <w:b/>
          <w:bCs/>
          <w:sz w:val="24"/>
          <w:szCs w:val="24"/>
        </w:rPr>
        <w:t xml:space="preserve"> oceniona, do </w:t>
      </w:r>
      <w:r w:rsidR="003F26D7" w:rsidRPr="00E85C97">
        <w:rPr>
          <w:rFonts w:ascii="Tahoma" w:hAnsi="Tahoma" w:cs="Tahoma"/>
          <w:b/>
          <w:bCs/>
          <w:sz w:val="24"/>
          <w:szCs w:val="24"/>
        </w:rPr>
        <w:t>złożenia</w:t>
      </w:r>
      <w:r w:rsidR="008822AB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E85C97">
        <w:rPr>
          <w:rFonts w:ascii="Tahoma" w:hAnsi="Tahoma" w:cs="Tahoma"/>
          <w:b/>
          <w:bCs/>
          <w:sz w:val="24"/>
          <w:szCs w:val="24"/>
        </w:rPr>
        <w:t>w wyznaczonym terminie, nie krótszym ni</w:t>
      </w:r>
      <w:r w:rsidR="008822AB">
        <w:rPr>
          <w:rFonts w:ascii="Tahoma" w:hAnsi="Tahoma" w:cs="Tahoma"/>
          <w:b/>
          <w:bCs/>
          <w:sz w:val="24"/>
          <w:szCs w:val="24"/>
        </w:rPr>
        <w:t>ż</w:t>
      </w:r>
      <w:r w:rsidRPr="00E85C97">
        <w:rPr>
          <w:rFonts w:ascii="Tahoma" w:hAnsi="Tahoma" w:cs="Tahoma"/>
          <w:b/>
          <w:sz w:val="24"/>
          <w:szCs w:val="24"/>
        </w:rPr>
        <w:t xml:space="preserve"> </w:t>
      </w:r>
      <w:r w:rsidRPr="00E85C97">
        <w:rPr>
          <w:rFonts w:ascii="Tahoma" w:hAnsi="Tahoma" w:cs="Tahoma"/>
          <w:b/>
          <w:bCs/>
          <w:sz w:val="24"/>
          <w:szCs w:val="24"/>
        </w:rPr>
        <w:t xml:space="preserve">5 dni, aktualnych na </w:t>
      </w:r>
      <w:r w:rsidR="003F26D7" w:rsidRPr="00E85C97">
        <w:rPr>
          <w:rFonts w:ascii="Tahoma" w:hAnsi="Tahoma" w:cs="Tahoma"/>
          <w:b/>
          <w:bCs/>
          <w:sz w:val="24"/>
          <w:szCs w:val="24"/>
        </w:rPr>
        <w:t>dzie</w:t>
      </w:r>
      <w:r w:rsidR="003F26D7" w:rsidRPr="00E85C97">
        <w:rPr>
          <w:rFonts w:ascii="Tahoma" w:hAnsi="Tahoma" w:cs="Tahoma"/>
          <w:b/>
          <w:sz w:val="24"/>
          <w:szCs w:val="24"/>
        </w:rPr>
        <w:t>ń</w:t>
      </w:r>
      <w:r w:rsidRPr="00E85C97">
        <w:rPr>
          <w:rFonts w:ascii="Tahoma" w:hAnsi="Tahoma" w:cs="Tahoma"/>
          <w:b/>
          <w:sz w:val="24"/>
          <w:szCs w:val="24"/>
        </w:rPr>
        <w:t xml:space="preserve"> </w:t>
      </w:r>
      <w:r w:rsidR="003F26D7" w:rsidRPr="00E85C97">
        <w:rPr>
          <w:rFonts w:ascii="Tahoma" w:hAnsi="Tahoma" w:cs="Tahoma"/>
          <w:b/>
          <w:bCs/>
          <w:sz w:val="24"/>
          <w:szCs w:val="24"/>
        </w:rPr>
        <w:t>złożenia</w:t>
      </w:r>
      <w:r w:rsidR="008822AB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F26D7" w:rsidRPr="00E85C97">
        <w:rPr>
          <w:rFonts w:ascii="Tahoma" w:hAnsi="Tahoma" w:cs="Tahoma"/>
          <w:b/>
          <w:bCs/>
          <w:sz w:val="24"/>
          <w:szCs w:val="24"/>
        </w:rPr>
        <w:t>o</w:t>
      </w:r>
      <w:r w:rsidR="003F26D7" w:rsidRPr="00E85C97">
        <w:rPr>
          <w:rFonts w:ascii="Tahoma" w:hAnsi="Tahoma" w:cs="Tahoma"/>
          <w:b/>
          <w:sz w:val="24"/>
          <w:szCs w:val="24"/>
        </w:rPr>
        <w:t>ś</w:t>
      </w:r>
      <w:r w:rsidR="003F26D7" w:rsidRPr="00E85C97">
        <w:rPr>
          <w:rFonts w:ascii="Tahoma" w:hAnsi="Tahoma" w:cs="Tahoma"/>
          <w:b/>
          <w:bCs/>
          <w:sz w:val="24"/>
          <w:szCs w:val="24"/>
        </w:rPr>
        <w:t>wiadcze</w:t>
      </w:r>
      <w:r w:rsidR="003F26D7" w:rsidRPr="00E85C97">
        <w:rPr>
          <w:rFonts w:ascii="Tahoma" w:hAnsi="Tahoma" w:cs="Tahoma"/>
          <w:b/>
          <w:sz w:val="24"/>
          <w:szCs w:val="24"/>
        </w:rPr>
        <w:t>ń</w:t>
      </w:r>
      <w:r w:rsidRPr="00E85C97">
        <w:rPr>
          <w:rFonts w:ascii="Tahoma" w:hAnsi="Tahoma" w:cs="Tahoma"/>
          <w:b/>
          <w:sz w:val="24"/>
          <w:szCs w:val="24"/>
        </w:rPr>
        <w:t xml:space="preserve"> </w:t>
      </w:r>
      <w:r w:rsidRPr="00E85C97">
        <w:rPr>
          <w:rFonts w:ascii="Tahoma" w:hAnsi="Tahoma" w:cs="Tahoma"/>
          <w:b/>
          <w:bCs/>
          <w:sz w:val="24"/>
          <w:szCs w:val="24"/>
        </w:rPr>
        <w:t>i/lub dokumentów</w:t>
      </w:r>
      <w:r w:rsidRPr="003D2D4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na potwierdzenie,</w:t>
      </w:r>
      <w:r w:rsidR="008C50F7" w:rsidRPr="003D2D4D">
        <w:rPr>
          <w:rFonts w:ascii="Tahoma" w:hAnsi="Tahoma" w:cs="Tahoma"/>
          <w:sz w:val="24"/>
          <w:szCs w:val="24"/>
        </w:rPr>
        <w:t xml:space="preserve"> ż</w:t>
      </w:r>
      <w:r w:rsidRPr="003D2D4D">
        <w:rPr>
          <w:rFonts w:ascii="Tahoma" w:hAnsi="Tahoma" w:cs="Tahoma"/>
          <w:sz w:val="24"/>
          <w:szCs w:val="24"/>
        </w:rPr>
        <w:t>e:</w:t>
      </w:r>
    </w:p>
    <w:p w:rsidR="00FD1752" w:rsidRPr="008822AB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1) </w:t>
      </w:r>
      <w:r w:rsidRPr="008822AB">
        <w:rPr>
          <w:rFonts w:ascii="Tahoma" w:hAnsi="Tahoma" w:cs="Tahoma"/>
          <w:b/>
          <w:bCs/>
          <w:sz w:val="24"/>
          <w:szCs w:val="24"/>
        </w:rPr>
        <w:t xml:space="preserve">Wykonawca nie podlega wykluczeniu z </w:t>
      </w:r>
      <w:r w:rsidR="003F26D7" w:rsidRPr="008822AB">
        <w:rPr>
          <w:rFonts w:ascii="Tahoma" w:hAnsi="Tahoma" w:cs="Tahoma"/>
          <w:b/>
          <w:bCs/>
          <w:sz w:val="24"/>
          <w:szCs w:val="24"/>
        </w:rPr>
        <w:t>post</w:t>
      </w:r>
      <w:r w:rsidR="003F26D7" w:rsidRPr="008822AB">
        <w:rPr>
          <w:rFonts w:ascii="Tahoma" w:hAnsi="Tahoma" w:cs="Tahoma"/>
          <w:b/>
          <w:sz w:val="24"/>
          <w:szCs w:val="24"/>
        </w:rPr>
        <w:t>ę</w:t>
      </w:r>
      <w:r w:rsidR="003F26D7" w:rsidRPr="008822AB">
        <w:rPr>
          <w:rFonts w:ascii="Tahoma" w:hAnsi="Tahoma" w:cs="Tahoma"/>
          <w:b/>
          <w:bCs/>
          <w:sz w:val="24"/>
          <w:szCs w:val="24"/>
        </w:rPr>
        <w:t>powania</w:t>
      </w:r>
      <w:r w:rsidRPr="008822AB">
        <w:rPr>
          <w:rFonts w:ascii="Tahoma" w:hAnsi="Tahoma" w:cs="Tahoma"/>
          <w:b/>
          <w:bCs/>
          <w:sz w:val="24"/>
          <w:szCs w:val="24"/>
        </w:rPr>
        <w:t xml:space="preserve">, z powodów </w:t>
      </w:r>
      <w:r w:rsidR="003F26D7" w:rsidRPr="008822AB">
        <w:rPr>
          <w:rFonts w:ascii="Tahoma" w:hAnsi="Tahoma" w:cs="Tahoma"/>
          <w:b/>
          <w:bCs/>
          <w:sz w:val="24"/>
          <w:szCs w:val="24"/>
        </w:rPr>
        <w:t>okre</w:t>
      </w:r>
      <w:r w:rsidR="003F26D7" w:rsidRPr="008822AB">
        <w:rPr>
          <w:rFonts w:ascii="Tahoma" w:hAnsi="Tahoma" w:cs="Tahoma"/>
          <w:b/>
          <w:sz w:val="24"/>
          <w:szCs w:val="24"/>
        </w:rPr>
        <w:t>ś</w:t>
      </w:r>
      <w:r w:rsidR="003F26D7" w:rsidRPr="008822AB">
        <w:rPr>
          <w:rFonts w:ascii="Tahoma" w:hAnsi="Tahoma" w:cs="Tahoma"/>
          <w:b/>
          <w:bCs/>
          <w:sz w:val="24"/>
          <w:szCs w:val="24"/>
        </w:rPr>
        <w:t>lonych</w:t>
      </w:r>
      <w:r w:rsidRPr="008822AB">
        <w:rPr>
          <w:rFonts w:ascii="Tahoma" w:hAnsi="Tahoma" w:cs="Tahoma"/>
          <w:b/>
          <w:bCs/>
          <w:sz w:val="24"/>
          <w:szCs w:val="24"/>
        </w:rPr>
        <w:t xml:space="preserve"> w pkt</w:t>
      </w:r>
      <w:r w:rsidR="008822AB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8822AB">
        <w:rPr>
          <w:rFonts w:ascii="Tahoma" w:hAnsi="Tahoma" w:cs="Tahoma"/>
          <w:b/>
          <w:bCs/>
          <w:sz w:val="24"/>
          <w:szCs w:val="24"/>
        </w:rPr>
        <w:t>1, tj.: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a) </w:t>
      </w:r>
      <w:r w:rsidRPr="003A423A">
        <w:rPr>
          <w:rFonts w:ascii="Tahoma" w:hAnsi="Tahoma" w:cs="Tahoma"/>
          <w:bCs/>
          <w:sz w:val="24"/>
          <w:szCs w:val="24"/>
        </w:rPr>
        <w:t xml:space="preserve">odpis z </w:t>
      </w:r>
      <w:r w:rsidR="003F26D7" w:rsidRPr="003A423A">
        <w:rPr>
          <w:rFonts w:ascii="Tahoma" w:hAnsi="Tahoma" w:cs="Tahoma"/>
          <w:bCs/>
          <w:sz w:val="24"/>
          <w:szCs w:val="24"/>
        </w:rPr>
        <w:t>wła</w:t>
      </w:r>
      <w:r w:rsidR="003F26D7" w:rsidRPr="003A423A">
        <w:rPr>
          <w:rFonts w:ascii="Tahoma" w:hAnsi="Tahoma" w:cs="Tahoma"/>
          <w:sz w:val="24"/>
          <w:szCs w:val="24"/>
        </w:rPr>
        <w:t>ś</w:t>
      </w:r>
      <w:r w:rsidR="003F26D7" w:rsidRPr="003A423A">
        <w:rPr>
          <w:rFonts w:ascii="Tahoma" w:hAnsi="Tahoma" w:cs="Tahoma"/>
          <w:bCs/>
          <w:sz w:val="24"/>
          <w:szCs w:val="24"/>
        </w:rPr>
        <w:t>ciwego</w:t>
      </w:r>
      <w:r w:rsidRPr="003A423A">
        <w:rPr>
          <w:rFonts w:ascii="Tahoma" w:hAnsi="Tahoma" w:cs="Tahoma"/>
          <w:bCs/>
          <w:sz w:val="24"/>
          <w:szCs w:val="24"/>
        </w:rPr>
        <w:t xml:space="preserve"> rejestru lub z centralnej ewidencji i informacji o </w:t>
      </w:r>
      <w:r w:rsidR="003F26D7" w:rsidRPr="003A423A">
        <w:rPr>
          <w:rFonts w:ascii="Tahoma" w:hAnsi="Tahoma" w:cs="Tahoma"/>
          <w:bCs/>
          <w:sz w:val="24"/>
          <w:szCs w:val="24"/>
        </w:rPr>
        <w:t>działalno</w:t>
      </w:r>
      <w:r w:rsidR="003F26D7" w:rsidRPr="003A423A">
        <w:rPr>
          <w:rFonts w:ascii="Tahoma" w:hAnsi="Tahoma" w:cs="Tahoma"/>
          <w:sz w:val="24"/>
          <w:szCs w:val="24"/>
        </w:rPr>
        <w:t>ś</w:t>
      </w:r>
      <w:r w:rsidR="003F26D7" w:rsidRPr="003A423A">
        <w:rPr>
          <w:rFonts w:ascii="Tahoma" w:hAnsi="Tahoma" w:cs="Tahoma"/>
          <w:bCs/>
          <w:sz w:val="24"/>
          <w:szCs w:val="24"/>
        </w:rPr>
        <w:t>ci</w:t>
      </w:r>
      <w:r w:rsidR="008822AB" w:rsidRPr="003A423A">
        <w:rPr>
          <w:rFonts w:ascii="Tahoma" w:hAnsi="Tahoma" w:cs="Tahoma"/>
          <w:bCs/>
          <w:sz w:val="24"/>
          <w:szCs w:val="24"/>
        </w:rPr>
        <w:t xml:space="preserve"> </w:t>
      </w:r>
      <w:r w:rsidRPr="003A423A">
        <w:rPr>
          <w:rFonts w:ascii="Tahoma" w:hAnsi="Tahoma" w:cs="Tahoma"/>
          <w:bCs/>
          <w:sz w:val="24"/>
          <w:szCs w:val="24"/>
        </w:rPr>
        <w:t>gospodarczej</w:t>
      </w:r>
      <w:r w:rsidRPr="003A423A">
        <w:rPr>
          <w:rFonts w:ascii="Tahoma" w:hAnsi="Tahoma" w:cs="Tahoma"/>
          <w:sz w:val="24"/>
          <w:szCs w:val="24"/>
        </w:rPr>
        <w:t>,</w:t>
      </w:r>
      <w:r w:rsidRPr="003D2D4D">
        <w:rPr>
          <w:rFonts w:ascii="Tahoma" w:hAnsi="Tahoma" w:cs="Tahoma"/>
          <w:sz w:val="24"/>
          <w:szCs w:val="24"/>
        </w:rPr>
        <w:t xml:space="preserve"> </w:t>
      </w:r>
      <w:r w:rsidR="003F26D7" w:rsidRPr="003D2D4D">
        <w:rPr>
          <w:rFonts w:ascii="Tahoma" w:hAnsi="Tahoma" w:cs="Tahoma"/>
          <w:sz w:val="24"/>
          <w:szCs w:val="24"/>
        </w:rPr>
        <w:t>jeżeli</w:t>
      </w:r>
      <w:r w:rsidRPr="003D2D4D">
        <w:rPr>
          <w:rFonts w:ascii="Tahoma" w:hAnsi="Tahoma" w:cs="Tahoma"/>
          <w:sz w:val="24"/>
          <w:szCs w:val="24"/>
        </w:rPr>
        <w:t xml:space="preserve"> </w:t>
      </w:r>
      <w:r w:rsidR="003F26D7" w:rsidRPr="003D2D4D">
        <w:rPr>
          <w:rFonts w:ascii="Tahoma" w:hAnsi="Tahoma" w:cs="Tahoma"/>
          <w:sz w:val="24"/>
          <w:szCs w:val="24"/>
        </w:rPr>
        <w:t>odrębne</w:t>
      </w:r>
      <w:r w:rsidRPr="003D2D4D">
        <w:rPr>
          <w:rFonts w:ascii="Tahoma" w:hAnsi="Tahoma" w:cs="Tahoma"/>
          <w:sz w:val="24"/>
          <w:szCs w:val="24"/>
        </w:rPr>
        <w:t xml:space="preserve"> przepisy </w:t>
      </w:r>
      <w:r w:rsidR="003F26D7" w:rsidRPr="003D2D4D">
        <w:rPr>
          <w:rFonts w:ascii="Tahoma" w:hAnsi="Tahoma" w:cs="Tahoma"/>
          <w:sz w:val="24"/>
          <w:szCs w:val="24"/>
        </w:rPr>
        <w:t>wymagają</w:t>
      </w:r>
      <w:r w:rsidRPr="003D2D4D">
        <w:rPr>
          <w:rFonts w:ascii="Tahoma" w:hAnsi="Tahoma" w:cs="Tahoma"/>
          <w:sz w:val="24"/>
          <w:szCs w:val="24"/>
        </w:rPr>
        <w:t xml:space="preserve"> wpisu do rejestru lub ewidencji, w</w:t>
      </w:r>
      <w:r w:rsidR="008822AB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celu potwierdzenia braku podstaw wykluczenia na podstawie art. 24 ust. 5 pkt 1 ustawy;</w:t>
      </w:r>
    </w:p>
    <w:p w:rsidR="00FD1752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8822AB">
        <w:rPr>
          <w:rFonts w:ascii="Tahoma" w:hAnsi="Tahoma" w:cs="Tahoma"/>
          <w:sz w:val="24"/>
          <w:szCs w:val="24"/>
          <w:u w:val="single"/>
        </w:rPr>
        <w:t xml:space="preserve">W przypadku oferty wspólnej ww. odpis składa </w:t>
      </w:r>
      <w:r w:rsidR="003F26D7" w:rsidRPr="008822AB">
        <w:rPr>
          <w:rFonts w:ascii="Tahoma" w:hAnsi="Tahoma" w:cs="Tahoma"/>
          <w:sz w:val="24"/>
          <w:szCs w:val="24"/>
          <w:u w:val="single"/>
        </w:rPr>
        <w:t>każdy</w:t>
      </w:r>
      <w:r w:rsidRPr="008822AB">
        <w:rPr>
          <w:rFonts w:ascii="Tahoma" w:hAnsi="Tahoma" w:cs="Tahoma"/>
          <w:sz w:val="24"/>
          <w:szCs w:val="24"/>
          <w:u w:val="single"/>
        </w:rPr>
        <w:t xml:space="preserve"> z wykonawców </w:t>
      </w:r>
      <w:r w:rsidR="003F26D7" w:rsidRPr="008822AB">
        <w:rPr>
          <w:rFonts w:ascii="Tahoma" w:hAnsi="Tahoma" w:cs="Tahoma"/>
          <w:sz w:val="24"/>
          <w:szCs w:val="24"/>
          <w:u w:val="single"/>
        </w:rPr>
        <w:t>składających</w:t>
      </w:r>
      <w:r w:rsidR="008822AB" w:rsidRPr="008822AB">
        <w:rPr>
          <w:rFonts w:ascii="Tahoma" w:hAnsi="Tahoma" w:cs="Tahoma"/>
          <w:sz w:val="24"/>
          <w:szCs w:val="24"/>
          <w:u w:val="single"/>
        </w:rPr>
        <w:t xml:space="preserve"> </w:t>
      </w:r>
      <w:r w:rsidR="003F26D7" w:rsidRPr="008822AB">
        <w:rPr>
          <w:rFonts w:ascii="Tahoma" w:hAnsi="Tahoma" w:cs="Tahoma"/>
          <w:sz w:val="24"/>
          <w:szCs w:val="24"/>
          <w:u w:val="single"/>
        </w:rPr>
        <w:t>ofertę</w:t>
      </w:r>
      <w:r w:rsidR="00CF193E">
        <w:rPr>
          <w:rFonts w:ascii="Tahoma" w:hAnsi="Tahoma" w:cs="Tahoma"/>
          <w:sz w:val="24"/>
          <w:szCs w:val="24"/>
          <w:u w:val="single"/>
        </w:rPr>
        <w:t xml:space="preserve"> wspólną</w:t>
      </w:r>
      <w:r w:rsidR="006B2673">
        <w:rPr>
          <w:rFonts w:ascii="Tahoma" w:hAnsi="Tahoma" w:cs="Tahoma"/>
          <w:sz w:val="24"/>
          <w:szCs w:val="24"/>
          <w:u w:val="single"/>
        </w:rPr>
        <w:t xml:space="preserve"> </w:t>
      </w:r>
      <w:r w:rsidR="00CF193E">
        <w:rPr>
          <w:rFonts w:ascii="Tahoma" w:hAnsi="Tahoma" w:cs="Tahoma"/>
          <w:sz w:val="24"/>
          <w:szCs w:val="24"/>
          <w:u w:val="single"/>
        </w:rPr>
        <w:t>w</w:t>
      </w:r>
      <w:r w:rsidRPr="008822AB">
        <w:rPr>
          <w:rFonts w:ascii="Tahoma" w:hAnsi="Tahoma" w:cs="Tahoma"/>
          <w:sz w:val="24"/>
          <w:szCs w:val="24"/>
          <w:u w:val="single"/>
        </w:rPr>
        <w:t xml:space="preserve">w. dokument </w:t>
      </w:r>
      <w:r w:rsidR="003F26D7" w:rsidRPr="008822AB">
        <w:rPr>
          <w:rFonts w:ascii="Tahoma" w:hAnsi="Tahoma" w:cs="Tahoma"/>
          <w:sz w:val="24"/>
          <w:szCs w:val="24"/>
          <w:u w:val="single"/>
        </w:rPr>
        <w:t>należy</w:t>
      </w:r>
      <w:r w:rsidRPr="008822AB">
        <w:rPr>
          <w:rFonts w:ascii="Tahoma" w:hAnsi="Tahoma" w:cs="Tahoma"/>
          <w:sz w:val="24"/>
          <w:szCs w:val="24"/>
          <w:u w:val="single"/>
        </w:rPr>
        <w:t xml:space="preserve"> zło</w:t>
      </w:r>
      <w:r w:rsidR="008C50F7" w:rsidRPr="008822AB">
        <w:rPr>
          <w:rFonts w:ascii="Tahoma" w:hAnsi="Tahoma" w:cs="Tahoma"/>
          <w:sz w:val="24"/>
          <w:szCs w:val="24"/>
          <w:u w:val="single"/>
        </w:rPr>
        <w:t>ż</w:t>
      </w:r>
      <w:r w:rsidRPr="008822AB">
        <w:rPr>
          <w:rFonts w:ascii="Tahoma" w:hAnsi="Tahoma" w:cs="Tahoma"/>
          <w:sz w:val="24"/>
          <w:szCs w:val="24"/>
          <w:u w:val="single"/>
        </w:rPr>
        <w:t>y</w:t>
      </w:r>
      <w:r w:rsidR="008C50F7" w:rsidRPr="008822AB">
        <w:rPr>
          <w:rFonts w:ascii="Tahoma" w:hAnsi="Tahoma" w:cs="Tahoma"/>
          <w:sz w:val="24"/>
          <w:szCs w:val="24"/>
          <w:u w:val="single"/>
        </w:rPr>
        <w:t>ć</w:t>
      </w:r>
      <w:r w:rsidRPr="008822AB">
        <w:rPr>
          <w:rFonts w:ascii="Tahoma" w:hAnsi="Tahoma" w:cs="Tahoma"/>
          <w:sz w:val="24"/>
          <w:szCs w:val="24"/>
          <w:u w:val="single"/>
        </w:rPr>
        <w:t xml:space="preserve"> w oryginale lub kopii potwierdzonej za </w:t>
      </w:r>
      <w:r w:rsidR="003F26D7" w:rsidRPr="008822AB">
        <w:rPr>
          <w:rFonts w:ascii="Tahoma" w:hAnsi="Tahoma" w:cs="Tahoma"/>
          <w:sz w:val="24"/>
          <w:szCs w:val="24"/>
          <w:u w:val="single"/>
        </w:rPr>
        <w:t>zgodność</w:t>
      </w:r>
      <w:r w:rsidRPr="008822AB">
        <w:rPr>
          <w:rFonts w:ascii="Tahoma" w:hAnsi="Tahoma" w:cs="Tahoma"/>
          <w:sz w:val="24"/>
          <w:szCs w:val="24"/>
          <w:u w:val="single"/>
        </w:rPr>
        <w:t xml:space="preserve"> z</w:t>
      </w:r>
      <w:r w:rsidR="008822AB" w:rsidRPr="008822AB">
        <w:rPr>
          <w:rFonts w:ascii="Tahoma" w:hAnsi="Tahoma" w:cs="Tahoma"/>
          <w:sz w:val="24"/>
          <w:szCs w:val="24"/>
          <w:u w:val="single"/>
        </w:rPr>
        <w:t xml:space="preserve"> </w:t>
      </w:r>
      <w:r w:rsidRPr="00660987">
        <w:rPr>
          <w:rFonts w:ascii="Tahoma" w:hAnsi="Tahoma" w:cs="Tahoma"/>
          <w:sz w:val="24"/>
          <w:szCs w:val="24"/>
          <w:u w:val="single"/>
        </w:rPr>
        <w:t>oryginałem.</w:t>
      </w:r>
    </w:p>
    <w:p w:rsidR="00BF652C" w:rsidRDefault="00E56D03" w:rsidP="00BF652C">
      <w:pPr>
        <w:jc w:val="both"/>
        <w:rPr>
          <w:rFonts w:ascii="Tahoma" w:hAnsi="Tahoma" w:cs="Tahoma"/>
          <w:sz w:val="24"/>
          <w:szCs w:val="24"/>
        </w:rPr>
      </w:pPr>
      <w:r w:rsidRPr="0069378C">
        <w:rPr>
          <w:rFonts w:ascii="Tahoma" w:hAnsi="Tahoma" w:cs="Tahoma"/>
          <w:sz w:val="24"/>
          <w:szCs w:val="24"/>
        </w:rPr>
        <w:t>b)</w:t>
      </w:r>
      <w:r w:rsidR="00BF652C" w:rsidRPr="00BF652C">
        <w:rPr>
          <w:rFonts w:ascii="Tahoma" w:hAnsi="Tahoma" w:cs="Tahoma"/>
          <w:sz w:val="24"/>
          <w:szCs w:val="24"/>
        </w:rPr>
        <w:t xml:space="preserve">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BF652C" w:rsidRDefault="00BF652C" w:rsidP="00BF652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8822AB">
        <w:rPr>
          <w:rFonts w:ascii="Tahoma" w:hAnsi="Tahoma" w:cs="Tahoma"/>
          <w:sz w:val="24"/>
          <w:szCs w:val="24"/>
          <w:u w:val="single"/>
        </w:rPr>
        <w:t>W przypadku oferty wspólnej ww. odpis składa każdy z wykonawców składających ofertę</w:t>
      </w:r>
      <w:r>
        <w:rPr>
          <w:rFonts w:ascii="Tahoma" w:hAnsi="Tahoma" w:cs="Tahoma"/>
          <w:sz w:val="24"/>
          <w:szCs w:val="24"/>
          <w:u w:val="single"/>
        </w:rPr>
        <w:t xml:space="preserve"> wspólną w</w:t>
      </w:r>
      <w:r w:rsidRPr="008822AB">
        <w:rPr>
          <w:rFonts w:ascii="Tahoma" w:hAnsi="Tahoma" w:cs="Tahoma"/>
          <w:sz w:val="24"/>
          <w:szCs w:val="24"/>
          <w:u w:val="single"/>
        </w:rPr>
        <w:t xml:space="preserve">w. dokument należy złożyć w oryginale lub kopii potwierdzonej za zgodność z </w:t>
      </w:r>
      <w:r w:rsidRPr="00660987">
        <w:rPr>
          <w:rFonts w:ascii="Tahoma" w:hAnsi="Tahoma" w:cs="Tahoma"/>
          <w:sz w:val="24"/>
          <w:szCs w:val="24"/>
          <w:u w:val="single"/>
        </w:rPr>
        <w:t>oryginałem.</w:t>
      </w:r>
    </w:p>
    <w:p w:rsidR="00BF652C" w:rsidRPr="00BF652C" w:rsidRDefault="00BF652C" w:rsidP="00BF652C">
      <w:pPr>
        <w:jc w:val="both"/>
        <w:rPr>
          <w:rFonts w:ascii="Tahoma" w:hAnsi="Tahoma" w:cs="Tahoma"/>
          <w:sz w:val="24"/>
          <w:szCs w:val="24"/>
        </w:rPr>
      </w:pPr>
      <w:r>
        <w:rPr>
          <w:rStyle w:val="alb"/>
          <w:rFonts w:ascii="Tahoma" w:hAnsi="Tahoma" w:cs="Tahoma"/>
          <w:sz w:val="24"/>
          <w:szCs w:val="24"/>
        </w:rPr>
        <w:t>c</w:t>
      </w:r>
      <w:r w:rsidRPr="00BF652C">
        <w:rPr>
          <w:rStyle w:val="alb"/>
          <w:rFonts w:ascii="Tahoma" w:hAnsi="Tahoma" w:cs="Tahoma"/>
          <w:sz w:val="24"/>
          <w:szCs w:val="24"/>
        </w:rPr>
        <w:t xml:space="preserve">) </w:t>
      </w:r>
      <w:r w:rsidRPr="00BF652C">
        <w:rPr>
          <w:rFonts w:ascii="Tahoma" w:hAnsi="Tahoma" w:cs="Tahoma"/>
          <w:sz w:val="24"/>
          <w:szCs w:val="24"/>
        </w:rPr>
        <w:t>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BF652C" w:rsidRDefault="00BF652C" w:rsidP="00BF652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8822AB">
        <w:rPr>
          <w:rFonts w:ascii="Tahoma" w:hAnsi="Tahoma" w:cs="Tahoma"/>
          <w:sz w:val="24"/>
          <w:szCs w:val="24"/>
          <w:u w:val="single"/>
        </w:rPr>
        <w:lastRenderedPageBreak/>
        <w:t>W przypadku oferty wspólnej ww. odpis składa każdy z wykonawców składających ofertę</w:t>
      </w:r>
      <w:r>
        <w:rPr>
          <w:rFonts w:ascii="Tahoma" w:hAnsi="Tahoma" w:cs="Tahoma"/>
          <w:sz w:val="24"/>
          <w:szCs w:val="24"/>
          <w:u w:val="single"/>
        </w:rPr>
        <w:t xml:space="preserve"> wspólną w</w:t>
      </w:r>
      <w:r w:rsidRPr="008822AB">
        <w:rPr>
          <w:rFonts w:ascii="Tahoma" w:hAnsi="Tahoma" w:cs="Tahoma"/>
          <w:sz w:val="24"/>
          <w:szCs w:val="24"/>
          <w:u w:val="single"/>
        </w:rPr>
        <w:t xml:space="preserve">w. dokument należy złożyć w oryginale lub kopii potwierdzonej za zgodność z </w:t>
      </w:r>
      <w:r w:rsidRPr="00660987">
        <w:rPr>
          <w:rFonts w:ascii="Tahoma" w:hAnsi="Tahoma" w:cs="Tahoma"/>
          <w:sz w:val="24"/>
          <w:szCs w:val="24"/>
          <w:u w:val="single"/>
        </w:rPr>
        <w:t>oryginałem.</w:t>
      </w:r>
    </w:p>
    <w:p w:rsidR="00E56D03" w:rsidRPr="00BF652C" w:rsidRDefault="00BF652C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Zamawiający żąda od Wykonawcy, który polega na zdolnościach lub sytuacji innych podmiotów na zasadach określonych w art. 22a </w:t>
      </w:r>
      <w:proofErr w:type="spellStart"/>
      <w:r>
        <w:rPr>
          <w:rFonts w:ascii="Tahoma" w:hAnsi="Tahoma" w:cs="Tahoma"/>
          <w:sz w:val="24"/>
          <w:szCs w:val="24"/>
        </w:rPr>
        <w:t>Pzp</w:t>
      </w:r>
      <w:proofErr w:type="spellEnd"/>
      <w:r>
        <w:rPr>
          <w:rFonts w:ascii="Tahoma" w:hAnsi="Tahoma" w:cs="Tahoma"/>
          <w:sz w:val="24"/>
          <w:szCs w:val="24"/>
        </w:rPr>
        <w:t xml:space="preserve">, przedstawienia w odniesieniu do tych podmiotów dokumentów wymienionych w pkt 5 </w:t>
      </w:r>
      <w:proofErr w:type="spellStart"/>
      <w:r>
        <w:rPr>
          <w:rFonts w:ascii="Tahoma" w:hAnsi="Tahoma" w:cs="Tahoma"/>
          <w:sz w:val="24"/>
          <w:szCs w:val="24"/>
        </w:rPr>
        <w:t>ppkt</w:t>
      </w:r>
      <w:proofErr w:type="spellEnd"/>
      <w:r>
        <w:rPr>
          <w:rFonts w:ascii="Tahoma" w:hAnsi="Tahoma" w:cs="Tahoma"/>
          <w:sz w:val="24"/>
          <w:szCs w:val="24"/>
        </w:rPr>
        <w:t xml:space="preserve"> 1 lit. a do c.</w:t>
      </w:r>
    </w:p>
    <w:p w:rsidR="00FD1752" w:rsidRPr="00060E86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060E86">
        <w:rPr>
          <w:rFonts w:ascii="Tahoma" w:hAnsi="Tahoma" w:cs="Tahoma"/>
          <w:sz w:val="24"/>
          <w:szCs w:val="24"/>
        </w:rPr>
        <w:t xml:space="preserve">2) </w:t>
      </w:r>
      <w:r w:rsidRPr="00060E86">
        <w:rPr>
          <w:rFonts w:ascii="Tahoma" w:hAnsi="Tahoma" w:cs="Tahoma"/>
          <w:b/>
          <w:bCs/>
          <w:sz w:val="24"/>
          <w:szCs w:val="24"/>
        </w:rPr>
        <w:t xml:space="preserve">Wykonawca spełnia warunki udziału w </w:t>
      </w:r>
      <w:r w:rsidR="003F26D7" w:rsidRPr="00060E86">
        <w:rPr>
          <w:rFonts w:ascii="Tahoma" w:hAnsi="Tahoma" w:cs="Tahoma"/>
          <w:b/>
          <w:bCs/>
          <w:sz w:val="24"/>
          <w:szCs w:val="24"/>
        </w:rPr>
        <w:t>post</w:t>
      </w:r>
      <w:r w:rsidR="003F26D7" w:rsidRPr="00060E86">
        <w:rPr>
          <w:rFonts w:ascii="Tahoma" w:hAnsi="Tahoma" w:cs="Tahoma"/>
          <w:b/>
          <w:sz w:val="24"/>
          <w:szCs w:val="24"/>
        </w:rPr>
        <w:t>ę</w:t>
      </w:r>
      <w:r w:rsidR="003F26D7" w:rsidRPr="00060E86">
        <w:rPr>
          <w:rFonts w:ascii="Tahoma" w:hAnsi="Tahoma" w:cs="Tahoma"/>
          <w:b/>
          <w:bCs/>
          <w:sz w:val="24"/>
          <w:szCs w:val="24"/>
        </w:rPr>
        <w:t>powaniu</w:t>
      </w:r>
      <w:r w:rsidRPr="00060E86">
        <w:rPr>
          <w:rFonts w:ascii="Tahoma" w:hAnsi="Tahoma" w:cs="Tahoma"/>
          <w:b/>
          <w:bCs/>
          <w:sz w:val="24"/>
          <w:szCs w:val="24"/>
        </w:rPr>
        <w:t>, o których mowa w pkt 2, tj.: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A423A">
        <w:rPr>
          <w:rFonts w:ascii="Tahoma" w:hAnsi="Tahoma" w:cs="Tahoma"/>
          <w:bCs/>
          <w:sz w:val="24"/>
          <w:szCs w:val="24"/>
        </w:rPr>
        <w:t>wykaz osób</w:t>
      </w:r>
      <w:r w:rsidR="00A15FA2" w:rsidRPr="003A423A">
        <w:rPr>
          <w:rFonts w:ascii="Tahoma" w:hAnsi="Tahoma" w:cs="Tahoma"/>
          <w:bCs/>
          <w:sz w:val="24"/>
          <w:szCs w:val="24"/>
        </w:rPr>
        <w:t xml:space="preserve"> – (załącznik </w:t>
      </w:r>
      <w:r w:rsidR="0068530A" w:rsidRPr="003A423A">
        <w:rPr>
          <w:rFonts w:ascii="Tahoma" w:hAnsi="Tahoma" w:cs="Tahoma"/>
          <w:bCs/>
          <w:sz w:val="24"/>
          <w:szCs w:val="24"/>
        </w:rPr>
        <w:t>nr 4</w:t>
      </w:r>
      <w:r w:rsidR="00A15FA2" w:rsidRPr="003A423A">
        <w:rPr>
          <w:rFonts w:ascii="Tahoma" w:hAnsi="Tahoma" w:cs="Tahoma"/>
          <w:bCs/>
          <w:sz w:val="24"/>
          <w:szCs w:val="24"/>
        </w:rPr>
        <w:t xml:space="preserve"> do SIWZ)</w:t>
      </w:r>
      <w:r w:rsidRPr="003A423A">
        <w:rPr>
          <w:rFonts w:ascii="Tahoma" w:hAnsi="Tahoma" w:cs="Tahoma"/>
          <w:sz w:val="24"/>
          <w:szCs w:val="24"/>
        </w:rPr>
        <w:t xml:space="preserve">, skierowanych przez </w:t>
      </w:r>
      <w:r w:rsidR="00A92109" w:rsidRPr="003A423A">
        <w:rPr>
          <w:rFonts w:ascii="Tahoma" w:hAnsi="Tahoma" w:cs="Tahoma"/>
          <w:sz w:val="24"/>
          <w:szCs w:val="24"/>
        </w:rPr>
        <w:t>wykonawcę</w:t>
      </w:r>
      <w:r w:rsidRPr="003A423A">
        <w:rPr>
          <w:rFonts w:ascii="Tahoma" w:hAnsi="Tahoma" w:cs="Tahoma"/>
          <w:sz w:val="24"/>
          <w:szCs w:val="24"/>
        </w:rPr>
        <w:t xml:space="preserve"> do realizacji zamówienia publicznego</w:t>
      </w:r>
      <w:r w:rsidRPr="003D2D4D">
        <w:rPr>
          <w:rFonts w:ascii="Tahoma" w:hAnsi="Tahoma" w:cs="Tahoma"/>
          <w:sz w:val="24"/>
          <w:szCs w:val="24"/>
        </w:rPr>
        <w:t>,</w:t>
      </w:r>
      <w:r w:rsidR="00660987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wraz z informacjami na temat ich kwalifikacji zawodowych, </w:t>
      </w:r>
      <w:r w:rsidR="00A92109" w:rsidRPr="003D2D4D">
        <w:rPr>
          <w:rFonts w:ascii="Tahoma" w:hAnsi="Tahoma" w:cs="Tahoma"/>
          <w:sz w:val="24"/>
          <w:szCs w:val="24"/>
        </w:rPr>
        <w:t>uprawnień</w:t>
      </w:r>
      <w:r w:rsidRPr="003D2D4D">
        <w:rPr>
          <w:rFonts w:ascii="Tahoma" w:hAnsi="Tahoma" w:cs="Tahoma"/>
          <w:sz w:val="24"/>
          <w:szCs w:val="24"/>
        </w:rPr>
        <w:t xml:space="preserve">, </w:t>
      </w:r>
      <w:r w:rsidR="00A92109" w:rsidRPr="003D2D4D">
        <w:rPr>
          <w:rFonts w:ascii="Tahoma" w:hAnsi="Tahoma" w:cs="Tahoma"/>
          <w:sz w:val="24"/>
          <w:szCs w:val="24"/>
        </w:rPr>
        <w:t>doświadczenia</w:t>
      </w:r>
      <w:r w:rsidRPr="003D2D4D">
        <w:rPr>
          <w:rFonts w:ascii="Tahoma" w:hAnsi="Tahoma" w:cs="Tahoma"/>
          <w:sz w:val="24"/>
          <w:szCs w:val="24"/>
        </w:rPr>
        <w:t xml:space="preserve"> i</w:t>
      </w:r>
      <w:r w:rsidR="00660987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wykształcenia, </w:t>
      </w:r>
      <w:r w:rsidR="00A92109" w:rsidRPr="003D2D4D">
        <w:rPr>
          <w:rFonts w:ascii="Tahoma" w:hAnsi="Tahoma" w:cs="Tahoma"/>
          <w:sz w:val="24"/>
          <w:szCs w:val="24"/>
        </w:rPr>
        <w:t>niezbędnych</w:t>
      </w:r>
      <w:r w:rsidRPr="003D2D4D">
        <w:rPr>
          <w:rFonts w:ascii="Tahoma" w:hAnsi="Tahoma" w:cs="Tahoma"/>
          <w:sz w:val="24"/>
          <w:szCs w:val="24"/>
        </w:rPr>
        <w:t xml:space="preserve"> do wykonania zamówienia publicznego, a </w:t>
      </w:r>
      <w:r w:rsidR="00A92109" w:rsidRPr="003D2D4D">
        <w:rPr>
          <w:rFonts w:ascii="Tahoma" w:hAnsi="Tahoma" w:cs="Tahoma"/>
          <w:sz w:val="24"/>
          <w:szCs w:val="24"/>
        </w:rPr>
        <w:t>także</w:t>
      </w:r>
      <w:r w:rsidRPr="003D2D4D">
        <w:rPr>
          <w:rFonts w:ascii="Tahoma" w:hAnsi="Tahoma" w:cs="Tahoma"/>
          <w:sz w:val="24"/>
          <w:szCs w:val="24"/>
        </w:rPr>
        <w:t xml:space="preserve"> zakresu</w:t>
      </w:r>
      <w:r w:rsidR="00660987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wykonywanych przez nie </w:t>
      </w:r>
      <w:r w:rsidR="00A92109" w:rsidRPr="003D2D4D">
        <w:rPr>
          <w:rFonts w:ascii="Tahoma" w:hAnsi="Tahoma" w:cs="Tahoma"/>
          <w:sz w:val="24"/>
          <w:szCs w:val="24"/>
        </w:rPr>
        <w:t>czynności</w:t>
      </w:r>
      <w:r w:rsidRPr="003D2D4D">
        <w:rPr>
          <w:rFonts w:ascii="Tahoma" w:hAnsi="Tahoma" w:cs="Tahoma"/>
          <w:sz w:val="24"/>
          <w:szCs w:val="24"/>
        </w:rPr>
        <w:t xml:space="preserve"> oraz informacja o podstawie do dysponowania tymi</w:t>
      </w:r>
      <w:r w:rsidR="00660987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osobami;</w:t>
      </w:r>
    </w:p>
    <w:p w:rsidR="00FD1752" w:rsidRPr="00660987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660987">
        <w:rPr>
          <w:rFonts w:ascii="Tahoma" w:hAnsi="Tahoma" w:cs="Tahoma"/>
          <w:sz w:val="24"/>
          <w:szCs w:val="24"/>
          <w:u w:val="single"/>
        </w:rPr>
        <w:t xml:space="preserve">W przypadku składania oferty wspólnej wykonawcy </w:t>
      </w:r>
      <w:r w:rsidR="00A92109" w:rsidRPr="00660987">
        <w:rPr>
          <w:rFonts w:ascii="Tahoma" w:hAnsi="Tahoma" w:cs="Tahoma"/>
          <w:sz w:val="24"/>
          <w:szCs w:val="24"/>
          <w:u w:val="single"/>
        </w:rPr>
        <w:t>składają</w:t>
      </w:r>
      <w:r w:rsidRPr="00660987">
        <w:rPr>
          <w:rFonts w:ascii="Tahoma" w:hAnsi="Tahoma" w:cs="Tahoma"/>
          <w:sz w:val="24"/>
          <w:szCs w:val="24"/>
          <w:u w:val="single"/>
        </w:rPr>
        <w:t xml:space="preserve"> jeden wspólny ww.</w:t>
      </w:r>
    </w:p>
    <w:p w:rsidR="00FD1752" w:rsidRPr="00660987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660987">
        <w:rPr>
          <w:rFonts w:ascii="Tahoma" w:hAnsi="Tahoma" w:cs="Tahoma"/>
          <w:sz w:val="24"/>
          <w:szCs w:val="24"/>
          <w:u w:val="single"/>
        </w:rPr>
        <w:t>wykaz.</w:t>
      </w:r>
      <w:r w:rsidR="00660987">
        <w:rPr>
          <w:rFonts w:ascii="Tahoma" w:hAnsi="Tahoma" w:cs="Tahoma"/>
          <w:sz w:val="24"/>
          <w:szCs w:val="24"/>
          <w:u w:val="single"/>
        </w:rPr>
        <w:t xml:space="preserve"> </w:t>
      </w:r>
      <w:r w:rsidRPr="00660987">
        <w:rPr>
          <w:rFonts w:ascii="Tahoma" w:hAnsi="Tahoma" w:cs="Tahoma"/>
          <w:sz w:val="24"/>
          <w:szCs w:val="24"/>
          <w:u w:val="single"/>
        </w:rPr>
        <w:t xml:space="preserve">Ww. </w:t>
      </w:r>
      <w:r w:rsidR="00A92109" w:rsidRPr="00660987">
        <w:rPr>
          <w:rFonts w:ascii="Tahoma" w:hAnsi="Tahoma" w:cs="Tahoma"/>
          <w:sz w:val="24"/>
          <w:szCs w:val="24"/>
          <w:u w:val="single"/>
        </w:rPr>
        <w:t>oświadczenie</w:t>
      </w:r>
      <w:r w:rsidRPr="00660987">
        <w:rPr>
          <w:rFonts w:ascii="Tahoma" w:hAnsi="Tahoma" w:cs="Tahoma"/>
          <w:sz w:val="24"/>
          <w:szCs w:val="24"/>
          <w:u w:val="single"/>
        </w:rPr>
        <w:t xml:space="preserve"> </w:t>
      </w:r>
      <w:r w:rsidR="00A92109" w:rsidRPr="00660987">
        <w:rPr>
          <w:rFonts w:ascii="Tahoma" w:hAnsi="Tahoma" w:cs="Tahoma"/>
          <w:sz w:val="24"/>
          <w:szCs w:val="24"/>
          <w:u w:val="single"/>
        </w:rPr>
        <w:t>należy</w:t>
      </w:r>
      <w:r w:rsidRPr="00660987">
        <w:rPr>
          <w:rFonts w:ascii="Tahoma" w:hAnsi="Tahoma" w:cs="Tahoma"/>
          <w:sz w:val="24"/>
          <w:szCs w:val="24"/>
          <w:u w:val="single"/>
        </w:rPr>
        <w:t xml:space="preserve"> zło</w:t>
      </w:r>
      <w:r w:rsidR="008C50F7" w:rsidRPr="00660987">
        <w:rPr>
          <w:rFonts w:ascii="Tahoma" w:hAnsi="Tahoma" w:cs="Tahoma"/>
          <w:sz w:val="24"/>
          <w:szCs w:val="24"/>
          <w:u w:val="single"/>
        </w:rPr>
        <w:t>ż</w:t>
      </w:r>
      <w:r w:rsidRPr="00660987">
        <w:rPr>
          <w:rFonts w:ascii="Tahoma" w:hAnsi="Tahoma" w:cs="Tahoma"/>
          <w:sz w:val="24"/>
          <w:szCs w:val="24"/>
          <w:u w:val="single"/>
        </w:rPr>
        <w:t>y</w:t>
      </w:r>
      <w:r w:rsidR="008C50F7" w:rsidRPr="00660987">
        <w:rPr>
          <w:rFonts w:ascii="Tahoma" w:hAnsi="Tahoma" w:cs="Tahoma"/>
          <w:sz w:val="24"/>
          <w:szCs w:val="24"/>
          <w:u w:val="single"/>
        </w:rPr>
        <w:t>ć</w:t>
      </w:r>
      <w:r w:rsidRPr="00660987">
        <w:rPr>
          <w:rFonts w:ascii="Tahoma" w:hAnsi="Tahoma" w:cs="Tahoma"/>
          <w:sz w:val="24"/>
          <w:szCs w:val="24"/>
          <w:u w:val="single"/>
        </w:rPr>
        <w:t xml:space="preserve"> w oryginale.</w:t>
      </w:r>
    </w:p>
    <w:p w:rsidR="00FD1752" w:rsidRPr="0068530A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trike/>
          <w:sz w:val="24"/>
          <w:szCs w:val="24"/>
        </w:rPr>
      </w:pPr>
      <w:r w:rsidRPr="0068530A">
        <w:rPr>
          <w:rFonts w:ascii="Tahoma" w:hAnsi="Tahoma" w:cs="Tahoma"/>
          <w:strike/>
          <w:sz w:val="24"/>
          <w:szCs w:val="24"/>
        </w:rPr>
        <w:t xml:space="preserve">6. </w:t>
      </w:r>
      <w:r w:rsidR="00A92109" w:rsidRPr="0068530A">
        <w:rPr>
          <w:rFonts w:ascii="Tahoma" w:hAnsi="Tahoma" w:cs="Tahoma"/>
          <w:strike/>
          <w:sz w:val="24"/>
          <w:szCs w:val="24"/>
        </w:rPr>
        <w:t>Jeżeli</w:t>
      </w:r>
      <w:r w:rsidRPr="0068530A">
        <w:rPr>
          <w:rFonts w:ascii="Tahoma" w:hAnsi="Tahoma" w:cs="Tahoma"/>
          <w:strike/>
          <w:sz w:val="24"/>
          <w:szCs w:val="24"/>
        </w:rPr>
        <w:t xml:space="preserve"> z uzasadnionej przyczyny wykonawca nie </w:t>
      </w:r>
      <w:r w:rsidR="00A92109" w:rsidRPr="0068530A">
        <w:rPr>
          <w:rFonts w:ascii="Tahoma" w:hAnsi="Tahoma" w:cs="Tahoma"/>
          <w:strike/>
          <w:sz w:val="24"/>
          <w:szCs w:val="24"/>
        </w:rPr>
        <w:t>może</w:t>
      </w:r>
      <w:r w:rsidRPr="0068530A">
        <w:rPr>
          <w:rFonts w:ascii="Tahoma" w:hAnsi="Tahoma" w:cs="Tahoma"/>
          <w:strike/>
          <w:sz w:val="24"/>
          <w:szCs w:val="24"/>
        </w:rPr>
        <w:t xml:space="preserve"> zło</w:t>
      </w:r>
      <w:r w:rsidR="008C50F7" w:rsidRPr="0068530A">
        <w:rPr>
          <w:rFonts w:ascii="Tahoma" w:hAnsi="Tahoma" w:cs="Tahoma"/>
          <w:strike/>
          <w:sz w:val="24"/>
          <w:szCs w:val="24"/>
        </w:rPr>
        <w:t>ż</w:t>
      </w:r>
      <w:r w:rsidRPr="0068530A">
        <w:rPr>
          <w:rFonts w:ascii="Tahoma" w:hAnsi="Tahoma" w:cs="Tahoma"/>
          <w:strike/>
          <w:sz w:val="24"/>
          <w:szCs w:val="24"/>
        </w:rPr>
        <w:t>y</w:t>
      </w:r>
      <w:r w:rsidR="008C50F7" w:rsidRPr="0068530A">
        <w:rPr>
          <w:rFonts w:ascii="Tahoma" w:hAnsi="Tahoma" w:cs="Tahoma"/>
          <w:strike/>
          <w:sz w:val="24"/>
          <w:szCs w:val="24"/>
        </w:rPr>
        <w:t>ć</w:t>
      </w:r>
      <w:r w:rsidRPr="0068530A">
        <w:rPr>
          <w:rFonts w:ascii="Tahoma" w:hAnsi="Tahoma" w:cs="Tahoma"/>
          <w:strike/>
          <w:sz w:val="24"/>
          <w:szCs w:val="24"/>
        </w:rPr>
        <w:t xml:space="preserve"> wymaganych przez</w:t>
      </w:r>
      <w:r w:rsidR="00CB3B0A" w:rsidRPr="0068530A">
        <w:rPr>
          <w:rFonts w:ascii="Tahoma" w:hAnsi="Tahoma" w:cs="Tahoma"/>
          <w:strike/>
          <w:sz w:val="24"/>
          <w:szCs w:val="24"/>
        </w:rPr>
        <w:t xml:space="preserve"> </w:t>
      </w:r>
      <w:r w:rsidR="00A92109" w:rsidRPr="0068530A">
        <w:rPr>
          <w:rFonts w:ascii="Tahoma" w:hAnsi="Tahoma" w:cs="Tahoma"/>
          <w:strike/>
          <w:sz w:val="24"/>
          <w:szCs w:val="24"/>
        </w:rPr>
        <w:t>zamawiającego</w:t>
      </w:r>
      <w:r w:rsidRPr="0068530A">
        <w:rPr>
          <w:rFonts w:ascii="Tahoma" w:hAnsi="Tahoma" w:cs="Tahoma"/>
          <w:strike/>
          <w:sz w:val="24"/>
          <w:szCs w:val="24"/>
        </w:rPr>
        <w:t xml:space="preserve"> dokumentów </w:t>
      </w:r>
      <w:r w:rsidR="00A92109" w:rsidRPr="0068530A">
        <w:rPr>
          <w:rFonts w:ascii="Tahoma" w:hAnsi="Tahoma" w:cs="Tahoma"/>
          <w:strike/>
          <w:sz w:val="24"/>
          <w:szCs w:val="24"/>
        </w:rPr>
        <w:t>dotyczących</w:t>
      </w:r>
      <w:r w:rsidRPr="0068530A">
        <w:rPr>
          <w:rFonts w:ascii="Tahoma" w:hAnsi="Tahoma" w:cs="Tahoma"/>
          <w:strike/>
          <w:sz w:val="24"/>
          <w:szCs w:val="24"/>
        </w:rPr>
        <w:t xml:space="preserve"> sytuacji ekonomicznej lub finansowej (dokumenty</w:t>
      </w:r>
      <w:r w:rsidR="00CB3B0A" w:rsidRPr="0068530A">
        <w:rPr>
          <w:rFonts w:ascii="Tahoma" w:hAnsi="Tahoma" w:cs="Tahoma"/>
          <w:strike/>
          <w:sz w:val="24"/>
          <w:szCs w:val="24"/>
        </w:rPr>
        <w:t xml:space="preserve"> </w:t>
      </w:r>
      <w:r w:rsidRPr="0068530A">
        <w:rPr>
          <w:rFonts w:ascii="Tahoma" w:hAnsi="Tahoma" w:cs="Tahoma"/>
          <w:strike/>
          <w:sz w:val="24"/>
          <w:szCs w:val="24"/>
        </w:rPr>
        <w:t xml:space="preserve">wymienione w </w:t>
      </w:r>
      <w:proofErr w:type="spellStart"/>
      <w:r w:rsidRPr="0068530A">
        <w:rPr>
          <w:rFonts w:ascii="Tahoma" w:hAnsi="Tahoma" w:cs="Tahoma"/>
          <w:strike/>
          <w:sz w:val="24"/>
          <w:szCs w:val="24"/>
        </w:rPr>
        <w:t>ppkt</w:t>
      </w:r>
      <w:proofErr w:type="spellEnd"/>
      <w:r w:rsidRPr="0068530A">
        <w:rPr>
          <w:rFonts w:ascii="Tahoma" w:hAnsi="Tahoma" w:cs="Tahoma"/>
          <w:strike/>
          <w:sz w:val="24"/>
          <w:szCs w:val="24"/>
        </w:rPr>
        <w:t xml:space="preserve"> 2) lit. a), </w:t>
      </w:r>
      <w:r w:rsidR="00A92109" w:rsidRPr="0068530A">
        <w:rPr>
          <w:rFonts w:ascii="Tahoma" w:hAnsi="Tahoma" w:cs="Tahoma"/>
          <w:strike/>
          <w:sz w:val="24"/>
          <w:szCs w:val="24"/>
        </w:rPr>
        <w:t>zamawiający</w:t>
      </w:r>
      <w:r w:rsidRPr="0068530A">
        <w:rPr>
          <w:rFonts w:ascii="Tahoma" w:hAnsi="Tahoma" w:cs="Tahoma"/>
          <w:strike/>
          <w:sz w:val="24"/>
          <w:szCs w:val="24"/>
        </w:rPr>
        <w:t xml:space="preserve"> dopuszcza </w:t>
      </w:r>
      <w:r w:rsidR="00A92109" w:rsidRPr="0068530A">
        <w:rPr>
          <w:rFonts w:ascii="Tahoma" w:hAnsi="Tahoma" w:cs="Tahoma"/>
          <w:strike/>
          <w:sz w:val="24"/>
          <w:szCs w:val="24"/>
        </w:rPr>
        <w:t>złożenie</w:t>
      </w:r>
      <w:r w:rsidRPr="0068530A">
        <w:rPr>
          <w:rFonts w:ascii="Tahoma" w:hAnsi="Tahoma" w:cs="Tahoma"/>
          <w:strike/>
          <w:sz w:val="24"/>
          <w:szCs w:val="24"/>
        </w:rPr>
        <w:t xml:space="preserve"> przez </w:t>
      </w:r>
      <w:r w:rsidR="00A92109" w:rsidRPr="0068530A">
        <w:rPr>
          <w:rFonts w:ascii="Tahoma" w:hAnsi="Tahoma" w:cs="Tahoma"/>
          <w:strike/>
          <w:sz w:val="24"/>
          <w:szCs w:val="24"/>
        </w:rPr>
        <w:t>wykonawcę</w:t>
      </w:r>
      <w:r w:rsidRPr="0068530A">
        <w:rPr>
          <w:rFonts w:ascii="Tahoma" w:hAnsi="Tahoma" w:cs="Tahoma"/>
          <w:strike/>
          <w:sz w:val="24"/>
          <w:szCs w:val="24"/>
        </w:rPr>
        <w:t xml:space="preserve"> innego</w:t>
      </w:r>
      <w:r w:rsidR="00CB3B0A" w:rsidRPr="0068530A">
        <w:rPr>
          <w:rFonts w:ascii="Tahoma" w:hAnsi="Tahoma" w:cs="Tahoma"/>
          <w:strike/>
          <w:sz w:val="24"/>
          <w:szCs w:val="24"/>
        </w:rPr>
        <w:t xml:space="preserve"> </w:t>
      </w:r>
      <w:r w:rsidRPr="0068530A">
        <w:rPr>
          <w:rFonts w:ascii="Tahoma" w:hAnsi="Tahoma" w:cs="Tahoma"/>
          <w:strike/>
          <w:sz w:val="24"/>
          <w:szCs w:val="24"/>
        </w:rPr>
        <w:t xml:space="preserve">dokumentu, który w </w:t>
      </w:r>
      <w:r w:rsidR="00A92109" w:rsidRPr="0068530A">
        <w:rPr>
          <w:rFonts w:ascii="Tahoma" w:hAnsi="Tahoma" w:cs="Tahoma"/>
          <w:strike/>
          <w:sz w:val="24"/>
          <w:szCs w:val="24"/>
        </w:rPr>
        <w:t>wystarczający</w:t>
      </w:r>
      <w:r w:rsidRPr="0068530A">
        <w:rPr>
          <w:rFonts w:ascii="Tahoma" w:hAnsi="Tahoma" w:cs="Tahoma"/>
          <w:strike/>
          <w:sz w:val="24"/>
          <w:szCs w:val="24"/>
        </w:rPr>
        <w:t xml:space="preserve"> sposób potwierdza spełnianie opisanego przez</w:t>
      </w:r>
      <w:r w:rsidR="00CB3B0A" w:rsidRPr="0068530A">
        <w:rPr>
          <w:rFonts w:ascii="Tahoma" w:hAnsi="Tahoma" w:cs="Tahoma"/>
          <w:strike/>
          <w:sz w:val="24"/>
          <w:szCs w:val="24"/>
        </w:rPr>
        <w:t xml:space="preserve"> </w:t>
      </w:r>
      <w:r w:rsidR="00A92109" w:rsidRPr="0068530A">
        <w:rPr>
          <w:rFonts w:ascii="Tahoma" w:hAnsi="Tahoma" w:cs="Tahoma"/>
          <w:strike/>
          <w:sz w:val="24"/>
          <w:szCs w:val="24"/>
        </w:rPr>
        <w:t>zamawiającego</w:t>
      </w:r>
      <w:r w:rsidRPr="0068530A">
        <w:rPr>
          <w:rFonts w:ascii="Tahoma" w:hAnsi="Tahoma" w:cs="Tahoma"/>
          <w:strike/>
          <w:sz w:val="24"/>
          <w:szCs w:val="24"/>
        </w:rPr>
        <w:t xml:space="preserve"> warunku udziału w </w:t>
      </w:r>
      <w:r w:rsidR="00A92109" w:rsidRPr="0068530A">
        <w:rPr>
          <w:rFonts w:ascii="Tahoma" w:hAnsi="Tahoma" w:cs="Tahoma"/>
          <w:strike/>
          <w:sz w:val="24"/>
          <w:szCs w:val="24"/>
        </w:rPr>
        <w:t>postępowaniu</w:t>
      </w:r>
      <w:r w:rsidRPr="0068530A">
        <w:rPr>
          <w:rFonts w:ascii="Tahoma" w:hAnsi="Tahoma" w:cs="Tahoma"/>
          <w:strike/>
          <w:sz w:val="24"/>
          <w:szCs w:val="24"/>
        </w:rPr>
        <w:t>.</w:t>
      </w:r>
    </w:p>
    <w:p w:rsidR="00FD1752" w:rsidRPr="00CB3B0A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7. </w:t>
      </w:r>
      <w:r w:rsidRPr="00CB3B0A">
        <w:rPr>
          <w:rFonts w:ascii="Tahoma" w:hAnsi="Tahoma" w:cs="Tahoma"/>
          <w:b/>
          <w:bCs/>
          <w:sz w:val="24"/>
          <w:szCs w:val="24"/>
        </w:rPr>
        <w:t xml:space="preserve">Dokumenty wymagane przez </w:t>
      </w:r>
      <w:r w:rsidR="00A92109" w:rsidRPr="00CB3B0A">
        <w:rPr>
          <w:rFonts w:ascii="Tahoma" w:hAnsi="Tahoma" w:cs="Tahoma"/>
          <w:b/>
          <w:bCs/>
          <w:sz w:val="24"/>
          <w:szCs w:val="24"/>
        </w:rPr>
        <w:t>zamawiaj</w:t>
      </w:r>
      <w:r w:rsidR="00A92109" w:rsidRPr="00CB3B0A">
        <w:rPr>
          <w:rFonts w:ascii="Tahoma" w:hAnsi="Tahoma" w:cs="Tahoma"/>
          <w:b/>
          <w:sz w:val="24"/>
          <w:szCs w:val="24"/>
        </w:rPr>
        <w:t>ą</w:t>
      </w:r>
      <w:r w:rsidR="00A92109" w:rsidRPr="00CB3B0A">
        <w:rPr>
          <w:rFonts w:ascii="Tahoma" w:hAnsi="Tahoma" w:cs="Tahoma"/>
          <w:b/>
          <w:bCs/>
          <w:sz w:val="24"/>
          <w:szCs w:val="24"/>
        </w:rPr>
        <w:t>cego</w:t>
      </w:r>
      <w:r w:rsidRPr="00CB3B0A">
        <w:rPr>
          <w:rFonts w:ascii="Tahoma" w:hAnsi="Tahoma" w:cs="Tahoma"/>
          <w:b/>
          <w:bCs/>
          <w:sz w:val="24"/>
          <w:szCs w:val="24"/>
        </w:rPr>
        <w:t xml:space="preserve">, które </w:t>
      </w:r>
      <w:r w:rsidR="00A92109" w:rsidRPr="00CB3B0A">
        <w:rPr>
          <w:rFonts w:ascii="Tahoma" w:hAnsi="Tahoma" w:cs="Tahoma"/>
          <w:b/>
          <w:bCs/>
          <w:sz w:val="24"/>
          <w:szCs w:val="24"/>
        </w:rPr>
        <w:t>należy</w:t>
      </w:r>
      <w:r w:rsidRPr="00CB3B0A">
        <w:rPr>
          <w:rFonts w:ascii="Tahoma" w:hAnsi="Tahoma" w:cs="Tahoma"/>
          <w:b/>
          <w:bCs/>
          <w:sz w:val="24"/>
          <w:szCs w:val="24"/>
        </w:rPr>
        <w:t xml:space="preserve"> doł</w:t>
      </w:r>
      <w:r w:rsidR="008C50F7" w:rsidRPr="00CB3B0A">
        <w:rPr>
          <w:rFonts w:ascii="Tahoma" w:hAnsi="Tahoma" w:cs="Tahoma"/>
          <w:b/>
          <w:sz w:val="24"/>
          <w:szCs w:val="24"/>
        </w:rPr>
        <w:t>ą</w:t>
      </w:r>
      <w:r w:rsidRPr="00CB3B0A">
        <w:rPr>
          <w:rFonts w:ascii="Tahoma" w:hAnsi="Tahoma" w:cs="Tahoma"/>
          <w:b/>
          <w:bCs/>
          <w:sz w:val="24"/>
          <w:szCs w:val="24"/>
        </w:rPr>
        <w:t>czy</w:t>
      </w:r>
      <w:r w:rsidR="008C50F7" w:rsidRPr="00CB3B0A">
        <w:rPr>
          <w:rFonts w:ascii="Tahoma" w:hAnsi="Tahoma" w:cs="Tahoma"/>
          <w:b/>
          <w:sz w:val="24"/>
          <w:szCs w:val="24"/>
        </w:rPr>
        <w:t>ć</w:t>
      </w:r>
      <w:r w:rsidRPr="00CB3B0A">
        <w:rPr>
          <w:rFonts w:ascii="Tahoma" w:hAnsi="Tahoma" w:cs="Tahoma"/>
          <w:b/>
          <w:sz w:val="24"/>
          <w:szCs w:val="24"/>
        </w:rPr>
        <w:t xml:space="preserve"> </w:t>
      </w:r>
      <w:r w:rsidRPr="00CB3B0A">
        <w:rPr>
          <w:rFonts w:ascii="Tahoma" w:hAnsi="Tahoma" w:cs="Tahoma"/>
          <w:b/>
          <w:bCs/>
          <w:sz w:val="24"/>
          <w:szCs w:val="24"/>
        </w:rPr>
        <w:t>do oferty: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1) </w:t>
      </w:r>
      <w:r w:rsidRPr="003D2D4D">
        <w:rPr>
          <w:rFonts w:ascii="Tahoma" w:hAnsi="Tahoma" w:cs="Tahoma"/>
          <w:b/>
          <w:bCs/>
          <w:sz w:val="24"/>
          <w:szCs w:val="24"/>
        </w:rPr>
        <w:t xml:space="preserve">formularz oferty </w:t>
      </w:r>
      <w:r w:rsidRPr="003D2D4D">
        <w:rPr>
          <w:rFonts w:ascii="Tahoma" w:hAnsi="Tahoma" w:cs="Tahoma"/>
          <w:sz w:val="24"/>
          <w:szCs w:val="24"/>
        </w:rPr>
        <w:t>zgodnie z Rozdziałem I pkt 3 siwz;</w:t>
      </w:r>
    </w:p>
    <w:p w:rsidR="00FD1752" w:rsidRPr="00CB3B0A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CB3B0A">
        <w:rPr>
          <w:rFonts w:ascii="Tahoma" w:hAnsi="Tahoma" w:cs="Tahoma"/>
          <w:sz w:val="24"/>
          <w:szCs w:val="24"/>
          <w:u w:val="single"/>
        </w:rPr>
        <w:t>W przypadku składania oferty wspólnej nale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ż</w:t>
      </w:r>
      <w:r w:rsidRPr="00CB3B0A">
        <w:rPr>
          <w:rFonts w:ascii="Tahoma" w:hAnsi="Tahoma" w:cs="Tahoma"/>
          <w:sz w:val="24"/>
          <w:szCs w:val="24"/>
          <w:u w:val="single"/>
        </w:rPr>
        <w:t>y zło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ż</w:t>
      </w:r>
      <w:r w:rsidRPr="00CB3B0A">
        <w:rPr>
          <w:rFonts w:ascii="Tahoma" w:hAnsi="Tahoma" w:cs="Tahoma"/>
          <w:sz w:val="24"/>
          <w:szCs w:val="24"/>
          <w:u w:val="single"/>
        </w:rPr>
        <w:t>y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ć</w:t>
      </w:r>
      <w:r w:rsidRPr="00CB3B0A">
        <w:rPr>
          <w:rFonts w:ascii="Tahoma" w:hAnsi="Tahoma" w:cs="Tahoma"/>
          <w:sz w:val="24"/>
          <w:szCs w:val="24"/>
          <w:u w:val="single"/>
        </w:rPr>
        <w:t xml:space="preserve"> jeden wspólny formularz.</w:t>
      </w:r>
    </w:p>
    <w:p w:rsidR="00FD1752" w:rsidRPr="00CB3B0A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CB3B0A">
        <w:rPr>
          <w:rFonts w:ascii="Tahoma" w:hAnsi="Tahoma" w:cs="Tahoma"/>
          <w:sz w:val="24"/>
          <w:szCs w:val="24"/>
          <w:u w:val="single"/>
        </w:rPr>
        <w:t>Ww. o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ś</w:t>
      </w:r>
      <w:r w:rsidRPr="00CB3B0A">
        <w:rPr>
          <w:rFonts w:ascii="Tahoma" w:hAnsi="Tahoma" w:cs="Tahoma"/>
          <w:sz w:val="24"/>
          <w:szCs w:val="24"/>
          <w:u w:val="single"/>
        </w:rPr>
        <w:t>wiadczenie nale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ży</w:t>
      </w:r>
      <w:r w:rsidRPr="00CB3B0A">
        <w:rPr>
          <w:rFonts w:ascii="Tahoma" w:hAnsi="Tahoma" w:cs="Tahoma"/>
          <w:sz w:val="24"/>
          <w:szCs w:val="24"/>
          <w:u w:val="single"/>
        </w:rPr>
        <w:t xml:space="preserve"> zło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ż</w:t>
      </w:r>
      <w:r w:rsidRPr="00CB3B0A">
        <w:rPr>
          <w:rFonts w:ascii="Tahoma" w:hAnsi="Tahoma" w:cs="Tahoma"/>
          <w:sz w:val="24"/>
          <w:szCs w:val="24"/>
          <w:u w:val="single"/>
        </w:rPr>
        <w:t>y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ć</w:t>
      </w:r>
      <w:r w:rsidRPr="00CB3B0A">
        <w:rPr>
          <w:rFonts w:ascii="Tahoma" w:hAnsi="Tahoma" w:cs="Tahoma"/>
          <w:sz w:val="24"/>
          <w:szCs w:val="24"/>
          <w:u w:val="single"/>
        </w:rPr>
        <w:t xml:space="preserve"> w oryginale.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2) </w:t>
      </w:r>
      <w:r w:rsidRPr="003D2D4D">
        <w:rPr>
          <w:rFonts w:ascii="Tahoma" w:hAnsi="Tahoma" w:cs="Tahoma"/>
          <w:b/>
          <w:bCs/>
          <w:sz w:val="24"/>
          <w:szCs w:val="24"/>
        </w:rPr>
        <w:t>o</w:t>
      </w:r>
      <w:r w:rsidR="008C50F7" w:rsidRPr="003D2D4D">
        <w:rPr>
          <w:rFonts w:ascii="Tahoma" w:hAnsi="Tahoma" w:cs="Tahoma"/>
          <w:b/>
          <w:bCs/>
          <w:sz w:val="24"/>
          <w:szCs w:val="24"/>
        </w:rPr>
        <w:t>ś</w:t>
      </w:r>
      <w:r w:rsidRPr="003D2D4D">
        <w:rPr>
          <w:rFonts w:ascii="Tahoma" w:hAnsi="Tahoma" w:cs="Tahoma"/>
          <w:b/>
          <w:bCs/>
          <w:sz w:val="24"/>
          <w:szCs w:val="24"/>
        </w:rPr>
        <w:t>wiadczenie</w:t>
      </w:r>
      <w:r w:rsidRPr="003D2D4D">
        <w:rPr>
          <w:rFonts w:ascii="Tahoma" w:hAnsi="Tahoma" w:cs="Tahoma"/>
          <w:sz w:val="24"/>
          <w:szCs w:val="24"/>
        </w:rPr>
        <w:t xml:space="preserve">, zgodnie z Rozdziałem V pkt 3 </w:t>
      </w:r>
      <w:proofErr w:type="spellStart"/>
      <w:r w:rsidRPr="003D2D4D">
        <w:rPr>
          <w:rFonts w:ascii="Tahoma" w:hAnsi="Tahoma" w:cs="Tahoma"/>
          <w:sz w:val="24"/>
          <w:szCs w:val="24"/>
        </w:rPr>
        <w:t>ppkt</w:t>
      </w:r>
      <w:proofErr w:type="spellEnd"/>
      <w:r w:rsidRPr="003D2D4D">
        <w:rPr>
          <w:rFonts w:ascii="Tahoma" w:hAnsi="Tahoma" w:cs="Tahoma"/>
          <w:sz w:val="24"/>
          <w:szCs w:val="24"/>
        </w:rPr>
        <w:t xml:space="preserve"> 1) </w:t>
      </w:r>
      <w:proofErr w:type="spellStart"/>
      <w:r w:rsidRPr="003D2D4D">
        <w:rPr>
          <w:rFonts w:ascii="Tahoma" w:hAnsi="Tahoma" w:cs="Tahoma"/>
          <w:sz w:val="24"/>
          <w:szCs w:val="24"/>
        </w:rPr>
        <w:t>siwz</w:t>
      </w:r>
      <w:proofErr w:type="spellEnd"/>
      <w:r w:rsidRPr="003D2D4D">
        <w:rPr>
          <w:rFonts w:ascii="Tahoma" w:hAnsi="Tahoma" w:cs="Tahoma"/>
          <w:sz w:val="24"/>
          <w:szCs w:val="24"/>
        </w:rPr>
        <w:t>;</w:t>
      </w:r>
    </w:p>
    <w:p w:rsidR="00FD1752" w:rsidRPr="00CB3B0A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CB3B0A">
        <w:rPr>
          <w:rFonts w:ascii="Tahoma" w:hAnsi="Tahoma" w:cs="Tahoma"/>
          <w:sz w:val="24"/>
          <w:szCs w:val="24"/>
          <w:u w:val="single"/>
        </w:rPr>
        <w:t>W przypadku składania oferty wspólnej w</w:t>
      </w:r>
      <w:r w:rsidR="007C1D7D">
        <w:rPr>
          <w:rFonts w:ascii="Tahoma" w:hAnsi="Tahoma" w:cs="Tahoma"/>
          <w:sz w:val="24"/>
          <w:szCs w:val="24"/>
          <w:u w:val="single"/>
        </w:rPr>
        <w:t>w</w:t>
      </w:r>
      <w:r w:rsidRPr="00CB3B0A">
        <w:rPr>
          <w:rFonts w:ascii="Tahoma" w:hAnsi="Tahoma" w:cs="Tahoma"/>
          <w:sz w:val="24"/>
          <w:szCs w:val="24"/>
          <w:u w:val="single"/>
        </w:rPr>
        <w:t>. o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ś</w:t>
      </w:r>
      <w:r w:rsidRPr="00CB3B0A">
        <w:rPr>
          <w:rFonts w:ascii="Tahoma" w:hAnsi="Tahoma" w:cs="Tahoma"/>
          <w:sz w:val="24"/>
          <w:szCs w:val="24"/>
          <w:u w:val="single"/>
        </w:rPr>
        <w:t>wiadczenie składa ka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ż</w:t>
      </w:r>
      <w:r w:rsidRPr="00CB3B0A">
        <w:rPr>
          <w:rFonts w:ascii="Tahoma" w:hAnsi="Tahoma" w:cs="Tahoma"/>
          <w:sz w:val="24"/>
          <w:szCs w:val="24"/>
          <w:u w:val="single"/>
        </w:rPr>
        <w:t>dy z wykonawców</w:t>
      </w:r>
      <w:r w:rsidR="007C1D7D">
        <w:rPr>
          <w:rFonts w:ascii="Tahoma" w:hAnsi="Tahoma" w:cs="Tahoma"/>
          <w:sz w:val="24"/>
          <w:szCs w:val="24"/>
          <w:u w:val="single"/>
        </w:rPr>
        <w:t xml:space="preserve"> składających ofertę wspólną</w:t>
      </w:r>
      <w:r w:rsidRPr="00CB3B0A">
        <w:rPr>
          <w:rFonts w:ascii="Tahoma" w:hAnsi="Tahoma" w:cs="Tahoma"/>
          <w:sz w:val="24"/>
          <w:szCs w:val="24"/>
          <w:u w:val="single"/>
        </w:rPr>
        <w:t>.</w:t>
      </w:r>
    </w:p>
    <w:p w:rsidR="00FD1752" w:rsidRPr="00CB3B0A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CB3B0A">
        <w:rPr>
          <w:rFonts w:ascii="Tahoma" w:hAnsi="Tahoma" w:cs="Tahoma"/>
          <w:sz w:val="24"/>
          <w:szCs w:val="24"/>
          <w:u w:val="single"/>
        </w:rPr>
        <w:t>Ww. o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ś</w:t>
      </w:r>
      <w:r w:rsidRPr="00CB3B0A">
        <w:rPr>
          <w:rFonts w:ascii="Tahoma" w:hAnsi="Tahoma" w:cs="Tahoma"/>
          <w:sz w:val="24"/>
          <w:szCs w:val="24"/>
          <w:u w:val="single"/>
        </w:rPr>
        <w:t>wiadczenie nale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ż</w:t>
      </w:r>
      <w:r w:rsidRPr="00CB3B0A">
        <w:rPr>
          <w:rFonts w:ascii="Tahoma" w:hAnsi="Tahoma" w:cs="Tahoma"/>
          <w:sz w:val="24"/>
          <w:szCs w:val="24"/>
          <w:u w:val="single"/>
        </w:rPr>
        <w:t>y zło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ż</w:t>
      </w:r>
      <w:r w:rsidRPr="00CB3B0A">
        <w:rPr>
          <w:rFonts w:ascii="Tahoma" w:hAnsi="Tahoma" w:cs="Tahoma"/>
          <w:sz w:val="24"/>
          <w:szCs w:val="24"/>
          <w:u w:val="single"/>
        </w:rPr>
        <w:t>y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ć</w:t>
      </w:r>
      <w:r w:rsidRPr="00CB3B0A">
        <w:rPr>
          <w:rFonts w:ascii="Tahoma" w:hAnsi="Tahoma" w:cs="Tahoma"/>
          <w:sz w:val="24"/>
          <w:szCs w:val="24"/>
          <w:u w:val="single"/>
        </w:rPr>
        <w:t xml:space="preserve"> w oryginale.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3) </w:t>
      </w:r>
      <w:r w:rsidRPr="003D2D4D">
        <w:rPr>
          <w:rFonts w:ascii="Tahoma" w:hAnsi="Tahoma" w:cs="Tahoma"/>
          <w:b/>
          <w:bCs/>
          <w:sz w:val="24"/>
          <w:szCs w:val="24"/>
        </w:rPr>
        <w:t>o</w:t>
      </w:r>
      <w:r w:rsidR="008C50F7" w:rsidRPr="003D2D4D">
        <w:rPr>
          <w:rFonts w:ascii="Tahoma" w:hAnsi="Tahoma" w:cs="Tahoma"/>
          <w:b/>
          <w:bCs/>
          <w:sz w:val="24"/>
          <w:szCs w:val="24"/>
        </w:rPr>
        <w:t>ś</w:t>
      </w:r>
      <w:r w:rsidRPr="003D2D4D">
        <w:rPr>
          <w:rFonts w:ascii="Tahoma" w:hAnsi="Tahoma" w:cs="Tahoma"/>
          <w:b/>
          <w:bCs/>
          <w:sz w:val="24"/>
          <w:szCs w:val="24"/>
        </w:rPr>
        <w:t>wiadczenie</w:t>
      </w:r>
      <w:r w:rsidRPr="003D2D4D">
        <w:rPr>
          <w:rFonts w:ascii="Tahoma" w:hAnsi="Tahoma" w:cs="Tahoma"/>
          <w:sz w:val="24"/>
          <w:szCs w:val="24"/>
        </w:rPr>
        <w:t xml:space="preserve">, zgodnie z Rozdziałem V pkt 3 </w:t>
      </w:r>
      <w:proofErr w:type="spellStart"/>
      <w:r w:rsidRPr="003D2D4D">
        <w:rPr>
          <w:rFonts w:ascii="Tahoma" w:hAnsi="Tahoma" w:cs="Tahoma"/>
          <w:sz w:val="24"/>
          <w:szCs w:val="24"/>
        </w:rPr>
        <w:t>ppkt</w:t>
      </w:r>
      <w:proofErr w:type="spellEnd"/>
      <w:r w:rsidRPr="003D2D4D">
        <w:rPr>
          <w:rFonts w:ascii="Tahoma" w:hAnsi="Tahoma" w:cs="Tahoma"/>
          <w:sz w:val="24"/>
          <w:szCs w:val="24"/>
        </w:rPr>
        <w:t xml:space="preserve"> 2) </w:t>
      </w:r>
      <w:proofErr w:type="spellStart"/>
      <w:r w:rsidRPr="003D2D4D">
        <w:rPr>
          <w:rFonts w:ascii="Tahoma" w:hAnsi="Tahoma" w:cs="Tahoma"/>
          <w:sz w:val="24"/>
          <w:szCs w:val="24"/>
        </w:rPr>
        <w:t>siwz</w:t>
      </w:r>
      <w:proofErr w:type="spellEnd"/>
      <w:r w:rsidRPr="003D2D4D">
        <w:rPr>
          <w:rFonts w:ascii="Tahoma" w:hAnsi="Tahoma" w:cs="Tahoma"/>
          <w:sz w:val="24"/>
          <w:szCs w:val="24"/>
        </w:rPr>
        <w:t>;</w:t>
      </w:r>
    </w:p>
    <w:p w:rsidR="00FD1752" w:rsidRPr="00CB3B0A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CB3B0A">
        <w:rPr>
          <w:rFonts w:ascii="Tahoma" w:hAnsi="Tahoma" w:cs="Tahoma"/>
          <w:sz w:val="24"/>
          <w:szCs w:val="24"/>
          <w:u w:val="single"/>
        </w:rPr>
        <w:t>W przypadku składania oferty wspólnej nale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ż</w:t>
      </w:r>
      <w:r w:rsidRPr="00CB3B0A">
        <w:rPr>
          <w:rFonts w:ascii="Tahoma" w:hAnsi="Tahoma" w:cs="Tahoma"/>
          <w:sz w:val="24"/>
          <w:szCs w:val="24"/>
          <w:u w:val="single"/>
        </w:rPr>
        <w:t>y zło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ż</w:t>
      </w:r>
      <w:r w:rsidRPr="00CB3B0A">
        <w:rPr>
          <w:rFonts w:ascii="Tahoma" w:hAnsi="Tahoma" w:cs="Tahoma"/>
          <w:sz w:val="24"/>
          <w:szCs w:val="24"/>
          <w:u w:val="single"/>
        </w:rPr>
        <w:t>y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ć</w:t>
      </w:r>
      <w:r w:rsidRPr="00CB3B0A">
        <w:rPr>
          <w:rFonts w:ascii="Tahoma" w:hAnsi="Tahoma" w:cs="Tahoma"/>
          <w:sz w:val="24"/>
          <w:szCs w:val="24"/>
          <w:u w:val="single"/>
        </w:rPr>
        <w:t xml:space="preserve"> jeden wspólny formularz.</w:t>
      </w:r>
    </w:p>
    <w:p w:rsidR="00FD1752" w:rsidRPr="00CB3B0A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CB3B0A">
        <w:rPr>
          <w:rFonts w:ascii="Tahoma" w:hAnsi="Tahoma" w:cs="Tahoma"/>
          <w:sz w:val="24"/>
          <w:szCs w:val="24"/>
          <w:u w:val="single"/>
        </w:rPr>
        <w:t>Ww. o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ś</w:t>
      </w:r>
      <w:r w:rsidRPr="00CB3B0A">
        <w:rPr>
          <w:rFonts w:ascii="Tahoma" w:hAnsi="Tahoma" w:cs="Tahoma"/>
          <w:sz w:val="24"/>
          <w:szCs w:val="24"/>
          <w:u w:val="single"/>
        </w:rPr>
        <w:t>wiadczenie nale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ż</w:t>
      </w:r>
      <w:r w:rsidRPr="00CB3B0A">
        <w:rPr>
          <w:rFonts w:ascii="Tahoma" w:hAnsi="Tahoma" w:cs="Tahoma"/>
          <w:sz w:val="24"/>
          <w:szCs w:val="24"/>
          <w:u w:val="single"/>
        </w:rPr>
        <w:t>y zło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ż</w:t>
      </w:r>
      <w:r w:rsidRPr="00CB3B0A">
        <w:rPr>
          <w:rFonts w:ascii="Tahoma" w:hAnsi="Tahoma" w:cs="Tahoma"/>
          <w:sz w:val="24"/>
          <w:szCs w:val="24"/>
          <w:u w:val="single"/>
        </w:rPr>
        <w:t>y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ć</w:t>
      </w:r>
      <w:r w:rsidRPr="00CB3B0A">
        <w:rPr>
          <w:rFonts w:ascii="Tahoma" w:hAnsi="Tahoma" w:cs="Tahoma"/>
          <w:sz w:val="24"/>
          <w:szCs w:val="24"/>
          <w:u w:val="single"/>
        </w:rPr>
        <w:t xml:space="preserve"> w oryginale.</w:t>
      </w:r>
    </w:p>
    <w:p w:rsidR="00FD1752" w:rsidRPr="00CB3B0A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4) </w:t>
      </w:r>
      <w:r w:rsidRPr="00CB3B0A">
        <w:rPr>
          <w:rFonts w:ascii="Tahoma" w:hAnsi="Tahoma" w:cs="Tahoma"/>
          <w:b/>
          <w:bCs/>
          <w:sz w:val="24"/>
          <w:szCs w:val="24"/>
        </w:rPr>
        <w:t>zobowi</w:t>
      </w:r>
      <w:r w:rsidR="008C50F7" w:rsidRPr="00CB3B0A">
        <w:rPr>
          <w:rFonts w:ascii="Tahoma" w:hAnsi="Tahoma" w:cs="Tahoma"/>
          <w:b/>
          <w:sz w:val="24"/>
          <w:szCs w:val="24"/>
        </w:rPr>
        <w:t>ą</w:t>
      </w:r>
      <w:r w:rsidRPr="00CB3B0A">
        <w:rPr>
          <w:rFonts w:ascii="Tahoma" w:hAnsi="Tahoma" w:cs="Tahoma"/>
          <w:b/>
          <w:bCs/>
          <w:sz w:val="24"/>
          <w:szCs w:val="24"/>
        </w:rPr>
        <w:t>zanie podmiotu trzeciego</w:t>
      </w:r>
      <w:r w:rsidRPr="003D2D4D">
        <w:rPr>
          <w:rFonts w:ascii="Tahoma" w:hAnsi="Tahoma" w:cs="Tahoma"/>
          <w:sz w:val="24"/>
          <w:szCs w:val="24"/>
        </w:rPr>
        <w:t xml:space="preserve">, zgodnie z Rozdziałem V pkt 4 </w:t>
      </w:r>
      <w:proofErr w:type="spellStart"/>
      <w:r w:rsidRPr="003D2D4D">
        <w:rPr>
          <w:rFonts w:ascii="Tahoma" w:hAnsi="Tahoma" w:cs="Tahoma"/>
          <w:sz w:val="24"/>
          <w:szCs w:val="24"/>
        </w:rPr>
        <w:t>ppkt</w:t>
      </w:r>
      <w:proofErr w:type="spellEnd"/>
      <w:r w:rsidRPr="003D2D4D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Pr="003D2D4D">
        <w:rPr>
          <w:rFonts w:ascii="Tahoma" w:hAnsi="Tahoma" w:cs="Tahoma"/>
          <w:sz w:val="24"/>
          <w:szCs w:val="24"/>
        </w:rPr>
        <w:t>siwz</w:t>
      </w:r>
      <w:proofErr w:type="spellEnd"/>
      <w:r w:rsidRPr="003D2D4D">
        <w:rPr>
          <w:rFonts w:ascii="Tahoma" w:hAnsi="Tahoma" w:cs="Tahoma"/>
          <w:sz w:val="24"/>
          <w:szCs w:val="24"/>
        </w:rPr>
        <w:t>, je</w:t>
      </w:r>
      <w:r w:rsidR="008C50F7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eli</w:t>
      </w:r>
      <w:r w:rsidR="00CB3B0A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wykonawca w celu potwierdzenia spełniania warunków udziału w post</w:t>
      </w:r>
      <w:r w:rsidR="008C50F7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powaniu, zamierza</w:t>
      </w:r>
      <w:r w:rsidR="00CB3B0A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polega</w:t>
      </w:r>
      <w:r w:rsidR="00CB3B0A">
        <w:rPr>
          <w:rFonts w:ascii="Tahoma" w:hAnsi="Tahoma" w:cs="Tahoma"/>
          <w:sz w:val="24"/>
          <w:szCs w:val="24"/>
        </w:rPr>
        <w:t>ć</w:t>
      </w:r>
      <w:r w:rsidRPr="003D2D4D">
        <w:rPr>
          <w:rFonts w:ascii="Tahoma" w:hAnsi="Tahoma" w:cs="Tahoma"/>
          <w:sz w:val="24"/>
          <w:szCs w:val="24"/>
        </w:rPr>
        <w:t xml:space="preserve"> na zdolno</w:t>
      </w:r>
      <w:r w:rsidR="00CB3B0A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ciach technicznych lub zawodowych lub sytuacji finansowej lub</w:t>
      </w:r>
      <w:r w:rsidR="00CB3B0A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ekonomicznej innych podmiotów; wzór przykładowego pisemnego zobowi</w:t>
      </w:r>
      <w:r w:rsidR="00CB3B0A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zania podmiotu</w:t>
      </w:r>
      <w:r w:rsidR="00CB3B0A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trzeciego stanowi </w:t>
      </w:r>
      <w:r w:rsidRPr="00CB3B0A">
        <w:rPr>
          <w:rFonts w:ascii="Tahoma" w:hAnsi="Tahoma" w:cs="Tahoma"/>
          <w:b/>
          <w:bCs/>
          <w:sz w:val="24"/>
          <w:szCs w:val="24"/>
        </w:rPr>
        <w:t>zał</w:t>
      </w:r>
      <w:r w:rsidR="00CB3B0A">
        <w:rPr>
          <w:rFonts w:ascii="Tahoma" w:hAnsi="Tahoma" w:cs="Tahoma"/>
          <w:b/>
          <w:sz w:val="24"/>
          <w:szCs w:val="24"/>
        </w:rPr>
        <w:t>ą</w:t>
      </w:r>
      <w:r w:rsidR="0068530A">
        <w:rPr>
          <w:rFonts w:ascii="Tahoma" w:hAnsi="Tahoma" w:cs="Tahoma"/>
          <w:b/>
          <w:bCs/>
          <w:sz w:val="24"/>
          <w:szCs w:val="24"/>
        </w:rPr>
        <w:t>cznik nr 5</w:t>
      </w:r>
      <w:r w:rsidRPr="00CB3B0A">
        <w:rPr>
          <w:rFonts w:ascii="Tahoma" w:hAnsi="Tahoma" w:cs="Tahoma"/>
          <w:b/>
          <w:bCs/>
          <w:sz w:val="24"/>
          <w:szCs w:val="24"/>
        </w:rPr>
        <w:t xml:space="preserve"> do siwz</w:t>
      </w:r>
      <w:r w:rsidRPr="00CB3B0A">
        <w:rPr>
          <w:rFonts w:ascii="Tahoma" w:hAnsi="Tahoma" w:cs="Tahoma"/>
          <w:b/>
          <w:sz w:val="24"/>
          <w:szCs w:val="24"/>
        </w:rPr>
        <w:t>;</w:t>
      </w:r>
    </w:p>
    <w:p w:rsidR="00FD1752" w:rsidRPr="00CB3B0A" w:rsidRDefault="007C1D7D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Ww. oś</w:t>
      </w:r>
      <w:r w:rsidR="00FD1752" w:rsidRPr="00CB3B0A">
        <w:rPr>
          <w:rFonts w:ascii="Tahoma" w:hAnsi="Tahoma" w:cs="Tahoma"/>
          <w:sz w:val="24"/>
          <w:szCs w:val="24"/>
          <w:u w:val="single"/>
        </w:rPr>
        <w:t>wiadczenie nale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ż</w:t>
      </w:r>
      <w:r w:rsidR="00FD1752" w:rsidRPr="00CB3B0A">
        <w:rPr>
          <w:rFonts w:ascii="Tahoma" w:hAnsi="Tahoma" w:cs="Tahoma"/>
          <w:sz w:val="24"/>
          <w:szCs w:val="24"/>
          <w:u w:val="single"/>
        </w:rPr>
        <w:t>y zło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ż</w:t>
      </w:r>
      <w:r w:rsidR="00FD1752" w:rsidRPr="00CB3B0A">
        <w:rPr>
          <w:rFonts w:ascii="Tahoma" w:hAnsi="Tahoma" w:cs="Tahoma"/>
          <w:sz w:val="24"/>
          <w:szCs w:val="24"/>
          <w:u w:val="single"/>
        </w:rPr>
        <w:t>y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ć</w:t>
      </w:r>
      <w:r w:rsidR="00FD1752" w:rsidRPr="00CB3B0A">
        <w:rPr>
          <w:rFonts w:ascii="Tahoma" w:hAnsi="Tahoma" w:cs="Tahoma"/>
          <w:sz w:val="24"/>
          <w:szCs w:val="24"/>
          <w:u w:val="single"/>
        </w:rPr>
        <w:t xml:space="preserve"> w oryginale lub kopii notarialnie po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ś</w:t>
      </w:r>
      <w:r w:rsidR="00FD1752" w:rsidRPr="00CB3B0A">
        <w:rPr>
          <w:rFonts w:ascii="Tahoma" w:hAnsi="Tahoma" w:cs="Tahoma"/>
          <w:sz w:val="24"/>
          <w:szCs w:val="24"/>
          <w:u w:val="single"/>
        </w:rPr>
        <w:t>wiadczonej.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5) </w:t>
      </w:r>
      <w:r w:rsidRPr="003D2D4D">
        <w:rPr>
          <w:rFonts w:ascii="Tahoma" w:hAnsi="Tahoma" w:cs="Tahoma"/>
          <w:b/>
          <w:bCs/>
          <w:sz w:val="24"/>
          <w:szCs w:val="24"/>
        </w:rPr>
        <w:t xml:space="preserve">odpowiednie pełnomocnictwa </w:t>
      </w:r>
      <w:r w:rsidRPr="003D2D4D">
        <w:rPr>
          <w:rFonts w:ascii="Tahoma" w:hAnsi="Tahoma" w:cs="Tahoma"/>
          <w:sz w:val="24"/>
          <w:szCs w:val="24"/>
        </w:rPr>
        <w:t>tylko w sytuacjach okre</w:t>
      </w:r>
      <w:r w:rsidR="00CB3B0A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lonych w Rozdziale I pkt 5 zdanie</w:t>
      </w:r>
      <w:r w:rsidR="00CB3B0A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2 siwz lub w przypadku składania oferty wspólnej (Rozdział III pkt 1 siwz);</w:t>
      </w:r>
    </w:p>
    <w:p w:rsidR="00FD1752" w:rsidRPr="00CB3B0A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CB3B0A">
        <w:rPr>
          <w:rFonts w:ascii="Tahoma" w:hAnsi="Tahoma" w:cs="Tahoma"/>
          <w:sz w:val="24"/>
          <w:szCs w:val="24"/>
          <w:u w:val="single"/>
        </w:rPr>
        <w:t>Ww. pełnomocnictwa nale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ż</w:t>
      </w:r>
      <w:r w:rsidRPr="00CB3B0A">
        <w:rPr>
          <w:rFonts w:ascii="Tahoma" w:hAnsi="Tahoma" w:cs="Tahoma"/>
          <w:sz w:val="24"/>
          <w:szCs w:val="24"/>
          <w:u w:val="single"/>
        </w:rPr>
        <w:t>y zło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ż</w:t>
      </w:r>
      <w:r w:rsidRPr="00CB3B0A">
        <w:rPr>
          <w:rFonts w:ascii="Tahoma" w:hAnsi="Tahoma" w:cs="Tahoma"/>
          <w:sz w:val="24"/>
          <w:szCs w:val="24"/>
          <w:u w:val="single"/>
        </w:rPr>
        <w:t>y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ć</w:t>
      </w:r>
      <w:r w:rsidRPr="00CB3B0A">
        <w:rPr>
          <w:rFonts w:ascii="Tahoma" w:hAnsi="Tahoma" w:cs="Tahoma"/>
          <w:sz w:val="24"/>
          <w:szCs w:val="24"/>
          <w:u w:val="single"/>
        </w:rPr>
        <w:t xml:space="preserve"> w ory</w:t>
      </w:r>
      <w:r w:rsidR="00595863">
        <w:rPr>
          <w:rFonts w:ascii="Tahoma" w:hAnsi="Tahoma" w:cs="Tahoma"/>
          <w:sz w:val="24"/>
          <w:szCs w:val="24"/>
          <w:u w:val="single"/>
        </w:rPr>
        <w:t>ginale lub kopii notarialnie poś</w:t>
      </w:r>
      <w:r w:rsidRPr="00CB3B0A">
        <w:rPr>
          <w:rFonts w:ascii="Tahoma" w:hAnsi="Tahoma" w:cs="Tahoma"/>
          <w:sz w:val="24"/>
          <w:szCs w:val="24"/>
          <w:u w:val="single"/>
        </w:rPr>
        <w:t>wiadczonej.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6) </w:t>
      </w:r>
      <w:r w:rsidRPr="00CB3B0A">
        <w:rPr>
          <w:rFonts w:ascii="Tahoma" w:hAnsi="Tahoma" w:cs="Tahoma"/>
          <w:b/>
          <w:bCs/>
          <w:sz w:val="24"/>
          <w:szCs w:val="24"/>
        </w:rPr>
        <w:t>o</w:t>
      </w:r>
      <w:r w:rsidR="008C50F7" w:rsidRPr="00CB3B0A">
        <w:rPr>
          <w:rFonts w:ascii="Tahoma" w:hAnsi="Tahoma" w:cs="Tahoma"/>
          <w:b/>
          <w:sz w:val="24"/>
          <w:szCs w:val="24"/>
        </w:rPr>
        <w:t>ś</w:t>
      </w:r>
      <w:r w:rsidRPr="00CB3B0A">
        <w:rPr>
          <w:rFonts w:ascii="Tahoma" w:hAnsi="Tahoma" w:cs="Tahoma"/>
          <w:b/>
          <w:bCs/>
          <w:sz w:val="24"/>
          <w:szCs w:val="24"/>
        </w:rPr>
        <w:t>wiadczenie</w:t>
      </w:r>
      <w:r w:rsidRPr="003D2D4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według wzoru stanowi</w:t>
      </w:r>
      <w:r w:rsidR="008C50F7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cego zał</w:t>
      </w:r>
      <w:r w:rsidR="008C50F7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cznik nr 1 do siwz wskazuj</w:t>
      </w:r>
      <w:r w:rsidR="008C50F7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ce cz</w:t>
      </w:r>
      <w:r w:rsidR="008C50F7" w:rsidRPr="003D2D4D">
        <w:rPr>
          <w:rFonts w:ascii="Tahoma" w:hAnsi="Tahoma" w:cs="Tahoma"/>
          <w:sz w:val="24"/>
          <w:szCs w:val="24"/>
        </w:rPr>
        <w:t>ęść</w:t>
      </w:r>
      <w:r w:rsidR="00CB3B0A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zamówienia, której wykonanie wykonawca powierzy podwykonawcom oraz firmy</w:t>
      </w:r>
      <w:r w:rsidR="00CB3B0A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podwykonawców (je</w:t>
      </w:r>
      <w:r w:rsidR="008C50F7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eli wykonawca przewiduje udział podwykonawców);</w:t>
      </w:r>
    </w:p>
    <w:p w:rsidR="00FD1752" w:rsidRPr="00CB3B0A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CB3B0A">
        <w:rPr>
          <w:rFonts w:ascii="Tahoma" w:hAnsi="Tahoma" w:cs="Tahoma"/>
          <w:sz w:val="24"/>
          <w:szCs w:val="24"/>
          <w:u w:val="single"/>
        </w:rPr>
        <w:t>W przypadku składania oferty wspólnej nale</w:t>
      </w:r>
      <w:r w:rsidR="00CB5E6F" w:rsidRPr="00CB3B0A">
        <w:rPr>
          <w:rFonts w:ascii="Tahoma" w:hAnsi="Tahoma" w:cs="Tahoma"/>
          <w:sz w:val="24"/>
          <w:szCs w:val="24"/>
          <w:u w:val="single"/>
        </w:rPr>
        <w:t>ż</w:t>
      </w:r>
      <w:r w:rsidRPr="00CB3B0A">
        <w:rPr>
          <w:rFonts w:ascii="Tahoma" w:hAnsi="Tahoma" w:cs="Tahoma"/>
          <w:sz w:val="24"/>
          <w:szCs w:val="24"/>
          <w:u w:val="single"/>
        </w:rPr>
        <w:t>y zło</w:t>
      </w:r>
      <w:r w:rsidR="00CB5E6F" w:rsidRPr="00CB3B0A">
        <w:rPr>
          <w:rFonts w:ascii="Tahoma" w:hAnsi="Tahoma" w:cs="Tahoma"/>
          <w:sz w:val="24"/>
          <w:szCs w:val="24"/>
          <w:u w:val="single"/>
        </w:rPr>
        <w:t>ż</w:t>
      </w:r>
      <w:r w:rsidRPr="00CB3B0A">
        <w:rPr>
          <w:rFonts w:ascii="Tahoma" w:hAnsi="Tahoma" w:cs="Tahoma"/>
          <w:sz w:val="24"/>
          <w:szCs w:val="24"/>
          <w:u w:val="single"/>
        </w:rPr>
        <w:t>y</w:t>
      </w:r>
      <w:r w:rsidR="00CB5E6F" w:rsidRPr="00CB3B0A">
        <w:rPr>
          <w:rFonts w:ascii="Tahoma" w:hAnsi="Tahoma" w:cs="Tahoma"/>
          <w:sz w:val="24"/>
          <w:szCs w:val="24"/>
          <w:u w:val="single"/>
        </w:rPr>
        <w:t>ć</w:t>
      </w:r>
      <w:r w:rsidRPr="00CB3B0A">
        <w:rPr>
          <w:rFonts w:ascii="Tahoma" w:hAnsi="Tahoma" w:cs="Tahoma"/>
          <w:sz w:val="24"/>
          <w:szCs w:val="24"/>
          <w:u w:val="single"/>
        </w:rPr>
        <w:t xml:space="preserve"> jedno wspólne o</w:t>
      </w:r>
      <w:r w:rsidR="00CB5E6F" w:rsidRPr="00CB3B0A">
        <w:rPr>
          <w:rFonts w:ascii="Tahoma" w:hAnsi="Tahoma" w:cs="Tahoma"/>
          <w:sz w:val="24"/>
          <w:szCs w:val="24"/>
          <w:u w:val="single"/>
        </w:rPr>
        <w:t>ś</w:t>
      </w:r>
      <w:r w:rsidRPr="00CB3B0A">
        <w:rPr>
          <w:rFonts w:ascii="Tahoma" w:hAnsi="Tahoma" w:cs="Tahoma"/>
          <w:sz w:val="24"/>
          <w:szCs w:val="24"/>
          <w:u w:val="single"/>
        </w:rPr>
        <w:t>wiadczenie.</w:t>
      </w:r>
    </w:p>
    <w:p w:rsidR="00FD1752" w:rsidRPr="00CB3B0A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CB3B0A">
        <w:rPr>
          <w:rFonts w:ascii="Tahoma" w:hAnsi="Tahoma" w:cs="Tahoma"/>
          <w:sz w:val="24"/>
          <w:szCs w:val="24"/>
          <w:u w:val="single"/>
        </w:rPr>
        <w:t>Ww. o</w:t>
      </w:r>
      <w:r w:rsidR="00CB5E6F" w:rsidRPr="00CB3B0A">
        <w:rPr>
          <w:rFonts w:ascii="Tahoma" w:hAnsi="Tahoma" w:cs="Tahoma"/>
          <w:sz w:val="24"/>
          <w:szCs w:val="24"/>
          <w:u w:val="single"/>
        </w:rPr>
        <w:t>ś</w:t>
      </w:r>
      <w:r w:rsidRPr="00CB3B0A">
        <w:rPr>
          <w:rFonts w:ascii="Tahoma" w:hAnsi="Tahoma" w:cs="Tahoma"/>
          <w:sz w:val="24"/>
          <w:szCs w:val="24"/>
          <w:u w:val="single"/>
        </w:rPr>
        <w:t>wiadczenie nale</w:t>
      </w:r>
      <w:r w:rsidR="00CB5E6F" w:rsidRPr="00CB3B0A">
        <w:rPr>
          <w:rFonts w:ascii="Tahoma" w:hAnsi="Tahoma" w:cs="Tahoma"/>
          <w:sz w:val="24"/>
          <w:szCs w:val="24"/>
          <w:u w:val="single"/>
        </w:rPr>
        <w:t>ż</w:t>
      </w:r>
      <w:r w:rsidRPr="00CB3B0A">
        <w:rPr>
          <w:rFonts w:ascii="Tahoma" w:hAnsi="Tahoma" w:cs="Tahoma"/>
          <w:sz w:val="24"/>
          <w:szCs w:val="24"/>
          <w:u w:val="single"/>
        </w:rPr>
        <w:t>y zło</w:t>
      </w:r>
      <w:r w:rsidR="00CB5E6F" w:rsidRPr="00CB3B0A">
        <w:rPr>
          <w:rFonts w:ascii="Tahoma" w:hAnsi="Tahoma" w:cs="Tahoma"/>
          <w:sz w:val="24"/>
          <w:szCs w:val="24"/>
          <w:u w:val="single"/>
        </w:rPr>
        <w:t>ż</w:t>
      </w:r>
      <w:r w:rsidRPr="00CB3B0A">
        <w:rPr>
          <w:rFonts w:ascii="Tahoma" w:hAnsi="Tahoma" w:cs="Tahoma"/>
          <w:sz w:val="24"/>
          <w:szCs w:val="24"/>
          <w:u w:val="single"/>
        </w:rPr>
        <w:t>y</w:t>
      </w:r>
      <w:r w:rsidR="00CB5E6F" w:rsidRPr="00CB3B0A">
        <w:rPr>
          <w:rFonts w:ascii="Tahoma" w:hAnsi="Tahoma" w:cs="Tahoma"/>
          <w:sz w:val="24"/>
          <w:szCs w:val="24"/>
          <w:u w:val="single"/>
        </w:rPr>
        <w:t>ć</w:t>
      </w:r>
      <w:r w:rsidRPr="00CB3B0A">
        <w:rPr>
          <w:rFonts w:ascii="Tahoma" w:hAnsi="Tahoma" w:cs="Tahoma"/>
          <w:sz w:val="24"/>
          <w:szCs w:val="24"/>
          <w:u w:val="single"/>
        </w:rPr>
        <w:t xml:space="preserve"> w oryginale.</w:t>
      </w:r>
    </w:p>
    <w:p w:rsidR="0033467B" w:rsidRPr="00A15FA2" w:rsidRDefault="00C50E13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15FA2">
        <w:rPr>
          <w:rFonts w:ascii="Tahoma" w:hAnsi="Tahoma" w:cs="Tahoma"/>
          <w:sz w:val="24"/>
          <w:szCs w:val="24"/>
        </w:rPr>
        <w:t>7</w:t>
      </w:r>
      <w:r w:rsidR="0033467B" w:rsidRPr="00A15FA2">
        <w:rPr>
          <w:rFonts w:ascii="Tahoma" w:hAnsi="Tahoma" w:cs="Tahoma"/>
          <w:sz w:val="24"/>
          <w:szCs w:val="24"/>
        </w:rPr>
        <w:t>) potwierdzenie wniesienia wadium zgodnie z</w:t>
      </w:r>
      <w:r w:rsidR="00B40E03" w:rsidRPr="00A15FA2">
        <w:rPr>
          <w:rFonts w:ascii="Tahoma" w:hAnsi="Tahoma" w:cs="Tahoma"/>
          <w:sz w:val="24"/>
          <w:szCs w:val="24"/>
        </w:rPr>
        <w:t xml:space="preserve"> rozdziałem VIII niniejszej siwz.</w:t>
      </w:r>
      <w:r w:rsidR="0033467B" w:rsidRPr="00A15FA2">
        <w:rPr>
          <w:rFonts w:ascii="Tahoma" w:hAnsi="Tahoma" w:cs="Tahoma"/>
          <w:sz w:val="24"/>
          <w:szCs w:val="24"/>
        </w:rPr>
        <w:t xml:space="preserve"> 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lastRenderedPageBreak/>
        <w:t xml:space="preserve">8. </w:t>
      </w:r>
      <w:r w:rsidRPr="00CB3B0A">
        <w:rPr>
          <w:rFonts w:ascii="Tahoma" w:hAnsi="Tahoma" w:cs="Tahoma"/>
          <w:b/>
          <w:bCs/>
          <w:sz w:val="24"/>
          <w:szCs w:val="24"/>
        </w:rPr>
        <w:t>O</w:t>
      </w:r>
      <w:r w:rsidR="00AF1270" w:rsidRPr="00CB3B0A">
        <w:rPr>
          <w:rFonts w:ascii="Tahoma" w:hAnsi="Tahoma" w:cs="Tahoma"/>
          <w:b/>
          <w:bCs/>
          <w:sz w:val="24"/>
          <w:szCs w:val="24"/>
        </w:rPr>
        <w:t>ś</w:t>
      </w:r>
      <w:r w:rsidRPr="00CB3B0A">
        <w:rPr>
          <w:rFonts w:ascii="Tahoma" w:hAnsi="Tahoma" w:cs="Tahoma"/>
          <w:b/>
          <w:bCs/>
          <w:sz w:val="24"/>
          <w:szCs w:val="24"/>
        </w:rPr>
        <w:t>wiadczenie o przynale</w:t>
      </w:r>
      <w:r w:rsidR="00AF1270" w:rsidRPr="00CB3B0A">
        <w:rPr>
          <w:rFonts w:ascii="Tahoma" w:hAnsi="Tahoma" w:cs="Tahoma"/>
          <w:b/>
          <w:bCs/>
          <w:sz w:val="24"/>
          <w:szCs w:val="24"/>
        </w:rPr>
        <w:t>ż</w:t>
      </w:r>
      <w:r w:rsidRPr="00CB3B0A">
        <w:rPr>
          <w:rFonts w:ascii="Tahoma" w:hAnsi="Tahoma" w:cs="Tahoma"/>
          <w:b/>
          <w:bCs/>
          <w:sz w:val="24"/>
          <w:szCs w:val="24"/>
        </w:rPr>
        <w:t>no</w:t>
      </w:r>
      <w:r w:rsidR="00AF1270" w:rsidRPr="00CB3B0A">
        <w:rPr>
          <w:rFonts w:ascii="Tahoma" w:hAnsi="Tahoma" w:cs="Tahoma"/>
          <w:b/>
          <w:sz w:val="24"/>
          <w:szCs w:val="24"/>
        </w:rPr>
        <w:t>ś</w:t>
      </w:r>
      <w:r w:rsidRPr="00CB3B0A">
        <w:rPr>
          <w:rFonts w:ascii="Tahoma" w:hAnsi="Tahoma" w:cs="Tahoma"/>
          <w:b/>
          <w:bCs/>
          <w:sz w:val="24"/>
          <w:szCs w:val="24"/>
        </w:rPr>
        <w:t>ci lub braku przynale</w:t>
      </w:r>
      <w:r w:rsidR="00AF1270" w:rsidRPr="00CB3B0A">
        <w:rPr>
          <w:rFonts w:ascii="Tahoma" w:hAnsi="Tahoma" w:cs="Tahoma"/>
          <w:b/>
          <w:bCs/>
          <w:sz w:val="24"/>
          <w:szCs w:val="24"/>
        </w:rPr>
        <w:t>ż</w:t>
      </w:r>
      <w:r w:rsidRPr="00CB3B0A">
        <w:rPr>
          <w:rFonts w:ascii="Tahoma" w:hAnsi="Tahoma" w:cs="Tahoma"/>
          <w:b/>
          <w:bCs/>
          <w:sz w:val="24"/>
          <w:szCs w:val="24"/>
        </w:rPr>
        <w:t>no</w:t>
      </w:r>
      <w:r w:rsidR="00AF1270" w:rsidRPr="00CB3B0A">
        <w:rPr>
          <w:rFonts w:ascii="Tahoma" w:hAnsi="Tahoma" w:cs="Tahoma"/>
          <w:b/>
          <w:sz w:val="24"/>
          <w:szCs w:val="24"/>
        </w:rPr>
        <w:t>ś</w:t>
      </w:r>
      <w:r w:rsidRPr="00CB3B0A">
        <w:rPr>
          <w:rFonts w:ascii="Tahoma" w:hAnsi="Tahoma" w:cs="Tahoma"/>
          <w:b/>
          <w:bCs/>
          <w:sz w:val="24"/>
          <w:szCs w:val="24"/>
        </w:rPr>
        <w:t>ci do tej samej grupy kapitałowej</w:t>
      </w:r>
      <w:r w:rsidRPr="003D2D4D">
        <w:rPr>
          <w:rFonts w:ascii="Tahoma" w:hAnsi="Tahoma" w:cs="Tahoma"/>
          <w:sz w:val="24"/>
          <w:szCs w:val="24"/>
        </w:rPr>
        <w:t>: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1) W celu potwierdzenia braku podstaw wykluczenia wykonawcy z post</w:t>
      </w:r>
      <w:r w:rsidR="00AF1270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powania, o których</w:t>
      </w:r>
      <w:r w:rsidR="00CB3B0A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mowa w art. 24 ust. 1 pkt 23 ustawy, wykonawca składa o</w:t>
      </w:r>
      <w:r w:rsidR="00AF1270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wiadczenie o przynale</w:t>
      </w:r>
      <w:r w:rsidR="00AF1270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no</w:t>
      </w:r>
      <w:r w:rsidR="00AF1270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ci lub</w:t>
      </w:r>
      <w:r w:rsidR="00CB3B0A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braku przynale</w:t>
      </w:r>
      <w:r w:rsidR="00AF1270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no</w:t>
      </w:r>
      <w:r w:rsidR="00AF1270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ci do tej samej grupy kapitałowej</w:t>
      </w:r>
      <w:r w:rsidR="0013699B">
        <w:rPr>
          <w:rFonts w:ascii="Tahoma" w:hAnsi="Tahoma" w:cs="Tahoma"/>
          <w:sz w:val="24"/>
          <w:szCs w:val="24"/>
        </w:rPr>
        <w:t xml:space="preserve"> </w:t>
      </w:r>
      <w:r w:rsidR="0013699B" w:rsidRPr="00197E19">
        <w:rPr>
          <w:rFonts w:ascii="Tahoma" w:hAnsi="Tahoma" w:cs="Tahoma"/>
          <w:sz w:val="24"/>
          <w:szCs w:val="24"/>
        </w:rPr>
        <w:t>(</w:t>
      </w:r>
      <w:r w:rsidR="00197E19" w:rsidRPr="00197E19">
        <w:rPr>
          <w:rFonts w:ascii="Tahoma" w:hAnsi="Tahoma" w:cs="Tahoma"/>
          <w:sz w:val="24"/>
          <w:szCs w:val="24"/>
        </w:rPr>
        <w:t>załącznik nr 7</w:t>
      </w:r>
      <w:r w:rsidR="00A15FA2" w:rsidRPr="00197E19">
        <w:rPr>
          <w:rFonts w:ascii="Tahoma" w:hAnsi="Tahoma" w:cs="Tahoma"/>
          <w:sz w:val="24"/>
          <w:szCs w:val="24"/>
        </w:rPr>
        <w:t xml:space="preserve"> do SIWZ)</w:t>
      </w:r>
      <w:r w:rsidRPr="00197E19">
        <w:rPr>
          <w:rFonts w:ascii="Tahoma" w:hAnsi="Tahoma" w:cs="Tahoma"/>
          <w:sz w:val="24"/>
          <w:szCs w:val="24"/>
        </w:rPr>
        <w:t>;</w:t>
      </w:r>
      <w:r w:rsidRPr="003D2D4D">
        <w:rPr>
          <w:rFonts w:ascii="Tahoma" w:hAnsi="Tahoma" w:cs="Tahoma"/>
          <w:sz w:val="24"/>
          <w:szCs w:val="24"/>
        </w:rPr>
        <w:t xml:space="preserve"> w przypadku przynale</w:t>
      </w:r>
      <w:r w:rsidR="00AF1270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no</w:t>
      </w:r>
      <w:r w:rsidR="00AF1270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ci do te</w:t>
      </w:r>
      <w:r w:rsidR="00AF1270" w:rsidRPr="003D2D4D">
        <w:rPr>
          <w:rFonts w:ascii="Tahoma" w:hAnsi="Tahoma" w:cs="Tahoma"/>
          <w:sz w:val="24"/>
          <w:szCs w:val="24"/>
        </w:rPr>
        <w:t xml:space="preserve">j </w:t>
      </w:r>
      <w:r w:rsidRPr="003D2D4D">
        <w:rPr>
          <w:rFonts w:ascii="Tahoma" w:hAnsi="Tahoma" w:cs="Tahoma"/>
          <w:sz w:val="24"/>
          <w:szCs w:val="24"/>
        </w:rPr>
        <w:t>samej grupy kapitałowej wykonawca mo</w:t>
      </w:r>
      <w:r w:rsidR="00AF1270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 zło</w:t>
      </w:r>
      <w:r w:rsidR="00AF1270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y</w:t>
      </w:r>
      <w:r w:rsidR="00AF1270" w:rsidRPr="003D2D4D">
        <w:rPr>
          <w:rFonts w:ascii="Tahoma" w:hAnsi="Tahoma" w:cs="Tahoma"/>
          <w:sz w:val="24"/>
          <w:szCs w:val="24"/>
        </w:rPr>
        <w:t>ć</w:t>
      </w:r>
      <w:r w:rsidRPr="003D2D4D">
        <w:rPr>
          <w:rFonts w:ascii="Tahoma" w:hAnsi="Tahoma" w:cs="Tahoma"/>
          <w:sz w:val="24"/>
          <w:szCs w:val="24"/>
        </w:rPr>
        <w:t xml:space="preserve"> wraz z o</w:t>
      </w:r>
      <w:r w:rsidR="00AF1270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wiadczeniem dokumenty b</w:t>
      </w:r>
      <w:r w:rsidR="00AF1270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d</w:t>
      </w:r>
      <w:r w:rsidR="00AF1270" w:rsidRPr="003D2D4D">
        <w:rPr>
          <w:rFonts w:ascii="Tahoma" w:hAnsi="Tahoma" w:cs="Tahoma"/>
          <w:sz w:val="24"/>
          <w:szCs w:val="24"/>
        </w:rPr>
        <w:t>ź</w:t>
      </w:r>
      <w:r w:rsidR="00CB3B0A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informacje potwierdzaj</w:t>
      </w:r>
      <w:r w:rsidR="00AF1270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ce,</w:t>
      </w:r>
      <w:r w:rsidR="00AF1270" w:rsidRPr="003D2D4D">
        <w:rPr>
          <w:rFonts w:ascii="Tahoma" w:hAnsi="Tahoma" w:cs="Tahoma"/>
          <w:sz w:val="24"/>
          <w:szCs w:val="24"/>
        </w:rPr>
        <w:t xml:space="preserve"> ż</w:t>
      </w:r>
      <w:r w:rsidRPr="003D2D4D">
        <w:rPr>
          <w:rFonts w:ascii="Tahoma" w:hAnsi="Tahoma" w:cs="Tahoma"/>
          <w:sz w:val="24"/>
          <w:szCs w:val="24"/>
        </w:rPr>
        <w:t>e powi</w:t>
      </w:r>
      <w:r w:rsidR="00AF1270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zania z innym wykonawc</w:t>
      </w:r>
      <w:r w:rsidR="00AF1270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 xml:space="preserve"> nie prowadz</w:t>
      </w:r>
      <w:r w:rsidR="00AF1270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 xml:space="preserve"> do zakłócenia</w:t>
      </w:r>
      <w:r w:rsidR="00CB3B0A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konkurencji w post</w:t>
      </w:r>
      <w:r w:rsidR="00AF1270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powaniu;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2) Ww. o</w:t>
      </w:r>
      <w:r w:rsidR="00AF1270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wiadczenie oraz ewentualne dowody wykonawca składa w terminie 3 dni od dnia</w:t>
      </w:r>
      <w:r w:rsidR="00CB3B0A">
        <w:rPr>
          <w:rFonts w:ascii="Tahoma" w:hAnsi="Tahoma" w:cs="Tahoma"/>
          <w:sz w:val="24"/>
          <w:szCs w:val="24"/>
        </w:rPr>
        <w:t xml:space="preserve"> </w:t>
      </w:r>
      <w:r w:rsidR="00E14347">
        <w:rPr>
          <w:rFonts w:ascii="Tahoma" w:hAnsi="Tahoma" w:cs="Tahoma"/>
          <w:sz w:val="24"/>
          <w:szCs w:val="24"/>
        </w:rPr>
        <w:t>zamieszczenia przez zamawiają</w:t>
      </w:r>
      <w:r w:rsidRPr="003D2D4D">
        <w:rPr>
          <w:rFonts w:ascii="Tahoma" w:hAnsi="Tahoma" w:cs="Tahoma"/>
          <w:sz w:val="24"/>
          <w:szCs w:val="24"/>
        </w:rPr>
        <w:t>cego na stronie internetowej informacji, o której mowa w</w:t>
      </w:r>
      <w:r w:rsidR="00CB3B0A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art. 86 ust. 5 ustawy.</w:t>
      </w:r>
    </w:p>
    <w:p w:rsidR="00FD1752" w:rsidRPr="00CB3B0A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CB3B0A">
        <w:rPr>
          <w:rFonts w:ascii="Tahoma" w:hAnsi="Tahoma" w:cs="Tahoma"/>
          <w:sz w:val="24"/>
          <w:szCs w:val="24"/>
          <w:u w:val="single"/>
        </w:rPr>
        <w:t>W przypadku składania oferty wspólnej ww. o</w:t>
      </w:r>
      <w:r w:rsidR="00AF1270" w:rsidRPr="00CB3B0A">
        <w:rPr>
          <w:rFonts w:ascii="Tahoma" w:hAnsi="Tahoma" w:cs="Tahoma"/>
          <w:sz w:val="24"/>
          <w:szCs w:val="24"/>
          <w:u w:val="single"/>
        </w:rPr>
        <w:t>ś</w:t>
      </w:r>
      <w:r w:rsidRPr="00CB3B0A">
        <w:rPr>
          <w:rFonts w:ascii="Tahoma" w:hAnsi="Tahoma" w:cs="Tahoma"/>
          <w:sz w:val="24"/>
          <w:szCs w:val="24"/>
          <w:u w:val="single"/>
        </w:rPr>
        <w:t>wiadczenie składa ka</w:t>
      </w:r>
      <w:r w:rsidR="00AF1270" w:rsidRPr="00CB3B0A">
        <w:rPr>
          <w:rFonts w:ascii="Tahoma" w:hAnsi="Tahoma" w:cs="Tahoma"/>
          <w:sz w:val="24"/>
          <w:szCs w:val="24"/>
          <w:u w:val="single"/>
        </w:rPr>
        <w:t>ż</w:t>
      </w:r>
      <w:r w:rsidRPr="00CB3B0A">
        <w:rPr>
          <w:rFonts w:ascii="Tahoma" w:hAnsi="Tahoma" w:cs="Tahoma"/>
          <w:sz w:val="24"/>
          <w:szCs w:val="24"/>
          <w:u w:val="single"/>
        </w:rPr>
        <w:t>dy z wykonawców</w:t>
      </w:r>
      <w:r w:rsidR="00CB3B0A" w:rsidRPr="00CB3B0A">
        <w:rPr>
          <w:rFonts w:ascii="Tahoma" w:hAnsi="Tahoma" w:cs="Tahoma"/>
          <w:sz w:val="24"/>
          <w:szCs w:val="24"/>
          <w:u w:val="single"/>
        </w:rPr>
        <w:t xml:space="preserve"> </w:t>
      </w:r>
      <w:r w:rsidRPr="00CB3B0A">
        <w:rPr>
          <w:rFonts w:ascii="Tahoma" w:hAnsi="Tahoma" w:cs="Tahoma"/>
          <w:sz w:val="24"/>
          <w:szCs w:val="24"/>
          <w:u w:val="single"/>
        </w:rPr>
        <w:t>składaj</w:t>
      </w:r>
      <w:r w:rsidR="00AF1270" w:rsidRPr="00CB3B0A">
        <w:rPr>
          <w:rFonts w:ascii="Tahoma" w:hAnsi="Tahoma" w:cs="Tahoma"/>
          <w:sz w:val="24"/>
          <w:szCs w:val="24"/>
          <w:u w:val="single"/>
        </w:rPr>
        <w:t>ą</w:t>
      </w:r>
      <w:r w:rsidRPr="00CB3B0A">
        <w:rPr>
          <w:rFonts w:ascii="Tahoma" w:hAnsi="Tahoma" w:cs="Tahoma"/>
          <w:sz w:val="24"/>
          <w:szCs w:val="24"/>
          <w:u w:val="single"/>
        </w:rPr>
        <w:t>cych ofert</w:t>
      </w:r>
      <w:r w:rsidR="00AF1270" w:rsidRPr="00CB3B0A">
        <w:rPr>
          <w:rFonts w:ascii="Tahoma" w:hAnsi="Tahoma" w:cs="Tahoma"/>
          <w:sz w:val="24"/>
          <w:szCs w:val="24"/>
          <w:u w:val="single"/>
        </w:rPr>
        <w:t>ę</w:t>
      </w:r>
      <w:r w:rsidRPr="00CB3B0A">
        <w:rPr>
          <w:rFonts w:ascii="Tahoma" w:hAnsi="Tahoma" w:cs="Tahoma"/>
          <w:sz w:val="24"/>
          <w:szCs w:val="24"/>
          <w:u w:val="single"/>
        </w:rPr>
        <w:t xml:space="preserve"> wspóln</w:t>
      </w:r>
      <w:r w:rsidR="00AF1270" w:rsidRPr="00CB3B0A">
        <w:rPr>
          <w:rFonts w:ascii="Tahoma" w:hAnsi="Tahoma" w:cs="Tahoma"/>
          <w:sz w:val="24"/>
          <w:szCs w:val="24"/>
          <w:u w:val="single"/>
        </w:rPr>
        <w:t>ą</w:t>
      </w:r>
      <w:r w:rsidRPr="00CB3B0A">
        <w:rPr>
          <w:rFonts w:ascii="Tahoma" w:hAnsi="Tahoma" w:cs="Tahoma"/>
          <w:sz w:val="24"/>
          <w:szCs w:val="24"/>
          <w:u w:val="single"/>
        </w:rPr>
        <w:t>.</w:t>
      </w:r>
    </w:p>
    <w:p w:rsidR="00FD1752" w:rsidRPr="00CB3B0A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CB3B0A">
        <w:rPr>
          <w:rFonts w:ascii="Tahoma" w:hAnsi="Tahoma" w:cs="Tahoma"/>
          <w:sz w:val="24"/>
          <w:szCs w:val="24"/>
          <w:u w:val="single"/>
        </w:rPr>
        <w:t>Ww. o</w:t>
      </w:r>
      <w:r w:rsidR="00AF1270" w:rsidRPr="00CB3B0A">
        <w:rPr>
          <w:rFonts w:ascii="Tahoma" w:hAnsi="Tahoma" w:cs="Tahoma"/>
          <w:sz w:val="24"/>
          <w:szCs w:val="24"/>
          <w:u w:val="single"/>
        </w:rPr>
        <w:t>ś</w:t>
      </w:r>
      <w:r w:rsidRPr="00CB3B0A">
        <w:rPr>
          <w:rFonts w:ascii="Tahoma" w:hAnsi="Tahoma" w:cs="Tahoma"/>
          <w:sz w:val="24"/>
          <w:szCs w:val="24"/>
          <w:u w:val="single"/>
        </w:rPr>
        <w:t>wiadczenie nale</w:t>
      </w:r>
      <w:r w:rsidR="00AF1270" w:rsidRPr="00CB3B0A">
        <w:rPr>
          <w:rFonts w:ascii="Tahoma" w:hAnsi="Tahoma" w:cs="Tahoma"/>
          <w:sz w:val="24"/>
          <w:szCs w:val="24"/>
          <w:u w:val="single"/>
        </w:rPr>
        <w:t>ż</w:t>
      </w:r>
      <w:r w:rsidRPr="00CB3B0A">
        <w:rPr>
          <w:rFonts w:ascii="Tahoma" w:hAnsi="Tahoma" w:cs="Tahoma"/>
          <w:sz w:val="24"/>
          <w:szCs w:val="24"/>
          <w:u w:val="single"/>
        </w:rPr>
        <w:t>y zło</w:t>
      </w:r>
      <w:r w:rsidR="00AF1270" w:rsidRPr="00CB3B0A">
        <w:rPr>
          <w:rFonts w:ascii="Tahoma" w:hAnsi="Tahoma" w:cs="Tahoma"/>
          <w:sz w:val="24"/>
          <w:szCs w:val="24"/>
          <w:u w:val="single"/>
        </w:rPr>
        <w:t>ż</w:t>
      </w:r>
      <w:r w:rsidRPr="00CB3B0A">
        <w:rPr>
          <w:rFonts w:ascii="Tahoma" w:hAnsi="Tahoma" w:cs="Tahoma"/>
          <w:sz w:val="24"/>
          <w:szCs w:val="24"/>
          <w:u w:val="single"/>
        </w:rPr>
        <w:t>y</w:t>
      </w:r>
      <w:r w:rsidR="00AF1270" w:rsidRPr="00CB3B0A">
        <w:rPr>
          <w:rFonts w:ascii="Tahoma" w:hAnsi="Tahoma" w:cs="Tahoma"/>
          <w:sz w:val="24"/>
          <w:szCs w:val="24"/>
          <w:u w:val="single"/>
        </w:rPr>
        <w:t>ć</w:t>
      </w:r>
      <w:r w:rsidRPr="00CB3B0A">
        <w:rPr>
          <w:rFonts w:ascii="Tahoma" w:hAnsi="Tahoma" w:cs="Tahoma"/>
          <w:sz w:val="24"/>
          <w:szCs w:val="24"/>
          <w:u w:val="single"/>
        </w:rPr>
        <w:t xml:space="preserve"> w oryginale.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9. </w:t>
      </w:r>
      <w:r w:rsidRPr="00CB3B0A">
        <w:rPr>
          <w:rFonts w:ascii="Tahoma" w:hAnsi="Tahoma" w:cs="Tahoma"/>
          <w:b/>
          <w:bCs/>
          <w:sz w:val="24"/>
          <w:szCs w:val="24"/>
        </w:rPr>
        <w:t>Zasady dotycz</w:t>
      </w:r>
      <w:r w:rsidR="00AF1270" w:rsidRPr="00CB3B0A">
        <w:rPr>
          <w:rFonts w:ascii="Tahoma" w:hAnsi="Tahoma" w:cs="Tahoma"/>
          <w:b/>
          <w:sz w:val="24"/>
          <w:szCs w:val="24"/>
        </w:rPr>
        <w:t>ą</w:t>
      </w:r>
      <w:r w:rsidRPr="00CB3B0A">
        <w:rPr>
          <w:rFonts w:ascii="Tahoma" w:hAnsi="Tahoma" w:cs="Tahoma"/>
          <w:b/>
          <w:bCs/>
          <w:sz w:val="24"/>
          <w:szCs w:val="24"/>
        </w:rPr>
        <w:t>ce składania o</w:t>
      </w:r>
      <w:r w:rsidR="00AF1270" w:rsidRPr="00CB3B0A">
        <w:rPr>
          <w:rFonts w:ascii="Tahoma" w:hAnsi="Tahoma" w:cs="Tahoma"/>
          <w:b/>
          <w:sz w:val="24"/>
          <w:szCs w:val="24"/>
        </w:rPr>
        <w:t>ś</w:t>
      </w:r>
      <w:r w:rsidRPr="00CB3B0A">
        <w:rPr>
          <w:rFonts w:ascii="Tahoma" w:hAnsi="Tahoma" w:cs="Tahoma"/>
          <w:b/>
          <w:bCs/>
          <w:sz w:val="24"/>
          <w:szCs w:val="24"/>
        </w:rPr>
        <w:t>wiadcze</w:t>
      </w:r>
      <w:r w:rsidR="00AF1270" w:rsidRPr="00CB3B0A">
        <w:rPr>
          <w:rFonts w:ascii="Tahoma" w:hAnsi="Tahoma" w:cs="Tahoma"/>
          <w:b/>
          <w:sz w:val="24"/>
          <w:szCs w:val="24"/>
        </w:rPr>
        <w:t>ń</w:t>
      </w:r>
      <w:r w:rsidRPr="00CB3B0A">
        <w:rPr>
          <w:rFonts w:ascii="Tahoma" w:hAnsi="Tahoma" w:cs="Tahoma"/>
          <w:b/>
          <w:sz w:val="24"/>
          <w:szCs w:val="24"/>
        </w:rPr>
        <w:t xml:space="preserve"> </w:t>
      </w:r>
      <w:r w:rsidRPr="00CB3B0A">
        <w:rPr>
          <w:rFonts w:ascii="Tahoma" w:hAnsi="Tahoma" w:cs="Tahoma"/>
          <w:b/>
          <w:bCs/>
          <w:sz w:val="24"/>
          <w:szCs w:val="24"/>
        </w:rPr>
        <w:t>i dokumentów oraz ich forma i j</w:t>
      </w:r>
      <w:r w:rsidR="00AF1270" w:rsidRPr="00CB3B0A">
        <w:rPr>
          <w:rFonts w:ascii="Tahoma" w:hAnsi="Tahoma" w:cs="Tahoma"/>
          <w:b/>
          <w:sz w:val="24"/>
          <w:szCs w:val="24"/>
        </w:rPr>
        <w:t>ę</w:t>
      </w:r>
      <w:r w:rsidRPr="00CB3B0A">
        <w:rPr>
          <w:rFonts w:ascii="Tahoma" w:hAnsi="Tahoma" w:cs="Tahoma"/>
          <w:b/>
          <w:bCs/>
          <w:sz w:val="24"/>
          <w:szCs w:val="24"/>
        </w:rPr>
        <w:t>zyk.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1) Po</w:t>
      </w:r>
      <w:r w:rsidR="00144B4A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wiadczenia za zgodno</w:t>
      </w:r>
      <w:r w:rsidR="00144B4A" w:rsidRPr="003D2D4D">
        <w:rPr>
          <w:rFonts w:ascii="Tahoma" w:hAnsi="Tahoma" w:cs="Tahoma"/>
          <w:sz w:val="24"/>
          <w:szCs w:val="24"/>
        </w:rPr>
        <w:t>ść</w:t>
      </w:r>
      <w:r w:rsidRPr="003D2D4D">
        <w:rPr>
          <w:rFonts w:ascii="Tahoma" w:hAnsi="Tahoma" w:cs="Tahoma"/>
          <w:sz w:val="24"/>
          <w:szCs w:val="24"/>
        </w:rPr>
        <w:t xml:space="preserve"> z oryginałem dokonuje odpowiednio wykonawca (osoba lub</w:t>
      </w:r>
      <w:r w:rsidR="00CB3B0A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osoby uprawnione do reprezentowania wykonawcy), podmiot, na którego zdolno</w:t>
      </w:r>
      <w:r w:rsidR="00144B4A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ciach lub</w:t>
      </w:r>
      <w:r w:rsidR="00CB3B0A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sytuacji polega wykonawca (podmiot trzeci), wykonawcy wspólnie ubiegaj</w:t>
      </w:r>
      <w:r w:rsidR="00144B4A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cy si</w:t>
      </w:r>
      <w:r w:rsidR="00144B4A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 xml:space="preserve"> o</w:t>
      </w:r>
      <w:r w:rsidR="00CB3B0A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udzielenie zamówienia publicznego, w zakresie dokumentów, które ka</w:t>
      </w:r>
      <w:r w:rsidR="00144B4A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dego z nich</w:t>
      </w:r>
      <w:r w:rsidR="00CB3B0A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dotycz</w:t>
      </w:r>
      <w:r w:rsidR="00144B4A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2) Po</w:t>
      </w:r>
      <w:r w:rsidR="00144B4A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wiadczenie za zgodno</w:t>
      </w:r>
      <w:r w:rsidR="00144B4A" w:rsidRPr="003D2D4D">
        <w:rPr>
          <w:rFonts w:ascii="Tahoma" w:hAnsi="Tahoma" w:cs="Tahoma"/>
          <w:sz w:val="24"/>
          <w:szCs w:val="24"/>
        </w:rPr>
        <w:t>ść</w:t>
      </w:r>
      <w:r w:rsidRPr="003D2D4D">
        <w:rPr>
          <w:rFonts w:ascii="Tahoma" w:hAnsi="Tahoma" w:cs="Tahoma"/>
          <w:sz w:val="24"/>
          <w:szCs w:val="24"/>
        </w:rPr>
        <w:t xml:space="preserve"> z oryginałem nast</w:t>
      </w:r>
      <w:r w:rsidR="00144B4A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puje w formie pisemnej lub w formie</w:t>
      </w:r>
      <w:r w:rsidR="00CB3B0A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elektronicznej i poprzedzone jest dopiskiem „za zgodno</w:t>
      </w:r>
      <w:r w:rsidR="00144B4A" w:rsidRPr="003D2D4D">
        <w:rPr>
          <w:rFonts w:ascii="Tahoma" w:hAnsi="Tahoma" w:cs="Tahoma"/>
          <w:sz w:val="24"/>
          <w:szCs w:val="24"/>
        </w:rPr>
        <w:t>ść</w:t>
      </w:r>
      <w:r w:rsidRPr="003D2D4D">
        <w:rPr>
          <w:rFonts w:ascii="Tahoma" w:hAnsi="Tahoma" w:cs="Tahoma"/>
          <w:sz w:val="24"/>
          <w:szCs w:val="24"/>
        </w:rPr>
        <w:t xml:space="preserve"> z oryginałem”.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3) Dokumenty sporz</w:t>
      </w:r>
      <w:r w:rsidR="00144B4A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dzone w jezyku obcym s</w:t>
      </w:r>
      <w:r w:rsidR="00144B4A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 xml:space="preserve"> składane wraz z tłumaczeniem na j</w:t>
      </w:r>
      <w:r w:rsidR="00144B4A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zyk</w:t>
      </w:r>
      <w:r w:rsidR="00CB3B0A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polski.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4) W przypadku wskazania przez wykonawc</w:t>
      </w:r>
      <w:r w:rsidR="00144B4A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 xml:space="preserve"> dost</w:t>
      </w:r>
      <w:r w:rsidR="00520765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pno</w:t>
      </w:r>
      <w:r w:rsidR="00520765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ci o</w:t>
      </w:r>
      <w:r w:rsidR="00520765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wiadcze</w:t>
      </w:r>
      <w:r w:rsidR="00520765" w:rsidRPr="003D2D4D">
        <w:rPr>
          <w:rFonts w:ascii="Tahoma" w:hAnsi="Tahoma" w:cs="Tahoma"/>
          <w:sz w:val="24"/>
          <w:szCs w:val="24"/>
        </w:rPr>
        <w:t>ń</w:t>
      </w:r>
      <w:r w:rsidRPr="003D2D4D">
        <w:rPr>
          <w:rFonts w:ascii="Tahoma" w:hAnsi="Tahoma" w:cs="Tahoma"/>
          <w:sz w:val="24"/>
          <w:szCs w:val="24"/>
        </w:rPr>
        <w:t xml:space="preserve"> lub dokumentów, o</w:t>
      </w:r>
      <w:r w:rsidR="0045535D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których mowa w Rozdziale V pkt 5 siwz, w formie elektronicznej pod okre</w:t>
      </w:r>
      <w:r w:rsidR="00520765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lonymi</w:t>
      </w:r>
      <w:r w:rsidR="0045535D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adresami internetowymi ogólnodost</w:t>
      </w:r>
      <w:r w:rsidR="00520765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pnych i bezpłatnych baz danych, zamawiaj</w:t>
      </w:r>
      <w:r w:rsidR="00520765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cy</w:t>
      </w:r>
      <w:r w:rsidR="0045535D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pobierze samodzielnie z tych baz danych wskazane przez wykonawc</w:t>
      </w:r>
      <w:r w:rsidR="00520765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 xml:space="preserve"> o</w:t>
      </w:r>
      <w:r w:rsidR="00520765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wiadczenia lub</w:t>
      </w:r>
      <w:r w:rsidR="0045535D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dokumenty.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5) W przypadku, o którym mowa w </w:t>
      </w:r>
      <w:proofErr w:type="spellStart"/>
      <w:r w:rsidRPr="003D2D4D">
        <w:rPr>
          <w:rFonts w:ascii="Tahoma" w:hAnsi="Tahoma" w:cs="Tahoma"/>
          <w:sz w:val="24"/>
          <w:szCs w:val="24"/>
        </w:rPr>
        <w:t>ppkt</w:t>
      </w:r>
      <w:proofErr w:type="spellEnd"/>
      <w:r w:rsidRPr="003D2D4D">
        <w:rPr>
          <w:rFonts w:ascii="Tahoma" w:hAnsi="Tahoma" w:cs="Tahoma"/>
          <w:sz w:val="24"/>
          <w:szCs w:val="24"/>
        </w:rPr>
        <w:t xml:space="preserve"> 4) zamawiaj</w:t>
      </w:r>
      <w:r w:rsidR="00520765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cy b</w:t>
      </w:r>
      <w:r w:rsidR="00520765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dzie</w:t>
      </w:r>
      <w:r w:rsidR="00520765" w:rsidRPr="003D2D4D">
        <w:rPr>
          <w:rFonts w:ascii="Tahoma" w:hAnsi="Tahoma" w:cs="Tahoma"/>
          <w:sz w:val="24"/>
          <w:szCs w:val="24"/>
        </w:rPr>
        <w:t xml:space="preserve"> żą</w:t>
      </w:r>
      <w:r w:rsidRPr="003D2D4D">
        <w:rPr>
          <w:rFonts w:ascii="Tahoma" w:hAnsi="Tahoma" w:cs="Tahoma"/>
          <w:sz w:val="24"/>
          <w:szCs w:val="24"/>
        </w:rPr>
        <w:t>dał od wykonawcy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przedstawienia tłumaczenia na j</w:t>
      </w:r>
      <w:r w:rsidR="00520765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zyk polski wskazanych przez wykonawc</w:t>
      </w:r>
      <w:r w:rsidR="00520765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 xml:space="preserve"> i pobranych</w:t>
      </w:r>
      <w:r w:rsidR="0045535D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samodzielnie przez zamawiaj</w:t>
      </w:r>
      <w:r w:rsidR="00520765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cego dokumentów.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6) Je</w:t>
      </w:r>
      <w:r w:rsidR="00520765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eli jest to niezb</w:t>
      </w:r>
      <w:r w:rsidR="00520765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dne do zapewnienia odpowiedniego przebiegu post</w:t>
      </w:r>
      <w:r w:rsidR="00520765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powania o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udzielenie zamówienia, zamawiaj</w:t>
      </w:r>
      <w:r w:rsidR="00520765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cy mo</w:t>
      </w:r>
      <w:r w:rsidR="00520765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 na ka</w:t>
      </w:r>
      <w:r w:rsidR="00520765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dym etapie post</w:t>
      </w:r>
      <w:r w:rsidR="00520765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powania wezwa</w:t>
      </w:r>
      <w:r w:rsidR="00520765" w:rsidRPr="003D2D4D">
        <w:rPr>
          <w:rFonts w:ascii="Tahoma" w:hAnsi="Tahoma" w:cs="Tahoma"/>
          <w:sz w:val="24"/>
          <w:szCs w:val="24"/>
        </w:rPr>
        <w:t>ć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wykonawców do zło</w:t>
      </w:r>
      <w:r w:rsidR="00520765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enia wszystkich lub niektórych o</w:t>
      </w:r>
      <w:r w:rsidR="00520765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wiadcze</w:t>
      </w:r>
      <w:r w:rsidR="00520765" w:rsidRPr="003D2D4D">
        <w:rPr>
          <w:rFonts w:ascii="Tahoma" w:hAnsi="Tahoma" w:cs="Tahoma"/>
          <w:sz w:val="24"/>
          <w:szCs w:val="24"/>
        </w:rPr>
        <w:t>ń</w:t>
      </w:r>
      <w:r w:rsidRPr="003D2D4D">
        <w:rPr>
          <w:rFonts w:ascii="Tahoma" w:hAnsi="Tahoma" w:cs="Tahoma"/>
          <w:sz w:val="24"/>
          <w:szCs w:val="24"/>
        </w:rPr>
        <w:t xml:space="preserve"> lub dokumentów</w:t>
      </w:r>
      <w:r w:rsidR="0045535D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potwierdzaj</w:t>
      </w:r>
      <w:r w:rsidR="00520765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cych,</w:t>
      </w:r>
      <w:r w:rsidR="00520765" w:rsidRPr="003D2D4D">
        <w:rPr>
          <w:rFonts w:ascii="Tahoma" w:hAnsi="Tahoma" w:cs="Tahoma"/>
          <w:sz w:val="24"/>
          <w:szCs w:val="24"/>
        </w:rPr>
        <w:t xml:space="preserve"> ż</w:t>
      </w:r>
      <w:r w:rsidRPr="003D2D4D">
        <w:rPr>
          <w:rFonts w:ascii="Tahoma" w:hAnsi="Tahoma" w:cs="Tahoma"/>
          <w:sz w:val="24"/>
          <w:szCs w:val="24"/>
        </w:rPr>
        <w:t>e nie podlegaj</w:t>
      </w:r>
      <w:r w:rsidR="00520765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 xml:space="preserve"> wykluczeniu, spełniaj</w:t>
      </w:r>
      <w:r w:rsidR="00520765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 xml:space="preserve"> warunki udziału w</w:t>
      </w:r>
      <w:r w:rsidR="0045535D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post</w:t>
      </w:r>
      <w:r w:rsidR="00520765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powaniu, a je</w:t>
      </w:r>
      <w:r w:rsidR="00520765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eli zachodz</w:t>
      </w:r>
      <w:r w:rsidR="00520765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 xml:space="preserve"> uzasadnione podstawy do uznania, </w:t>
      </w:r>
      <w:r w:rsidR="00520765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 zło</w:t>
      </w:r>
      <w:r w:rsidR="00520765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one uprzednio</w:t>
      </w:r>
      <w:r w:rsidR="0045535D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o</w:t>
      </w:r>
      <w:r w:rsidR="00520765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wiadczenia lub dokumenty nie s</w:t>
      </w:r>
      <w:r w:rsidR="00520765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 xml:space="preserve"> ju</w:t>
      </w:r>
      <w:r w:rsidR="00520765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 xml:space="preserve"> aktualne, do zło</w:t>
      </w:r>
      <w:r w:rsidR="00520765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enia aktualnych o</w:t>
      </w:r>
      <w:r w:rsidR="00520765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wiadcze</w:t>
      </w:r>
      <w:r w:rsidR="00520765" w:rsidRPr="003D2D4D">
        <w:rPr>
          <w:rFonts w:ascii="Tahoma" w:hAnsi="Tahoma" w:cs="Tahoma"/>
          <w:sz w:val="24"/>
          <w:szCs w:val="24"/>
        </w:rPr>
        <w:t>ń</w:t>
      </w:r>
      <w:r w:rsidRPr="003D2D4D">
        <w:rPr>
          <w:rFonts w:ascii="Tahoma" w:hAnsi="Tahoma" w:cs="Tahoma"/>
          <w:sz w:val="24"/>
          <w:szCs w:val="24"/>
        </w:rPr>
        <w:t xml:space="preserve"> lub</w:t>
      </w:r>
      <w:r w:rsidR="0045535D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dokumentów.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7) Je</w:t>
      </w:r>
      <w:r w:rsidR="00520765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eli wykonawca nie zło</w:t>
      </w:r>
      <w:r w:rsidR="00520765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ył o</w:t>
      </w:r>
      <w:r w:rsidR="00520765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wiadczenia, o którym mowa w art. 25a ust. 1 ustawy,</w:t>
      </w:r>
      <w:r w:rsidR="0045535D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o</w:t>
      </w:r>
      <w:r w:rsidR="00520765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wiadcze</w:t>
      </w:r>
      <w:r w:rsidR="00520765" w:rsidRPr="003D2D4D">
        <w:rPr>
          <w:rFonts w:ascii="Tahoma" w:hAnsi="Tahoma" w:cs="Tahoma"/>
          <w:sz w:val="24"/>
          <w:szCs w:val="24"/>
        </w:rPr>
        <w:t>ń</w:t>
      </w:r>
      <w:r w:rsidRPr="003D2D4D">
        <w:rPr>
          <w:rFonts w:ascii="Tahoma" w:hAnsi="Tahoma" w:cs="Tahoma"/>
          <w:sz w:val="24"/>
          <w:szCs w:val="24"/>
        </w:rPr>
        <w:t xml:space="preserve"> lub dokumentów potwierdzaj</w:t>
      </w:r>
      <w:r w:rsidR="00520765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cych okoliczno</w:t>
      </w:r>
      <w:r w:rsidR="00520765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ci, o których mowa w art. 25 ust.</w:t>
      </w:r>
      <w:r w:rsidR="0045535D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1 ustawy, lub innych dokumentów niezb</w:t>
      </w:r>
      <w:r w:rsidR="00520765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dnych do przeprowadzenia post</w:t>
      </w:r>
      <w:r w:rsidR="00520765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powania,</w:t>
      </w:r>
      <w:r w:rsidR="0045535D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o</w:t>
      </w:r>
      <w:r w:rsidR="00520765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wiadczenia lub doku</w:t>
      </w:r>
      <w:r w:rsidR="007C1D7D">
        <w:rPr>
          <w:rFonts w:ascii="Tahoma" w:hAnsi="Tahoma" w:cs="Tahoma"/>
          <w:sz w:val="24"/>
          <w:szCs w:val="24"/>
        </w:rPr>
        <w:t>menty sa niekompletne, zawierają</w:t>
      </w:r>
      <w:r w:rsidR="00A73B3C">
        <w:rPr>
          <w:rFonts w:ascii="Tahoma" w:hAnsi="Tahoma" w:cs="Tahoma"/>
          <w:sz w:val="24"/>
          <w:szCs w:val="24"/>
        </w:rPr>
        <w:t xml:space="preserve"> błę</w:t>
      </w:r>
      <w:r w:rsidRPr="003D2D4D">
        <w:rPr>
          <w:rFonts w:ascii="Tahoma" w:hAnsi="Tahoma" w:cs="Tahoma"/>
          <w:sz w:val="24"/>
          <w:szCs w:val="24"/>
        </w:rPr>
        <w:t>dy lub budz</w:t>
      </w:r>
      <w:r w:rsidR="0045535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 xml:space="preserve"> wskazane przez</w:t>
      </w:r>
      <w:r w:rsidR="0045535D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zamawiaj</w:t>
      </w:r>
      <w:r w:rsidR="00520765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cego w</w:t>
      </w:r>
      <w:r w:rsidR="00520765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tpliwo</w:t>
      </w:r>
      <w:r w:rsidR="00520765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ci, zamawiaj</w:t>
      </w:r>
      <w:r w:rsidR="00520765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cy wezwie do ich zło</w:t>
      </w:r>
      <w:r w:rsidR="00520765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enia, uzupełnienia,</w:t>
      </w:r>
      <w:r w:rsidR="0045535D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poprawienia w terminie przez siebie wskazanym, chyba </w:t>
      </w:r>
      <w:r w:rsidR="00520765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 xml:space="preserve">e </w:t>
      </w:r>
      <w:r w:rsidRPr="003D2D4D">
        <w:rPr>
          <w:rFonts w:ascii="Tahoma" w:hAnsi="Tahoma" w:cs="Tahoma"/>
          <w:sz w:val="24"/>
          <w:szCs w:val="24"/>
        </w:rPr>
        <w:lastRenderedPageBreak/>
        <w:t>mimo ich zło</w:t>
      </w:r>
      <w:r w:rsidR="00520765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enia oferta</w:t>
      </w:r>
      <w:r w:rsidR="0045535D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wykonawcy b</w:t>
      </w:r>
      <w:r w:rsidR="00520765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dzie podlega</w:t>
      </w:r>
      <w:r w:rsidR="00520765" w:rsidRPr="003D2D4D">
        <w:rPr>
          <w:rFonts w:ascii="Tahoma" w:hAnsi="Tahoma" w:cs="Tahoma"/>
          <w:sz w:val="24"/>
          <w:szCs w:val="24"/>
        </w:rPr>
        <w:t>ć</w:t>
      </w:r>
      <w:r w:rsidRPr="003D2D4D">
        <w:rPr>
          <w:rFonts w:ascii="Tahoma" w:hAnsi="Tahoma" w:cs="Tahoma"/>
          <w:sz w:val="24"/>
          <w:szCs w:val="24"/>
        </w:rPr>
        <w:t xml:space="preserve"> odrzuceniu albo konieczne b</w:t>
      </w:r>
      <w:r w:rsidR="00520765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dzie uniewa</w:t>
      </w:r>
      <w:r w:rsidR="00520765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nienie</w:t>
      </w:r>
      <w:r w:rsidR="0045535D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post</w:t>
      </w:r>
      <w:r w:rsidR="00520765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powania.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8) Je</w:t>
      </w:r>
      <w:r w:rsidR="00520765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eli wykonawca nie zło</w:t>
      </w:r>
      <w:r w:rsidR="00520765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ył wymaganych pełnomocnictw albo zło</w:t>
      </w:r>
      <w:r w:rsidR="00520765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ył wadliwe</w:t>
      </w:r>
      <w:r w:rsidR="0045535D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pełnomocnictwa, zamawiaj</w:t>
      </w:r>
      <w:r w:rsidR="00842CF6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cy wezwie do ich zło</w:t>
      </w:r>
      <w:r w:rsidR="00842CF6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enia w terminie przez siebie wskazanym,</w:t>
      </w:r>
      <w:r w:rsidR="0045535D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chyba </w:t>
      </w:r>
      <w:r w:rsidR="00842CF6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 mimo ich zło</w:t>
      </w:r>
      <w:r w:rsidR="00842CF6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enia oferta wykonawcy podlega</w:t>
      </w:r>
      <w:r w:rsidR="00842CF6" w:rsidRPr="003D2D4D">
        <w:rPr>
          <w:rFonts w:ascii="Tahoma" w:hAnsi="Tahoma" w:cs="Tahoma"/>
          <w:sz w:val="24"/>
          <w:szCs w:val="24"/>
        </w:rPr>
        <w:t>ć</w:t>
      </w:r>
      <w:r w:rsidRPr="003D2D4D">
        <w:rPr>
          <w:rFonts w:ascii="Tahoma" w:hAnsi="Tahoma" w:cs="Tahoma"/>
          <w:sz w:val="24"/>
          <w:szCs w:val="24"/>
        </w:rPr>
        <w:t xml:space="preserve"> b</w:t>
      </w:r>
      <w:r w:rsidR="00842CF6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dzie odrzuceniu albo konieczne</w:t>
      </w:r>
      <w:r w:rsidR="0045535D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b</w:t>
      </w:r>
      <w:r w:rsidR="00842CF6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dzie uniewa</w:t>
      </w:r>
      <w:r w:rsidR="00842CF6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nienie post</w:t>
      </w:r>
      <w:r w:rsidR="00842CF6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powania.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9) W przypadku w</w:t>
      </w:r>
      <w:r w:rsidR="003D2D4D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tpliwo</w:t>
      </w:r>
      <w:r w:rsidR="003D2D4D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ci zamawiaj</w:t>
      </w:r>
      <w:r w:rsidR="003D2D4D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cy wezwie, w wyznaczonym przez siebie terminie, do</w:t>
      </w:r>
      <w:r w:rsidR="0045535D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zło</w:t>
      </w:r>
      <w:r w:rsidR="003D2D4D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enia wyja</w:t>
      </w:r>
      <w:r w:rsidR="003D2D4D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nie</w:t>
      </w:r>
      <w:r w:rsidR="003D2D4D" w:rsidRPr="003D2D4D">
        <w:rPr>
          <w:rFonts w:ascii="Tahoma" w:hAnsi="Tahoma" w:cs="Tahoma"/>
          <w:sz w:val="24"/>
          <w:szCs w:val="24"/>
        </w:rPr>
        <w:t>ń</w:t>
      </w:r>
      <w:r w:rsidRPr="003D2D4D">
        <w:rPr>
          <w:rFonts w:ascii="Tahoma" w:hAnsi="Tahoma" w:cs="Tahoma"/>
          <w:sz w:val="24"/>
          <w:szCs w:val="24"/>
        </w:rPr>
        <w:t xml:space="preserve"> dotycz</w:t>
      </w:r>
      <w:r w:rsidR="003D2D4D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cych o</w:t>
      </w:r>
      <w:r w:rsidR="003D2D4D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wiadcze</w:t>
      </w:r>
      <w:r w:rsidR="003D2D4D" w:rsidRPr="003D2D4D">
        <w:rPr>
          <w:rFonts w:ascii="Tahoma" w:hAnsi="Tahoma" w:cs="Tahoma"/>
          <w:sz w:val="24"/>
          <w:szCs w:val="24"/>
        </w:rPr>
        <w:t>ń</w:t>
      </w:r>
      <w:r w:rsidRPr="003D2D4D">
        <w:rPr>
          <w:rFonts w:ascii="Tahoma" w:hAnsi="Tahoma" w:cs="Tahoma"/>
          <w:sz w:val="24"/>
          <w:szCs w:val="24"/>
        </w:rPr>
        <w:t xml:space="preserve"> i dokumentów, o których mowa w art. 25 ust.</w:t>
      </w:r>
      <w:r w:rsidR="0045535D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1 ustawy.</w:t>
      </w:r>
    </w:p>
    <w:p w:rsidR="00940DF2" w:rsidRDefault="00940DF2" w:rsidP="0049220E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</w:p>
    <w:p w:rsidR="0049220E" w:rsidRPr="003D2D4D" w:rsidRDefault="0049220E" w:rsidP="0049220E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  <w:r w:rsidRPr="003D2D4D">
        <w:rPr>
          <w:rFonts w:ascii="Tahoma" w:hAnsi="Tahoma" w:cs="Tahoma"/>
          <w:b/>
          <w:sz w:val="24"/>
          <w:szCs w:val="24"/>
        </w:rPr>
        <w:t>ROZDZIAŁ V</w:t>
      </w:r>
      <w:r>
        <w:rPr>
          <w:rFonts w:ascii="Tahoma" w:hAnsi="Tahoma" w:cs="Tahoma"/>
          <w:b/>
          <w:sz w:val="24"/>
          <w:szCs w:val="24"/>
        </w:rPr>
        <w:t>I Wykonawcy zagraniczni</w:t>
      </w:r>
      <w:r w:rsidRPr="003D2D4D">
        <w:rPr>
          <w:rFonts w:ascii="Tahoma" w:hAnsi="Tahoma" w:cs="Tahoma"/>
          <w:b/>
          <w:sz w:val="24"/>
          <w:szCs w:val="24"/>
        </w:rPr>
        <w:t>.</w:t>
      </w:r>
    </w:p>
    <w:p w:rsidR="0049220E" w:rsidRPr="009A1C44" w:rsidRDefault="0049220E" w:rsidP="009A1C44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A1C44">
        <w:rPr>
          <w:rFonts w:ascii="Tahoma" w:hAnsi="Tahoma" w:cs="Tahoma"/>
          <w:sz w:val="24"/>
          <w:szCs w:val="24"/>
        </w:rPr>
        <w:t xml:space="preserve">1. </w:t>
      </w:r>
      <w:r w:rsidR="00A71376" w:rsidRPr="009A1C44">
        <w:rPr>
          <w:rFonts w:ascii="Tahoma" w:hAnsi="Tahoma" w:cs="Tahoma"/>
          <w:sz w:val="24"/>
          <w:szCs w:val="24"/>
        </w:rPr>
        <w:t>Jeżeli</w:t>
      </w:r>
      <w:r w:rsidRPr="009A1C44">
        <w:rPr>
          <w:rFonts w:ascii="Tahoma" w:hAnsi="Tahoma" w:cs="Tahoma"/>
          <w:sz w:val="24"/>
          <w:szCs w:val="24"/>
        </w:rPr>
        <w:t xml:space="preserve"> wykonawca ma </w:t>
      </w:r>
      <w:r w:rsidR="00A71376" w:rsidRPr="009A1C44">
        <w:rPr>
          <w:rFonts w:ascii="Tahoma" w:hAnsi="Tahoma" w:cs="Tahoma"/>
          <w:sz w:val="24"/>
          <w:szCs w:val="24"/>
        </w:rPr>
        <w:t>siedzibę</w:t>
      </w:r>
      <w:r w:rsidRPr="009A1C44">
        <w:rPr>
          <w:rFonts w:ascii="Tahoma" w:hAnsi="Tahoma" w:cs="Tahoma"/>
          <w:sz w:val="24"/>
          <w:szCs w:val="24"/>
        </w:rPr>
        <w:t xml:space="preserve"> lub miejsce zamieszkania poza terytorium Rzeczypospolitej</w:t>
      </w:r>
      <w:r w:rsidR="00451664">
        <w:rPr>
          <w:rFonts w:ascii="Tahoma" w:hAnsi="Tahoma" w:cs="Tahoma"/>
          <w:sz w:val="24"/>
          <w:szCs w:val="24"/>
        </w:rPr>
        <w:t xml:space="preserve"> </w:t>
      </w:r>
      <w:r w:rsidRPr="009A1C44">
        <w:rPr>
          <w:rFonts w:ascii="Tahoma" w:hAnsi="Tahoma" w:cs="Tahoma"/>
          <w:sz w:val="24"/>
          <w:szCs w:val="24"/>
        </w:rPr>
        <w:t xml:space="preserve">Polskiej i jest </w:t>
      </w:r>
      <w:r w:rsidR="00A71376" w:rsidRPr="009A1C44">
        <w:rPr>
          <w:rFonts w:ascii="Tahoma" w:hAnsi="Tahoma" w:cs="Tahoma"/>
          <w:sz w:val="24"/>
          <w:szCs w:val="24"/>
        </w:rPr>
        <w:t>zobowiązany</w:t>
      </w:r>
      <w:r w:rsidRPr="009A1C44">
        <w:rPr>
          <w:rFonts w:ascii="Tahoma" w:hAnsi="Tahoma" w:cs="Tahoma"/>
          <w:sz w:val="24"/>
          <w:szCs w:val="24"/>
        </w:rPr>
        <w:t xml:space="preserve">, zgodnie z Rozdziałem V pkt 5 </w:t>
      </w:r>
      <w:proofErr w:type="spellStart"/>
      <w:r w:rsidRPr="009A1C44">
        <w:rPr>
          <w:rFonts w:ascii="Tahoma" w:hAnsi="Tahoma" w:cs="Tahoma"/>
          <w:sz w:val="24"/>
          <w:szCs w:val="24"/>
        </w:rPr>
        <w:t>ppkt</w:t>
      </w:r>
      <w:proofErr w:type="spellEnd"/>
      <w:r w:rsidRPr="009A1C44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Pr="009A1C44">
        <w:rPr>
          <w:rFonts w:ascii="Tahoma" w:hAnsi="Tahoma" w:cs="Tahoma"/>
          <w:sz w:val="24"/>
          <w:szCs w:val="24"/>
        </w:rPr>
        <w:t>siwz</w:t>
      </w:r>
      <w:proofErr w:type="spellEnd"/>
      <w:r w:rsidRPr="009A1C44">
        <w:rPr>
          <w:rFonts w:ascii="Tahoma" w:hAnsi="Tahoma" w:cs="Tahoma"/>
          <w:sz w:val="24"/>
          <w:szCs w:val="24"/>
        </w:rPr>
        <w:t xml:space="preserve"> do </w:t>
      </w:r>
      <w:r w:rsidR="00A71376" w:rsidRPr="009A1C44">
        <w:rPr>
          <w:rFonts w:ascii="Tahoma" w:hAnsi="Tahoma" w:cs="Tahoma"/>
          <w:sz w:val="24"/>
          <w:szCs w:val="24"/>
        </w:rPr>
        <w:t>złożenia</w:t>
      </w:r>
      <w:r w:rsidR="00451664">
        <w:rPr>
          <w:rFonts w:ascii="Tahoma" w:hAnsi="Tahoma" w:cs="Tahoma"/>
          <w:sz w:val="24"/>
          <w:szCs w:val="24"/>
        </w:rPr>
        <w:t xml:space="preserve"> </w:t>
      </w:r>
      <w:r w:rsidRPr="009A1C44">
        <w:rPr>
          <w:rFonts w:ascii="Tahoma" w:hAnsi="Tahoma" w:cs="Tahoma"/>
          <w:sz w:val="24"/>
          <w:szCs w:val="24"/>
        </w:rPr>
        <w:t xml:space="preserve">wskazanych tam dokumentów, to zgodnie z § 7 </w:t>
      </w:r>
      <w:r w:rsidR="00A71376" w:rsidRPr="00A15FA2">
        <w:rPr>
          <w:rFonts w:ascii="Tahoma" w:hAnsi="Tahoma" w:cs="Tahoma"/>
          <w:bCs/>
          <w:sz w:val="24"/>
          <w:szCs w:val="24"/>
        </w:rPr>
        <w:t>Rozporz</w:t>
      </w:r>
      <w:r w:rsidR="00A71376" w:rsidRPr="00A15FA2">
        <w:rPr>
          <w:rFonts w:ascii="Tahoma" w:hAnsi="Tahoma" w:cs="Tahoma"/>
          <w:sz w:val="24"/>
          <w:szCs w:val="24"/>
        </w:rPr>
        <w:t>ą</w:t>
      </w:r>
      <w:r w:rsidR="00A71376" w:rsidRPr="00A15FA2">
        <w:rPr>
          <w:rFonts w:ascii="Tahoma" w:hAnsi="Tahoma" w:cs="Tahoma"/>
          <w:bCs/>
          <w:sz w:val="24"/>
          <w:szCs w:val="24"/>
        </w:rPr>
        <w:t>dzenia</w:t>
      </w:r>
      <w:r w:rsidRPr="00A15FA2">
        <w:rPr>
          <w:rFonts w:ascii="Tahoma" w:hAnsi="Tahoma" w:cs="Tahoma"/>
          <w:bCs/>
          <w:sz w:val="24"/>
          <w:szCs w:val="24"/>
        </w:rPr>
        <w:t xml:space="preserve"> Ministra Rozwoju z dnia</w:t>
      </w:r>
      <w:r w:rsidR="00451664" w:rsidRPr="00A15FA2">
        <w:rPr>
          <w:rFonts w:ascii="Tahoma" w:hAnsi="Tahoma" w:cs="Tahoma"/>
          <w:bCs/>
          <w:sz w:val="24"/>
          <w:szCs w:val="24"/>
        </w:rPr>
        <w:t xml:space="preserve"> </w:t>
      </w:r>
      <w:r w:rsidRPr="00A15FA2">
        <w:rPr>
          <w:rFonts w:ascii="Tahoma" w:hAnsi="Tahoma" w:cs="Tahoma"/>
          <w:bCs/>
          <w:sz w:val="24"/>
          <w:szCs w:val="24"/>
        </w:rPr>
        <w:t xml:space="preserve">26 lipca 2016 r. w sprawie rodzajów dokumentów, jakich </w:t>
      </w:r>
      <w:r w:rsidR="00A71376" w:rsidRPr="00A15FA2">
        <w:rPr>
          <w:rFonts w:ascii="Tahoma" w:hAnsi="Tahoma" w:cs="Tahoma"/>
          <w:bCs/>
          <w:sz w:val="24"/>
          <w:szCs w:val="24"/>
        </w:rPr>
        <w:t>może</w:t>
      </w:r>
      <w:r w:rsidRPr="00A15FA2">
        <w:rPr>
          <w:rFonts w:ascii="Tahoma" w:hAnsi="Tahoma" w:cs="Tahoma"/>
          <w:bCs/>
          <w:sz w:val="24"/>
          <w:szCs w:val="24"/>
        </w:rPr>
        <w:t xml:space="preserve"> </w:t>
      </w:r>
      <w:r w:rsidR="00451664" w:rsidRPr="00A15FA2">
        <w:rPr>
          <w:rFonts w:ascii="Tahoma" w:hAnsi="Tahoma" w:cs="Tahoma"/>
          <w:bCs/>
          <w:sz w:val="24"/>
          <w:szCs w:val="24"/>
        </w:rPr>
        <w:t>żą</w:t>
      </w:r>
      <w:r w:rsidRPr="00A15FA2">
        <w:rPr>
          <w:rFonts w:ascii="Tahoma" w:hAnsi="Tahoma" w:cs="Tahoma"/>
          <w:bCs/>
          <w:sz w:val="24"/>
          <w:szCs w:val="24"/>
        </w:rPr>
        <w:t>da</w:t>
      </w:r>
      <w:r w:rsidR="00451664" w:rsidRPr="00A15FA2">
        <w:rPr>
          <w:rFonts w:ascii="Tahoma" w:hAnsi="Tahoma" w:cs="Tahoma"/>
          <w:sz w:val="24"/>
          <w:szCs w:val="24"/>
        </w:rPr>
        <w:t>ć</w:t>
      </w:r>
      <w:r w:rsidRPr="00A15FA2">
        <w:rPr>
          <w:rFonts w:ascii="Tahoma" w:hAnsi="Tahoma" w:cs="Tahoma"/>
          <w:sz w:val="24"/>
          <w:szCs w:val="24"/>
        </w:rPr>
        <w:t xml:space="preserve"> </w:t>
      </w:r>
      <w:r w:rsidR="00A71376" w:rsidRPr="00A15FA2">
        <w:rPr>
          <w:rFonts w:ascii="Tahoma" w:hAnsi="Tahoma" w:cs="Tahoma"/>
          <w:bCs/>
          <w:sz w:val="24"/>
          <w:szCs w:val="24"/>
        </w:rPr>
        <w:t>zamawiaj</w:t>
      </w:r>
      <w:r w:rsidR="00A71376" w:rsidRPr="00A15FA2">
        <w:rPr>
          <w:rFonts w:ascii="Tahoma" w:hAnsi="Tahoma" w:cs="Tahoma"/>
          <w:sz w:val="24"/>
          <w:szCs w:val="24"/>
        </w:rPr>
        <w:t>ą</w:t>
      </w:r>
      <w:r w:rsidR="00A71376" w:rsidRPr="00A15FA2">
        <w:rPr>
          <w:rFonts w:ascii="Tahoma" w:hAnsi="Tahoma" w:cs="Tahoma"/>
          <w:bCs/>
          <w:sz w:val="24"/>
          <w:szCs w:val="24"/>
        </w:rPr>
        <w:t>cy</w:t>
      </w:r>
      <w:r w:rsidRPr="00A15FA2">
        <w:rPr>
          <w:rFonts w:ascii="Tahoma" w:hAnsi="Tahoma" w:cs="Tahoma"/>
          <w:bCs/>
          <w:sz w:val="24"/>
          <w:szCs w:val="24"/>
        </w:rPr>
        <w:t xml:space="preserve"> od</w:t>
      </w:r>
      <w:r w:rsidR="00451664" w:rsidRPr="00A15FA2">
        <w:rPr>
          <w:rFonts w:ascii="Tahoma" w:hAnsi="Tahoma" w:cs="Tahoma"/>
          <w:bCs/>
          <w:sz w:val="24"/>
          <w:szCs w:val="24"/>
        </w:rPr>
        <w:t xml:space="preserve"> </w:t>
      </w:r>
      <w:r w:rsidRPr="00A15FA2">
        <w:rPr>
          <w:rFonts w:ascii="Tahoma" w:hAnsi="Tahoma" w:cs="Tahoma"/>
          <w:bCs/>
          <w:sz w:val="24"/>
          <w:szCs w:val="24"/>
        </w:rPr>
        <w:t xml:space="preserve">wykonawcy, okresu ich </w:t>
      </w:r>
      <w:r w:rsidR="00A71376" w:rsidRPr="00A15FA2">
        <w:rPr>
          <w:rFonts w:ascii="Tahoma" w:hAnsi="Tahoma" w:cs="Tahoma"/>
          <w:bCs/>
          <w:sz w:val="24"/>
          <w:szCs w:val="24"/>
        </w:rPr>
        <w:t>ważno</w:t>
      </w:r>
      <w:r w:rsidR="00A71376" w:rsidRPr="00A15FA2">
        <w:rPr>
          <w:rFonts w:ascii="Tahoma" w:hAnsi="Tahoma" w:cs="Tahoma"/>
          <w:sz w:val="24"/>
          <w:szCs w:val="24"/>
        </w:rPr>
        <w:t>ś</w:t>
      </w:r>
      <w:r w:rsidR="00A71376" w:rsidRPr="00A15FA2">
        <w:rPr>
          <w:rFonts w:ascii="Tahoma" w:hAnsi="Tahoma" w:cs="Tahoma"/>
          <w:bCs/>
          <w:sz w:val="24"/>
          <w:szCs w:val="24"/>
        </w:rPr>
        <w:t>ci</w:t>
      </w:r>
      <w:r w:rsidRPr="00A15FA2">
        <w:rPr>
          <w:rFonts w:ascii="Tahoma" w:hAnsi="Tahoma" w:cs="Tahoma"/>
          <w:bCs/>
          <w:sz w:val="24"/>
          <w:szCs w:val="24"/>
        </w:rPr>
        <w:t xml:space="preserve"> oraz form, w jakich dokumenty te </w:t>
      </w:r>
      <w:r w:rsidR="00A71376" w:rsidRPr="00A15FA2">
        <w:rPr>
          <w:rFonts w:ascii="Tahoma" w:hAnsi="Tahoma" w:cs="Tahoma"/>
          <w:bCs/>
          <w:sz w:val="24"/>
          <w:szCs w:val="24"/>
        </w:rPr>
        <w:t>mog</w:t>
      </w:r>
      <w:r w:rsidR="00A71376" w:rsidRPr="00A15FA2">
        <w:rPr>
          <w:rFonts w:ascii="Tahoma" w:hAnsi="Tahoma" w:cs="Tahoma"/>
          <w:sz w:val="24"/>
          <w:szCs w:val="24"/>
        </w:rPr>
        <w:t>ą</w:t>
      </w:r>
      <w:r w:rsidRPr="00A15FA2">
        <w:rPr>
          <w:rFonts w:ascii="Tahoma" w:hAnsi="Tahoma" w:cs="Tahoma"/>
          <w:sz w:val="24"/>
          <w:szCs w:val="24"/>
        </w:rPr>
        <w:t xml:space="preserve"> </w:t>
      </w:r>
      <w:r w:rsidR="00A71376" w:rsidRPr="00A15FA2">
        <w:rPr>
          <w:rFonts w:ascii="Tahoma" w:hAnsi="Tahoma" w:cs="Tahoma"/>
          <w:bCs/>
          <w:sz w:val="24"/>
          <w:szCs w:val="24"/>
        </w:rPr>
        <w:t>by</w:t>
      </w:r>
      <w:r w:rsidR="00A71376" w:rsidRPr="00A15FA2">
        <w:rPr>
          <w:rFonts w:ascii="Tahoma" w:hAnsi="Tahoma" w:cs="Tahoma"/>
          <w:sz w:val="24"/>
          <w:szCs w:val="24"/>
        </w:rPr>
        <w:t>ć</w:t>
      </w:r>
      <w:r w:rsidRPr="00A15FA2">
        <w:rPr>
          <w:rFonts w:ascii="Tahoma" w:hAnsi="Tahoma" w:cs="Tahoma"/>
          <w:sz w:val="24"/>
          <w:szCs w:val="24"/>
        </w:rPr>
        <w:t xml:space="preserve"> </w:t>
      </w:r>
      <w:r w:rsidRPr="00A15FA2">
        <w:rPr>
          <w:rFonts w:ascii="Tahoma" w:hAnsi="Tahoma" w:cs="Tahoma"/>
          <w:bCs/>
          <w:sz w:val="24"/>
          <w:szCs w:val="24"/>
        </w:rPr>
        <w:t>składane</w:t>
      </w:r>
      <w:r w:rsidR="00451664" w:rsidRPr="00A15FA2">
        <w:rPr>
          <w:rFonts w:ascii="Tahoma" w:hAnsi="Tahoma" w:cs="Tahoma"/>
          <w:bCs/>
          <w:sz w:val="24"/>
          <w:szCs w:val="24"/>
        </w:rPr>
        <w:t xml:space="preserve"> </w:t>
      </w:r>
      <w:r w:rsidRPr="00A15FA2">
        <w:rPr>
          <w:rFonts w:ascii="Tahoma" w:hAnsi="Tahoma" w:cs="Tahoma"/>
          <w:sz w:val="24"/>
          <w:szCs w:val="24"/>
        </w:rPr>
        <w:t>(Dz. U. z 2016 r. poz. 1126)</w:t>
      </w:r>
      <w:r w:rsidRPr="009A1C44">
        <w:rPr>
          <w:rFonts w:ascii="Tahoma" w:hAnsi="Tahoma" w:cs="Tahoma"/>
          <w:sz w:val="24"/>
          <w:szCs w:val="24"/>
        </w:rPr>
        <w:t xml:space="preserve"> zamiast dokumentów</w:t>
      </w:r>
      <w:r w:rsidR="003804A1">
        <w:rPr>
          <w:rFonts w:ascii="Tahoma" w:hAnsi="Tahoma" w:cs="Tahoma"/>
          <w:sz w:val="24"/>
          <w:szCs w:val="24"/>
        </w:rPr>
        <w:t xml:space="preserve">, </w:t>
      </w:r>
      <w:r w:rsidRPr="009A1C44">
        <w:rPr>
          <w:rFonts w:ascii="Tahoma" w:hAnsi="Tahoma" w:cs="Tahoma"/>
          <w:sz w:val="24"/>
          <w:szCs w:val="24"/>
        </w:rPr>
        <w:t xml:space="preserve">o których mowa w § 5 pkt 2-4 ww. </w:t>
      </w:r>
      <w:r w:rsidR="00A71376" w:rsidRPr="009A1C44">
        <w:rPr>
          <w:rFonts w:ascii="Tahoma" w:hAnsi="Tahoma" w:cs="Tahoma"/>
          <w:sz w:val="24"/>
          <w:szCs w:val="24"/>
        </w:rPr>
        <w:t>Rozporządzenia</w:t>
      </w:r>
      <w:r w:rsidRPr="009A1C44">
        <w:rPr>
          <w:rFonts w:ascii="Tahoma" w:hAnsi="Tahoma" w:cs="Tahoma"/>
          <w:sz w:val="24"/>
          <w:szCs w:val="24"/>
        </w:rPr>
        <w:t>:</w:t>
      </w:r>
    </w:p>
    <w:p w:rsidR="0049220E" w:rsidRPr="009A1C44" w:rsidRDefault="0049220E" w:rsidP="009A1C44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A1C44">
        <w:rPr>
          <w:rFonts w:ascii="Tahoma" w:hAnsi="Tahoma" w:cs="Tahoma"/>
          <w:sz w:val="24"/>
          <w:szCs w:val="24"/>
        </w:rPr>
        <w:t xml:space="preserve">– składa dokument lub dokumenty wystawione w kraju, w którym wykonawca ma </w:t>
      </w:r>
      <w:r w:rsidR="00A71376" w:rsidRPr="009A1C44">
        <w:rPr>
          <w:rFonts w:ascii="Tahoma" w:hAnsi="Tahoma" w:cs="Tahoma"/>
          <w:sz w:val="24"/>
          <w:szCs w:val="24"/>
        </w:rPr>
        <w:t>siedzibę</w:t>
      </w:r>
      <w:r w:rsidR="00451664">
        <w:rPr>
          <w:rFonts w:ascii="Tahoma" w:hAnsi="Tahoma" w:cs="Tahoma"/>
          <w:sz w:val="24"/>
          <w:szCs w:val="24"/>
        </w:rPr>
        <w:t xml:space="preserve"> </w:t>
      </w:r>
      <w:r w:rsidRPr="009A1C44">
        <w:rPr>
          <w:rFonts w:ascii="Tahoma" w:hAnsi="Tahoma" w:cs="Tahoma"/>
          <w:sz w:val="24"/>
          <w:szCs w:val="24"/>
        </w:rPr>
        <w:t xml:space="preserve">lub miejsce zamieszkania, </w:t>
      </w:r>
      <w:r w:rsidR="00A71376" w:rsidRPr="009A1C44">
        <w:rPr>
          <w:rFonts w:ascii="Tahoma" w:hAnsi="Tahoma" w:cs="Tahoma"/>
          <w:sz w:val="24"/>
          <w:szCs w:val="24"/>
        </w:rPr>
        <w:t>potwierdzające</w:t>
      </w:r>
      <w:r w:rsidRPr="009A1C44">
        <w:rPr>
          <w:rFonts w:ascii="Tahoma" w:hAnsi="Tahoma" w:cs="Tahoma"/>
          <w:sz w:val="24"/>
          <w:szCs w:val="24"/>
        </w:rPr>
        <w:t xml:space="preserve"> odpowiednio, </w:t>
      </w:r>
      <w:r w:rsidR="00451664">
        <w:rPr>
          <w:rFonts w:ascii="Tahoma" w:hAnsi="Tahoma" w:cs="Tahoma"/>
          <w:sz w:val="24"/>
          <w:szCs w:val="24"/>
        </w:rPr>
        <w:t>ż</w:t>
      </w:r>
      <w:r w:rsidRPr="009A1C44">
        <w:rPr>
          <w:rFonts w:ascii="Tahoma" w:hAnsi="Tahoma" w:cs="Tahoma"/>
          <w:sz w:val="24"/>
          <w:szCs w:val="24"/>
        </w:rPr>
        <w:t>e:</w:t>
      </w:r>
    </w:p>
    <w:p w:rsidR="0049220E" w:rsidRPr="009A1C44" w:rsidRDefault="0049220E" w:rsidP="009A1C44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A1C44">
        <w:rPr>
          <w:rFonts w:ascii="Tahoma" w:hAnsi="Tahoma" w:cs="Tahoma"/>
          <w:sz w:val="24"/>
          <w:szCs w:val="24"/>
        </w:rPr>
        <w:t>a) nie zalega z opłacaniem podatków, opłat, składek na ubezpieczenie społeczne lub</w:t>
      </w:r>
    </w:p>
    <w:p w:rsidR="0049220E" w:rsidRPr="009A1C44" w:rsidRDefault="0049220E" w:rsidP="009A1C44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A1C44">
        <w:rPr>
          <w:rFonts w:ascii="Tahoma" w:hAnsi="Tahoma" w:cs="Tahoma"/>
          <w:sz w:val="24"/>
          <w:szCs w:val="24"/>
        </w:rPr>
        <w:t xml:space="preserve">zdrowotne albo </w:t>
      </w:r>
      <w:r w:rsidR="00451664">
        <w:rPr>
          <w:rFonts w:ascii="Tahoma" w:hAnsi="Tahoma" w:cs="Tahoma"/>
          <w:sz w:val="24"/>
          <w:szCs w:val="24"/>
        </w:rPr>
        <w:t>ż</w:t>
      </w:r>
      <w:r w:rsidRPr="009A1C44">
        <w:rPr>
          <w:rFonts w:ascii="Tahoma" w:hAnsi="Tahoma" w:cs="Tahoma"/>
          <w:sz w:val="24"/>
          <w:szCs w:val="24"/>
        </w:rPr>
        <w:t xml:space="preserve">e zawarł porozumienie z </w:t>
      </w:r>
      <w:r w:rsidR="00A71376" w:rsidRPr="009A1C44">
        <w:rPr>
          <w:rFonts w:ascii="Tahoma" w:hAnsi="Tahoma" w:cs="Tahoma"/>
          <w:sz w:val="24"/>
          <w:szCs w:val="24"/>
        </w:rPr>
        <w:t>właściwym</w:t>
      </w:r>
      <w:r w:rsidRPr="009A1C44">
        <w:rPr>
          <w:rFonts w:ascii="Tahoma" w:hAnsi="Tahoma" w:cs="Tahoma"/>
          <w:sz w:val="24"/>
          <w:szCs w:val="24"/>
        </w:rPr>
        <w:t xml:space="preserve"> organem w sprawie spłat tych</w:t>
      </w:r>
    </w:p>
    <w:p w:rsidR="0049220E" w:rsidRPr="009A1C44" w:rsidRDefault="00A71376" w:rsidP="009A1C44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A1C44">
        <w:rPr>
          <w:rFonts w:ascii="Tahoma" w:hAnsi="Tahoma" w:cs="Tahoma"/>
          <w:sz w:val="24"/>
          <w:szCs w:val="24"/>
        </w:rPr>
        <w:t>należnosci</w:t>
      </w:r>
      <w:r w:rsidR="0049220E" w:rsidRPr="009A1C44">
        <w:rPr>
          <w:rFonts w:ascii="Tahoma" w:hAnsi="Tahoma" w:cs="Tahoma"/>
          <w:sz w:val="24"/>
          <w:szCs w:val="24"/>
        </w:rPr>
        <w:t xml:space="preserve"> wraz z ewentualnymi odsetkami lub grzywnami, w </w:t>
      </w:r>
      <w:r w:rsidRPr="009A1C44">
        <w:rPr>
          <w:rFonts w:ascii="Tahoma" w:hAnsi="Tahoma" w:cs="Tahoma"/>
          <w:sz w:val="24"/>
          <w:szCs w:val="24"/>
        </w:rPr>
        <w:t>szczególności</w:t>
      </w:r>
      <w:r w:rsidR="0049220E" w:rsidRPr="009A1C44">
        <w:rPr>
          <w:rFonts w:ascii="Tahoma" w:hAnsi="Tahoma" w:cs="Tahoma"/>
          <w:sz w:val="24"/>
          <w:szCs w:val="24"/>
        </w:rPr>
        <w:t xml:space="preserve"> uzyskał</w:t>
      </w:r>
    </w:p>
    <w:p w:rsidR="0049220E" w:rsidRPr="009A1C44" w:rsidRDefault="0049220E" w:rsidP="009A1C44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A1C44">
        <w:rPr>
          <w:rFonts w:ascii="Tahoma" w:hAnsi="Tahoma" w:cs="Tahoma"/>
          <w:sz w:val="24"/>
          <w:szCs w:val="24"/>
        </w:rPr>
        <w:t xml:space="preserve">przewidziane prawem zwolnienie, odroczenie lub </w:t>
      </w:r>
      <w:r w:rsidR="00A71376" w:rsidRPr="009A1C44">
        <w:rPr>
          <w:rFonts w:ascii="Tahoma" w:hAnsi="Tahoma" w:cs="Tahoma"/>
          <w:sz w:val="24"/>
          <w:szCs w:val="24"/>
        </w:rPr>
        <w:t>rozłożenie</w:t>
      </w:r>
      <w:r w:rsidRPr="009A1C44">
        <w:rPr>
          <w:rFonts w:ascii="Tahoma" w:hAnsi="Tahoma" w:cs="Tahoma"/>
          <w:sz w:val="24"/>
          <w:szCs w:val="24"/>
        </w:rPr>
        <w:t xml:space="preserve"> na raty zaległych </w:t>
      </w:r>
      <w:r w:rsidR="00A71376" w:rsidRPr="009A1C44">
        <w:rPr>
          <w:rFonts w:ascii="Tahoma" w:hAnsi="Tahoma" w:cs="Tahoma"/>
          <w:sz w:val="24"/>
          <w:szCs w:val="24"/>
        </w:rPr>
        <w:t>płatności</w:t>
      </w:r>
      <w:r w:rsidR="00451664">
        <w:rPr>
          <w:rFonts w:ascii="Tahoma" w:hAnsi="Tahoma" w:cs="Tahoma"/>
          <w:sz w:val="24"/>
          <w:szCs w:val="24"/>
        </w:rPr>
        <w:t xml:space="preserve"> </w:t>
      </w:r>
      <w:r w:rsidRPr="009A1C44">
        <w:rPr>
          <w:rFonts w:ascii="Tahoma" w:hAnsi="Tahoma" w:cs="Tahoma"/>
          <w:sz w:val="24"/>
          <w:szCs w:val="24"/>
        </w:rPr>
        <w:t xml:space="preserve">lub wstrzymanie w </w:t>
      </w:r>
      <w:r w:rsidR="00A71376" w:rsidRPr="009A1C44">
        <w:rPr>
          <w:rFonts w:ascii="Tahoma" w:hAnsi="Tahoma" w:cs="Tahoma"/>
          <w:sz w:val="24"/>
          <w:szCs w:val="24"/>
        </w:rPr>
        <w:t>całości</w:t>
      </w:r>
      <w:r w:rsidRPr="009A1C44">
        <w:rPr>
          <w:rFonts w:ascii="Tahoma" w:hAnsi="Tahoma" w:cs="Tahoma"/>
          <w:sz w:val="24"/>
          <w:szCs w:val="24"/>
        </w:rPr>
        <w:t xml:space="preserve"> wykonania decyzji </w:t>
      </w:r>
      <w:r w:rsidR="00A71376" w:rsidRPr="009A1C44">
        <w:rPr>
          <w:rFonts w:ascii="Tahoma" w:hAnsi="Tahoma" w:cs="Tahoma"/>
          <w:sz w:val="24"/>
          <w:szCs w:val="24"/>
        </w:rPr>
        <w:t>właściwego</w:t>
      </w:r>
      <w:r w:rsidRPr="009A1C44">
        <w:rPr>
          <w:rFonts w:ascii="Tahoma" w:hAnsi="Tahoma" w:cs="Tahoma"/>
          <w:sz w:val="24"/>
          <w:szCs w:val="24"/>
        </w:rPr>
        <w:t xml:space="preserve"> organu</w:t>
      </w:r>
      <w:r w:rsidR="00451664">
        <w:rPr>
          <w:rFonts w:ascii="Tahoma" w:hAnsi="Tahoma" w:cs="Tahoma"/>
          <w:sz w:val="24"/>
          <w:szCs w:val="24"/>
        </w:rPr>
        <w:t>,</w:t>
      </w:r>
    </w:p>
    <w:p w:rsidR="0049220E" w:rsidRPr="009A1C44" w:rsidRDefault="0049220E" w:rsidP="009A1C44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A1C44">
        <w:rPr>
          <w:rFonts w:ascii="Tahoma" w:hAnsi="Tahoma" w:cs="Tahoma"/>
          <w:sz w:val="24"/>
          <w:szCs w:val="24"/>
        </w:rPr>
        <w:t xml:space="preserve">b) nie otwarto jego likwidacji ani nie ogłoszono </w:t>
      </w:r>
      <w:r w:rsidR="00A71376" w:rsidRPr="009A1C44">
        <w:rPr>
          <w:rFonts w:ascii="Tahoma" w:hAnsi="Tahoma" w:cs="Tahoma"/>
          <w:sz w:val="24"/>
          <w:szCs w:val="24"/>
        </w:rPr>
        <w:t>upadłości</w:t>
      </w:r>
      <w:r w:rsidRPr="009A1C44">
        <w:rPr>
          <w:rFonts w:ascii="Tahoma" w:hAnsi="Tahoma" w:cs="Tahoma"/>
          <w:sz w:val="24"/>
          <w:szCs w:val="24"/>
        </w:rPr>
        <w:t>;</w:t>
      </w:r>
    </w:p>
    <w:p w:rsidR="0049220E" w:rsidRPr="009A1C44" w:rsidRDefault="0049220E" w:rsidP="009A1C44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A1C44">
        <w:rPr>
          <w:rFonts w:ascii="Tahoma" w:hAnsi="Tahoma" w:cs="Tahoma"/>
          <w:sz w:val="24"/>
          <w:szCs w:val="24"/>
        </w:rPr>
        <w:t xml:space="preserve">2. Dokumenty, o których mowa w § 7 ust. </w:t>
      </w:r>
      <w:r w:rsidR="003804A1">
        <w:rPr>
          <w:rFonts w:ascii="Tahoma" w:hAnsi="Tahoma" w:cs="Tahoma"/>
          <w:sz w:val="24"/>
          <w:szCs w:val="24"/>
        </w:rPr>
        <w:t>1</w:t>
      </w:r>
      <w:r w:rsidRPr="009A1C44">
        <w:rPr>
          <w:rFonts w:ascii="Tahoma" w:hAnsi="Tahoma" w:cs="Tahoma"/>
          <w:sz w:val="24"/>
          <w:szCs w:val="24"/>
        </w:rPr>
        <w:t xml:space="preserve"> pkt 2 lit. b ww. </w:t>
      </w:r>
      <w:r w:rsidR="00A71376" w:rsidRPr="009A1C44">
        <w:rPr>
          <w:rFonts w:ascii="Tahoma" w:hAnsi="Tahoma" w:cs="Tahoma"/>
          <w:sz w:val="24"/>
          <w:szCs w:val="24"/>
        </w:rPr>
        <w:t>Rozporządzenia</w:t>
      </w:r>
      <w:r w:rsidRPr="009A1C44">
        <w:rPr>
          <w:rFonts w:ascii="Tahoma" w:hAnsi="Tahoma" w:cs="Tahoma"/>
          <w:sz w:val="24"/>
          <w:szCs w:val="24"/>
        </w:rPr>
        <w:t>, powinny</w:t>
      </w:r>
      <w:r w:rsidR="00451664">
        <w:rPr>
          <w:rFonts w:ascii="Tahoma" w:hAnsi="Tahoma" w:cs="Tahoma"/>
          <w:sz w:val="24"/>
          <w:szCs w:val="24"/>
        </w:rPr>
        <w:t xml:space="preserve"> </w:t>
      </w:r>
      <w:r w:rsidR="00A71376" w:rsidRPr="009A1C44">
        <w:rPr>
          <w:rFonts w:ascii="Tahoma" w:hAnsi="Tahoma" w:cs="Tahoma"/>
          <w:sz w:val="24"/>
          <w:szCs w:val="24"/>
        </w:rPr>
        <w:t>być</w:t>
      </w:r>
      <w:r w:rsidRPr="009A1C44">
        <w:rPr>
          <w:rFonts w:ascii="Tahoma" w:hAnsi="Tahoma" w:cs="Tahoma"/>
          <w:sz w:val="24"/>
          <w:szCs w:val="24"/>
        </w:rPr>
        <w:t xml:space="preserve"> wystawione nie </w:t>
      </w:r>
      <w:r w:rsidR="00A71376" w:rsidRPr="009A1C44">
        <w:rPr>
          <w:rFonts w:ascii="Tahoma" w:hAnsi="Tahoma" w:cs="Tahoma"/>
          <w:sz w:val="24"/>
          <w:szCs w:val="24"/>
        </w:rPr>
        <w:t>wcześniej</w:t>
      </w:r>
      <w:r w:rsidRPr="009A1C44">
        <w:rPr>
          <w:rFonts w:ascii="Tahoma" w:hAnsi="Tahoma" w:cs="Tahoma"/>
          <w:sz w:val="24"/>
          <w:szCs w:val="24"/>
        </w:rPr>
        <w:t xml:space="preserve"> ni</w:t>
      </w:r>
      <w:r w:rsidR="00451664">
        <w:rPr>
          <w:rFonts w:ascii="Tahoma" w:hAnsi="Tahoma" w:cs="Tahoma"/>
          <w:sz w:val="24"/>
          <w:szCs w:val="24"/>
        </w:rPr>
        <w:t>ż</w:t>
      </w:r>
      <w:r w:rsidRPr="009A1C44">
        <w:rPr>
          <w:rFonts w:ascii="Tahoma" w:hAnsi="Tahoma" w:cs="Tahoma"/>
          <w:sz w:val="24"/>
          <w:szCs w:val="24"/>
        </w:rPr>
        <w:t xml:space="preserve"> 6 </w:t>
      </w:r>
      <w:r w:rsidR="00A71376" w:rsidRPr="009A1C44">
        <w:rPr>
          <w:rFonts w:ascii="Tahoma" w:hAnsi="Tahoma" w:cs="Tahoma"/>
          <w:sz w:val="24"/>
          <w:szCs w:val="24"/>
        </w:rPr>
        <w:t>miesięcy</w:t>
      </w:r>
      <w:r w:rsidRPr="009A1C44">
        <w:rPr>
          <w:rFonts w:ascii="Tahoma" w:hAnsi="Tahoma" w:cs="Tahoma"/>
          <w:sz w:val="24"/>
          <w:szCs w:val="24"/>
        </w:rPr>
        <w:t xml:space="preserve"> przed upływem terminu składania ofert.</w:t>
      </w:r>
      <w:r w:rsidR="00451664">
        <w:rPr>
          <w:rFonts w:ascii="Tahoma" w:hAnsi="Tahoma" w:cs="Tahoma"/>
          <w:sz w:val="24"/>
          <w:szCs w:val="24"/>
        </w:rPr>
        <w:t xml:space="preserve"> </w:t>
      </w:r>
      <w:r w:rsidRPr="009A1C44">
        <w:rPr>
          <w:rFonts w:ascii="Tahoma" w:hAnsi="Tahoma" w:cs="Tahoma"/>
          <w:sz w:val="24"/>
          <w:szCs w:val="24"/>
        </w:rPr>
        <w:t xml:space="preserve">Dokument, o którym mowa w § 7 ust. 1 pkt 2 lit. a ww. </w:t>
      </w:r>
      <w:r w:rsidR="00A71376" w:rsidRPr="009A1C44">
        <w:rPr>
          <w:rFonts w:ascii="Tahoma" w:hAnsi="Tahoma" w:cs="Tahoma"/>
          <w:sz w:val="24"/>
          <w:szCs w:val="24"/>
        </w:rPr>
        <w:t>Rozporządzenia</w:t>
      </w:r>
      <w:r w:rsidRPr="009A1C44">
        <w:rPr>
          <w:rFonts w:ascii="Tahoma" w:hAnsi="Tahoma" w:cs="Tahoma"/>
          <w:sz w:val="24"/>
          <w:szCs w:val="24"/>
        </w:rPr>
        <w:t xml:space="preserve">, powinien </w:t>
      </w:r>
      <w:r w:rsidR="00A71376" w:rsidRPr="009A1C44">
        <w:rPr>
          <w:rFonts w:ascii="Tahoma" w:hAnsi="Tahoma" w:cs="Tahoma"/>
          <w:sz w:val="24"/>
          <w:szCs w:val="24"/>
        </w:rPr>
        <w:t>być</w:t>
      </w:r>
      <w:r w:rsidR="00451664">
        <w:rPr>
          <w:rFonts w:ascii="Tahoma" w:hAnsi="Tahoma" w:cs="Tahoma"/>
          <w:sz w:val="24"/>
          <w:szCs w:val="24"/>
        </w:rPr>
        <w:t xml:space="preserve"> </w:t>
      </w:r>
      <w:r w:rsidRPr="009A1C44">
        <w:rPr>
          <w:rFonts w:ascii="Tahoma" w:hAnsi="Tahoma" w:cs="Tahoma"/>
          <w:sz w:val="24"/>
          <w:szCs w:val="24"/>
        </w:rPr>
        <w:t xml:space="preserve">wystawiony nie </w:t>
      </w:r>
      <w:r w:rsidR="00A71376" w:rsidRPr="009A1C44">
        <w:rPr>
          <w:rFonts w:ascii="Tahoma" w:hAnsi="Tahoma" w:cs="Tahoma"/>
          <w:sz w:val="24"/>
          <w:szCs w:val="24"/>
        </w:rPr>
        <w:t>wcześniej</w:t>
      </w:r>
      <w:r w:rsidRPr="009A1C44">
        <w:rPr>
          <w:rFonts w:ascii="Tahoma" w:hAnsi="Tahoma" w:cs="Tahoma"/>
          <w:sz w:val="24"/>
          <w:szCs w:val="24"/>
        </w:rPr>
        <w:t xml:space="preserve"> ni</w:t>
      </w:r>
      <w:r w:rsidR="00451664">
        <w:rPr>
          <w:rFonts w:ascii="Tahoma" w:hAnsi="Tahoma" w:cs="Tahoma"/>
          <w:sz w:val="24"/>
          <w:szCs w:val="24"/>
        </w:rPr>
        <w:t>ż</w:t>
      </w:r>
      <w:r w:rsidRPr="009A1C44">
        <w:rPr>
          <w:rFonts w:ascii="Tahoma" w:hAnsi="Tahoma" w:cs="Tahoma"/>
          <w:sz w:val="24"/>
          <w:szCs w:val="24"/>
        </w:rPr>
        <w:t xml:space="preserve"> 3 </w:t>
      </w:r>
      <w:r w:rsidR="00A71376" w:rsidRPr="009A1C44">
        <w:rPr>
          <w:rFonts w:ascii="Tahoma" w:hAnsi="Tahoma" w:cs="Tahoma"/>
          <w:sz w:val="24"/>
          <w:szCs w:val="24"/>
        </w:rPr>
        <w:t>miesiące</w:t>
      </w:r>
      <w:r w:rsidRPr="009A1C44">
        <w:rPr>
          <w:rFonts w:ascii="Tahoma" w:hAnsi="Tahoma" w:cs="Tahoma"/>
          <w:sz w:val="24"/>
          <w:szCs w:val="24"/>
        </w:rPr>
        <w:t xml:space="preserve"> przed upływem tego terminu.</w:t>
      </w:r>
    </w:p>
    <w:p w:rsidR="0049220E" w:rsidRPr="009A1C44" w:rsidRDefault="0049220E" w:rsidP="009A1C44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A1C44">
        <w:rPr>
          <w:rFonts w:ascii="Tahoma" w:hAnsi="Tahoma" w:cs="Tahoma"/>
          <w:sz w:val="24"/>
          <w:szCs w:val="24"/>
        </w:rPr>
        <w:t xml:space="preserve">3. </w:t>
      </w:r>
      <w:r w:rsidR="00A71376" w:rsidRPr="009A1C44">
        <w:rPr>
          <w:rFonts w:ascii="Tahoma" w:hAnsi="Tahoma" w:cs="Tahoma"/>
          <w:sz w:val="24"/>
          <w:szCs w:val="24"/>
        </w:rPr>
        <w:t>Jeżeli</w:t>
      </w:r>
      <w:r w:rsidRPr="009A1C44">
        <w:rPr>
          <w:rFonts w:ascii="Tahoma" w:hAnsi="Tahoma" w:cs="Tahoma"/>
          <w:sz w:val="24"/>
          <w:szCs w:val="24"/>
        </w:rPr>
        <w:t xml:space="preserve"> w kraju, w którym wykonawca ma </w:t>
      </w:r>
      <w:r w:rsidR="00A71376" w:rsidRPr="009A1C44">
        <w:rPr>
          <w:rFonts w:ascii="Tahoma" w:hAnsi="Tahoma" w:cs="Tahoma"/>
          <w:sz w:val="24"/>
          <w:szCs w:val="24"/>
        </w:rPr>
        <w:t>siedzibę</w:t>
      </w:r>
      <w:r w:rsidRPr="009A1C44">
        <w:rPr>
          <w:rFonts w:ascii="Tahoma" w:hAnsi="Tahoma" w:cs="Tahoma"/>
          <w:sz w:val="24"/>
          <w:szCs w:val="24"/>
        </w:rPr>
        <w:t xml:space="preserve"> lub miejsce zamieszkania lub miejsce</w:t>
      </w:r>
      <w:r w:rsidR="00451664">
        <w:rPr>
          <w:rFonts w:ascii="Tahoma" w:hAnsi="Tahoma" w:cs="Tahoma"/>
          <w:sz w:val="24"/>
          <w:szCs w:val="24"/>
        </w:rPr>
        <w:t xml:space="preserve"> </w:t>
      </w:r>
      <w:r w:rsidRPr="009A1C44">
        <w:rPr>
          <w:rFonts w:ascii="Tahoma" w:hAnsi="Tahoma" w:cs="Tahoma"/>
          <w:sz w:val="24"/>
          <w:szCs w:val="24"/>
        </w:rPr>
        <w:t>zamieszkania ma osoba, której dokument dotyczy, nie wydaje si</w:t>
      </w:r>
      <w:r w:rsidR="00451664">
        <w:rPr>
          <w:rFonts w:ascii="Tahoma" w:hAnsi="Tahoma" w:cs="Tahoma"/>
          <w:sz w:val="24"/>
          <w:szCs w:val="24"/>
        </w:rPr>
        <w:t>ę</w:t>
      </w:r>
      <w:r w:rsidRPr="009A1C44">
        <w:rPr>
          <w:rFonts w:ascii="Tahoma" w:hAnsi="Tahoma" w:cs="Tahoma"/>
          <w:sz w:val="24"/>
          <w:szCs w:val="24"/>
        </w:rPr>
        <w:t xml:space="preserve"> dokumentów, o których</w:t>
      </w:r>
      <w:r w:rsidR="00451664">
        <w:rPr>
          <w:rFonts w:ascii="Tahoma" w:hAnsi="Tahoma" w:cs="Tahoma"/>
          <w:sz w:val="24"/>
          <w:szCs w:val="24"/>
        </w:rPr>
        <w:t xml:space="preserve"> </w:t>
      </w:r>
      <w:r w:rsidRPr="009A1C44">
        <w:rPr>
          <w:rFonts w:ascii="Tahoma" w:hAnsi="Tahoma" w:cs="Tahoma"/>
          <w:sz w:val="24"/>
          <w:szCs w:val="24"/>
        </w:rPr>
        <w:t xml:space="preserve">mowa w § 7 ust. 1 ww. </w:t>
      </w:r>
      <w:r w:rsidR="00A71376" w:rsidRPr="009A1C44">
        <w:rPr>
          <w:rFonts w:ascii="Tahoma" w:hAnsi="Tahoma" w:cs="Tahoma"/>
          <w:sz w:val="24"/>
          <w:szCs w:val="24"/>
        </w:rPr>
        <w:t>Rozporządzenia</w:t>
      </w:r>
      <w:r w:rsidRPr="009A1C44">
        <w:rPr>
          <w:rFonts w:ascii="Tahoma" w:hAnsi="Tahoma" w:cs="Tahoma"/>
          <w:sz w:val="24"/>
          <w:szCs w:val="24"/>
        </w:rPr>
        <w:t xml:space="preserve">, </w:t>
      </w:r>
      <w:r w:rsidR="00A71376" w:rsidRPr="009A1C44">
        <w:rPr>
          <w:rFonts w:ascii="Tahoma" w:hAnsi="Tahoma" w:cs="Tahoma"/>
          <w:sz w:val="24"/>
          <w:szCs w:val="24"/>
        </w:rPr>
        <w:t>zastępuje</w:t>
      </w:r>
      <w:r w:rsidRPr="009A1C44">
        <w:rPr>
          <w:rFonts w:ascii="Tahoma" w:hAnsi="Tahoma" w:cs="Tahoma"/>
          <w:sz w:val="24"/>
          <w:szCs w:val="24"/>
        </w:rPr>
        <w:t xml:space="preserve"> si</w:t>
      </w:r>
      <w:r w:rsidR="00451664">
        <w:rPr>
          <w:rFonts w:ascii="Tahoma" w:hAnsi="Tahoma" w:cs="Tahoma"/>
          <w:sz w:val="24"/>
          <w:szCs w:val="24"/>
        </w:rPr>
        <w:t>ę</w:t>
      </w:r>
      <w:r w:rsidRPr="009A1C44">
        <w:rPr>
          <w:rFonts w:ascii="Tahoma" w:hAnsi="Tahoma" w:cs="Tahoma"/>
          <w:sz w:val="24"/>
          <w:szCs w:val="24"/>
        </w:rPr>
        <w:t xml:space="preserve"> je dokumentem </w:t>
      </w:r>
      <w:r w:rsidR="00A71376" w:rsidRPr="009A1C44">
        <w:rPr>
          <w:rFonts w:ascii="Tahoma" w:hAnsi="Tahoma" w:cs="Tahoma"/>
          <w:sz w:val="24"/>
          <w:szCs w:val="24"/>
        </w:rPr>
        <w:t>zawierającym</w:t>
      </w:r>
      <w:r w:rsidR="00451664">
        <w:rPr>
          <w:rFonts w:ascii="Tahoma" w:hAnsi="Tahoma" w:cs="Tahoma"/>
          <w:sz w:val="24"/>
          <w:szCs w:val="24"/>
        </w:rPr>
        <w:t xml:space="preserve"> </w:t>
      </w:r>
      <w:r w:rsidRPr="009A1C44">
        <w:rPr>
          <w:rFonts w:ascii="Tahoma" w:hAnsi="Tahoma" w:cs="Tahoma"/>
          <w:sz w:val="24"/>
          <w:szCs w:val="24"/>
        </w:rPr>
        <w:t xml:space="preserve">odpowiednio </w:t>
      </w:r>
      <w:r w:rsidR="00A71376" w:rsidRPr="009A1C44">
        <w:rPr>
          <w:rFonts w:ascii="Tahoma" w:hAnsi="Tahoma" w:cs="Tahoma"/>
          <w:sz w:val="24"/>
          <w:szCs w:val="24"/>
        </w:rPr>
        <w:t>oświadczenie</w:t>
      </w:r>
      <w:r w:rsidRPr="009A1C44">
        <w:rPr>
          <w:rFonts w:ascii="Tahoma" w:hAnsi="Tahoma" w:cs="Tahoma"/>
          <w:sz w:val="24"/>
          <w:szCs w:val="24"/>
        </w:rPr>
        <w:t xml:space="preserve"> wykonawcy, ze wskazaniem osoby albo osób uprawnionych do</w:t>
      </w:r>
      <w:r w:rsidR="00451664">
        <w:rPr>
          <w:rFonts w:ascii="Tahoma" w:hAnsi="Tahoma" w:cs="Tahoma"/>
          <w:sz w:val="24"/>
          <w:szCs w:val="24"/>
        </w:rPr>
        <w:t xml:space="preserve"> </w:t>
      </w:r>
      <w:r w:rsidRPr="009A1C44">
        <w:rPr>
          <w:rFonts w:ascii="Tahoma" w:hAnsi="Tahoma" w:cs="Tahoma"/>
          <w:sz w:val="24"/>
          <w:szCs w:val="24"/>
        </w:rPr>
        <w:t xml:space="preserve">jego reprezentacji, lub </w:t>
      </w:r>
      <w:r w:rsidR="00A71376" w:rsidRPr="009A1C44">
        <w:rPr>
          <w:rFonts w:ascii="Tahoma" w:hAnsi="Tahoma" w:cs="Tahoma"/>
          <w:sz w:val="24"/>
          <w:szCs w:val="24"/>
        </w:rPr>
        <w:t>oświadczenie</w:t>
      </w:r>
      <w:r w:rsidRPr="009A1C44">
        <w:rPr>
          <w:rFonts w:ascii="Tahoma" w:hAnsi="Tahoma" w:cs="Tahoma"/>
          <w:sz w:val="24"/>
          <w:szCs w:val="24"/>
        </w:rPr>
        <w:t xml:space="preserve"> osoby, której dokument miał </w:t>
      </w:r>
      <w:r w:rsidR="00A71376" w:rsidRPr="009A1C44">
        <w:rPr>
          <w:rFonts w:ascii="Tahoma" w:hAnsi="Tahoma" w:cs="Tahoma"/>
          <w:sz w:val="24"/>
          <w:szCs w:val="24"/>
        </w:rPr>
        <w:t>dotyczyć</w:t>
      </w:r>
      <w:r w:rsidRPr="009A1C44">
        <w:rPr>
          <w:rFonts w:ascii="Tahoma" w:hAnsi="Tahoma" w:cs="Tahoma"/>
          <w:sz w:val="24"/>
          <w:szCs w:val="24"/>
        </w:rPr>
        <w:t xml:space="preserve">, </w:t>
      </w:r>
      <w:r w:rsidR="00A71376" w:rsidRPr="009A1C44">
        <w:rPr>
          <w:rFonts w:ascii="Tahoma" w:hAnsi="Tahoma" w:cs="Tahoma"/>
          <w:sz w:val="24"/>
          <w:szCs w:val="24"/>
        </w:rPr>
        <w:t>złożone</w:t>
      </w:r>
      <w:r w:rsidRPr="009A1C44">
        <w:rPr>
          <w:rFonts w:ascii="Tahoma" w:hAnsi="Tahoma" w:cs="Tahoma"/>
          <w:sz w:val="24"/>
          <w:szCs w:val="24"/>
        </w:rPr>
        <w:t xml:space="preserve"> przed</w:t>
      </w:r>
      <w:r w:rsidR="00451664">
        <w:rPr>
          <w:rFonts w:ascii="Tahoma" w:hAnsi="Tahoma" w:cs="Tahoma"/>
          <w:sz w:val="24"/>
          <w:szCs w:val="24"/>
        </w:rPr>
        <w:t xml:space="preserve"> </w:t>
      </w:r>
      <w:r w:rsidRPr="009A1C44">
        <w:rPr>
          <w:rFonts w:ascii="Tahoma" w:hAnsi="Tahoma" w:cs="Tahoma"/>
          <w:sz w:val="24"/>
          <w:szCs w:val="24"/>
        </w:rPr>
        <w:t xml:space="preserve">notariuszem lub przed organem sadowym, administracyjnym albo organem </w:t>
      </w:r>
      <w:r w:rsidR="00A71376" w:rsidRPr="009A1C44">
        <w:rPr>
          <w:rFonts w:ascii="Tahoma" w:hAnsi="Tahoma" w:cs="Tahoma"/>
          <w:sz w:val="24"/>
          <w:szCs w:val="24"/>
        </w:rPr>
        <w:t>samorządu</w:t>
      </w:r>
      <w:r w:rsidR="00451664">
        <w:rPr>
          <w:rFonts w:ascii="Tahoma" w:hAnsi="Tahoma" w:cs="Tahoma"/>
          <w:sz w:val="24"/>
          <w:szCs w:val="24"/>
        </w:rPr>
        <w:t xml:space="preserve"> </w:t>
      </w:r>
      <w:r w:rsidRPr="009A1C44">
        <w:rPr>
          <w:rFonts w:ascii="Tahoma" w:hAnsi="Tahoma" w:cs="Tahoma"/>
          <w:sz w:val="24"/>
          <w:szCs w:val="24"/>
        </w:rPr>
        <w:t xml:space="preserve">zawodowego lub gospodarczego </w:t>
      </w:r>
      <w:r w:rsidR="00A71376" w:rsidRPr="009A1C44">
        <w:rPr>
          <w:rFonts w:ascii="Tahoma" w:hAnsi="Tahoma" w:cs="Tahoma"/>
          <w:sz w:val="24"/>
          <w:szCs w:val="24"/>
        </w:rPr>
        <w:t>właściwym</w:t>
      </w:r>
      <w:r w:rsidRPr="009A1C44">
        <w:rPr>
          <w:rFonts w:ascii="Tahoma" w:hAnsi="Tahoma" w:cs="Tahoma"/>
          <w:sz w:val="24"/>
          <w:szCs w:val="24"/>
        </w:rPr>
        <w:t xml:space="preserve"> ze </w:t>
      </w:r>
      <w:r w:rsidR="00A71376" w:rsidRPr="009A1C44">
        <w:rPr>
          <w:rFonts w:ascii="Tahoma" w:hAnsi="Tahoma" w:cs="Tahoma"/>
          <w:sz w:val="24"/>
          <w:szCs w:val="24"/>
        </w:rPr>
        <w:t>względu</w:t>
      </w:r>
      <w:r w:rsidRPr="009A1C44">
        <w:rPr>
          <w:rFonts w:ascii="Tahoma" w:hAnsi="Tahoma" w:cs="Tahoma"/>
          <w:sz w:val="24"/>
          <w:szCs w:val="24"/>
        </w:rPr>
        <w:t xml:space="preserve"> na </w:t>
      </w:r>
      <w:r w:rsidR="00A71376" w:rsidRPr="009A1C44">
        <w:rPr>
          <w:rFonts w:ascii="Tahoma" w:hAnsi="Tahoma" w:cs="Tahoma"/>
          <w:sz w:val="24"/>
          <w:szCs w:val="24"/>
        </w:rPr>
        <w:t>siedzibę</w:t>
      </w:r>
      <w:r w:rsidRPr="009A1C44">
        <w:rPr>
          <w:rFonts w:ascii="Tahoma" w:hAnsi="Tahoma" w:cs="Tahoma"/>
          <w:sz w:val="24"/>
          <w:szCs w:val="24"/>
        </w:rPr>
        <w:t xml:space="preserve"> lub miejsce zamieszkania</w:t>
      </w:r>
      <w:r w:rsidR="00451664">
        <w:rPr>
          <w:rFonts w:ascii="Tahoma" w:hAnsi="Tahoma" w:cs="Tahoma"/>
          <w:sz w:val="24"/>
          <w:szCs w:val="24"/>
        </w:rPr>
        <w:t xml:space="preserve"> </w:t>
      </w:r>
      <w:r w:rsidRPr="009A1C44">
        <w:rPr>
          <w:rFonts w:ascii="Tahoma" w:hAnsi="Tahoma" w:cs="Tahoma"/>
          <w:sz w:val="24"/>
          <w:szCs w:val="24"/>
        </w:rPr>
        <w:t xml:space="preserve">wykonawcy lub miejsce zamieszkania tej osoby. Przepis </w:t>
      </w:r>
      <w:r w:rsidR="003804A1" w:rsidRPr="009A1C44">
        <w:rPr>
          <w:rFonts w:ascii="Tahoma" w:hAnsi="Tahoma" w:cs="Tahoma"/>
          <w:sz w:val="24"/>
          <w:szCs w:val="24"/>
        </w:rPr>
        <w:t>§</w:t>
      </w:r>
      <w:r w:rsidRPr="009A1C44">
        <w:rPr>
          <w:rFonts w:ascii="Tahoma" w:hAnsi="Tahoma" w:cs="Tahoma"/>
          <w:sz w:val="24"/>
          <w:szCs w:val="24"/>
        </w:rPr>
        <w:t xml:space="preserve">7 ust. 2 ww. </w:t>
      </w:r>
      <w:r w:rsidR="00A71376" w:rsidRPr="009A1C44">
        <w:rPr>
          <w:rFonts w:ascii="Tahoma" w:hAnsi="Tahoma" w:cs="Tahoma"/>
          <w:sz w:val="24"/>
          <w:szCs w:val="24"/>
        </w:rPr>
        <w:t>Rozporządzenia</w:t>
      </w:r>
      <w:r w:rsidRPr="009A1C44">
        <w:rPr>
          <w:rFonts w:ascii="Tahoma" w:hAnsi="Tahoma" w:cs="Tahoma"/>
          <w:sz w:val="24"/>
          <w:szCs w:val="24"/>
        </w:rPr>
        <w:t xml:space="preserve"> stosuje</w:t>
      </w:r>
      <w:r w:rsidR="00451664">
        <w:rPr>
          <w:rFonts w:ascii="Tahoma" w:hAnsi="Tahoma" w:cs="Tahoma"/>
          <w:sz w:val="24"/>
          <w:szCs w:val="24"/>
        </w:rPr>
        <w:t xml:space="preserve"> </w:t>
      </w:r>
      <w:r w:rsidRPr="009A1C44">
        <w:rPr>
          <w:rFonts w:ascii="Tahoma" w:hAnsi="Tahoma" w:cs="Tahoma"/>
          <w:sz w:val="24"/>
          <w:szCs w:val="24"/>
        </w:rPr>
        <w:t>si</w:t>
      </w:r>
      <w:r w:rsidR="00451664">
        <w:rPr>
          <w:rFonts w:ascii="Tahoma" w:hAnsi="Tahoma" w:cs="Tahoma"/>
          <w:sz w:val="24"/>
          <w:szCs w:val="24"/>
        </w:rPr>
        <w:t>ę</w:t>
      </w:r>
      <w:r w:rsidRPr="009A1C44">
        <w:rPr>
          <w:rFonts w:ascii="Tahoma" w:hAnsi="Tahoma" w:cs="Tahoma"/>
          <w:sz w:val="24"/>
          <w:szCs w:val="24"/>
        </w:rPr>
        <w:t xml:space="preserve"> odpowiednio.</w:t>
      </w:r>
    </w:p>
    <w:p w:rsidR="0049220E" w:rsidRPr="009A1C44" w:rsidRDefault="0049220E" w:rsidP="009A1C44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A1C44">
        <w:rPr>
          <w:rFonts w:ascii="Tahoma" w:hAnsi="Tahoma" w:cs="Tahoma"/>
          <w:sz w:val="24"/>
          <w:szCs w:val="24"/>
        </w:rPr>
        <w:t xml:space="preserve">4. W przypadku </w:t>
      </w:r>
      <w:r w:rsidR="00A71376" w:rsidRPr="009A1C44">
        <w:rPr>
          <w:rFonts w:ascii="Tahoma" w:hAnsi="Tahoma" w:cs="Tahoma"/>
          <w:sz w:val="24"/>
          <w:szCs w:val="24"/>
        </w:rPr>
        <w:t>wątpliwości</w:t>
      </w:r>
      <w:r w:rsidRPr="009A1C44">
        <w:rPr>
          <w:rFonts w:ascii="Tahoma" w:hAnsi="Tahoma" w:cs="Tahoma"/>
          <w:sz w:val="24"/>
          <w:szCs w:val="24"/>
        </w:rPr>
        <w:t xml:space="preserve"> co do </w:t>
      </w:r>
      <w:r w:rsidR="00A71376" w:rsidRPr="009A1C44">
        <w:rPr>
          <w:rFonts w:ascii="Tahoma" w:hAnsi="Tahoma" w:cs="Tahoma"/>
          <w:sz w:val="24"/>
          <w:szCs w:val="24"/>
        </w:rPr>
        <w:t>treści</w:t>
      </w:r>
      <w:r w:rsidRPr="009A1C44">
        <w:rPr>
          <w:rFonts w:ascii="Tahoma" w:hAnsi="Tahoma" w:cs="Tahoma"/>
          <w:sz w:val="24"/>
          <w:szCs w:val="24"/>
        </w:rPr>
        <w:t xml:space="preserve"> dokumentu </w:t>
      </w:r>
      <w:r w:rsidR="00A71376" w:rsidRPr="009A1C44">
        <w:rPr>
          <w:rFonts w:ascii="Tahoma" w:hAnsi="Tahoma" w:cs="Tahoma"/>
          <w:sz w:val="24"/>
          <w:szCs w:val="24"/>
        </w:rPr>
        <w:t>złożonego</w:t>
      </w:r>
      <w:r w:rsidRPr="009A1C44">
        <w:rPr>
          <w:rFonts w:ascii="Tahoma" w:hAnsi="Tahoma" w:cs="Tahoma"/>
          <w:sz w:val="24"/>
          <w:szCs w:val="24"/>
        </w:rPr>
        <w:t xml:space="preserve"> przez </w:t>
      </w:r>
      <w:r w:rsidR="00A71376" w:rsidRPr="009A1C44">
        <w:rPr>
          <w:rFonts w:ascii="Tahoma" w:hAnsi="Tahoma" w:cs="Tahoma"/>
          <w:sz w:val="24"/>
          <w:szCs w:val="24"/>
        </w:rPr>
        <w:t>wykonawcę</w:t>
      </w:r>
      <w:r w:rsidRPr="009A1C44">
        <w:rPr>
          <w:rFonts w:ascii="Tahoma" w:hAnsi="Tahoma" w:cs="Tahoma"/>
          <w:sz w:val="24"/>
          <w:szCs w:val="24"/>
        </w:rPr>
        <w:t xml:space="preserve">, </w:t>
      </w:r>
      <w:r w:rsidR="00A71376" w:rsidRPr="009A1C44">
        <w:rPr>
          <w:rFonts w:ascii="Tahoma" w:hAnsi="Tahoma" w:cs="Tahoma"/>
          <w:sz w:val="24"/>
          <w:szCs w:val="24"/>
        </w:rPr>
        <w:t>zamawiający</w:t>
      </w:r>
      <w:r w:rsidR="00451664">
        <w:rPr>
          <w:rFonts w:ascii="Tahoma" w:hAnsi="Tahoma" w:cs="Tahoma"/>
          <w:sz w:val="24"/>
          <w:szCs w:val="24"/>
        </w:rPr>
        <w:t xml:space="preserve"> </w:t>
      </w:r>
      <w:r w:rsidR="00A71376" w:rsidRPr="009A1C44">
        <w:rPr>
          <w:rFonts w:ascii="Tahoma" w:hAnsi="Tahoma" w:cs="Tahoma"/>
          <w:sz w:val="24"/>
          <w:szCs w:val="24"/>
        </w:rPr>
        <w:t>może</w:t>
      </w:r>
      <w:r w:rsidRPr="009A1C44">
        <w:rPr>
          <w:rFonts w:ascii="Tahoma" w:hAnsi="Tahoma" w:cs="Tahoma"/>
          <w:sz w:val="24"/>
          <w:szCs w:val="24"/>
        </w:rPr>
        <w:t xml:space="preserve"> </w:t>
      </w:r>
      <w:r w:rsidR="00A71376" w:rsidRPr="009A1C44">
        <w:rPr>
          <w:rFonts w:ascii="Tahoma" w:hAnsi="Tahoma" w:cs="Tahoma"/>
          <w:sz w:val="24"/>
          <w:szCs w:val="24"/>
        </w:rPr>
        <w:t>zwrócić</w:t>
      </w:r>
      <w:r w:rsidR="007C1D7D">
        <w:rPr>
          <w:rFonts w:ascii="Tahoma" w:hAnsi="Tahoma" w:cs="Tahoma"/>
          <w:sz w:val="24"/>
          <w:szCs w:val="24"/>
        </w:rPr>
        <w:t xml:space="preserve"> się</w:t>
      </w:r>
      <w:r w:rsidRPr="009A1C44">
        <w:rPr>
          <w:rFonts w:ascii="Tahoma" w:hAnsi="Tahoma" w:cs="Tahoma"/>
          <w:sz w:val="24"/>
          <w:szCs w:val="24"/>
        </w:rPr>
        <w:t xml:space="preserve"> do </w:t>
      </w:r>
      <w:r w:rsidR="00A71376" w:rsidRPr="009A1C44">
        <w:rPr>
          <w:rFonts w:ascii="Tahoma" w:hAnsi="Tahoma" w:cs="Tahoma"/>
          <w:sz w:val="24"/>
          <w:szCs w:val="24"/>
        </w:rPr>
        <w:t>właściwych</w:t>
      </w:r>
      <w:r w:rsidRPr="009A1C44">
        <w:rPr>
          <w:rFonts w:ascii="Tahoma" w:hAnsi="Tahoma" w:cs="Tahoma"/>
          <w:sz w:val="24"/>
          <w:szCs w:val="24"/>
        </w:rPr>
        <w:t xml:space="preserve"> organów odpowiednio kraju, w którym wykonawca ma</w:t>
      </w:r>
      <w:r w:rsidR="00451664">
        <w:rPr>
          <w:rFonts w:ascii="Tahoma" w:hAnsi="Tahoma" w:cs="Tahoma"/>
          <w:sz w:val="24"/>
          <w:szCs w:val="24"/>
        </w:rPr>
        <w:t xml:space="preserve"> </w:t>
      </w:r>
      <w:r w:rsidR="00A71376" w:rsidRPr="009A1C44">
        <w:rPr>
          <w:rFonts w:ascii="Tahoma" w:hAnsi="Tahoma" w:cs="Tahoma"/>
          <w:sz w:val="24"/>
          <w:szCs w:val="24"/>
        </w:rPr>
        <w:t>siedzibę</w:t>
      </w:r>
      <w:r w:rsidRPr="009A1C44">
        <w:rPr>
          <w:rFonts w:ascii="Tahoma" w:hAnsi="Tahoma" w:cs="Tahoma"/>
          <w:sz w:val="24"/>
          <w:szCs w:val="24"/>
        </w:rPr>
        <w:t xml:space="preserve"> lub miejsce zamieszkania lub miejsce zamieszkania ma osoba, której dokument</w:t>
      </w:r>
      <w:r w:rsidR="00451664">
        <w:rPr>
          <w:rFonts w:ascii="Tahoma" w:hAnsi="Tahoma" w:cs="Tahoma"/>
          <w:sz w:val="24"/>
          <w:szCs w:val="24"/>
        </w:rPr>
        <w:t xml:space="preserve"> </w:t>
      </w:r>
      <w:r w:rsidRPr="009A1C44">
        <w:rPr>
          <w:rFonts w:ascii="Tahoma" w:hAnsi="Tahoma" w:cs="Tahoma"/>
          <w:sz w:val="24"/>
          <w:szCs w:val="24"/>
        </w:rPr>
        <w:t xml:space="preserve">dotyczy, o udzielenie </w:t>
      </w:r>
      <w:r w:rsidR="00A71376" w:rsidRPr="009A1C44">
        <w:rPr>
          <w:rFonts w:ascii="Tahoma" w:hAnsi="Tahoma" w:cs="Tahoma"/>
          <w:sz w:val="24"/>
          <w:szCs w:val="24"/>
        </w:rPr>
        <w:t>niezbędnych</w:t>
      </w:r>
      <w:r w:rsidRPr="009A1C44">
        <w:rPr>
          <w:rFonts w:ascii="Tahoma" w:hAnsi="Tahoma" w:cs="Tahoma"/>
          <w:sz w:val="24"/>
          <w:szCs w:val="24"/>
        </w:rPr>
        <w:t xml:space="preserve"> informacji </w:t>
      </w:r>
      <w:r w:rsidR="00A71376" w:rsidRPr="009A1C44">
        <w:rPr>
          <w:rFonts w:ascii="Tahoma" w:hAnsi="Tahoma" w:cs="Tahoma"/>
          <w:sz w:val="24"/>
          <w:szCs w:val="24"/>
        </w:rPr>
        <w:t>dotyczących</w:t>
      </w:r>
      <w:r w:rsidRPr="009A1C44">
        <w:rPr>
          <w:rFonts w:ascii="Tahoma" w:hAnsi="Tahoma" w:cs="Tahoma"/>
          <w:sz w:val="24"/>
          <w:szCs w:val="24"/>
        </w:rPr>
        <w:t xml:space="preserve"> tego dokumentu.</w:t>
      </w:r>
    </w:p>
    <w:p w:rsidR="00E801C2" w:rsidRPr="00A73B3C" w:rsidRDefault="00E801C2" w:rsidP="00B909C7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  <w:r w:rsidRPr="00A73B3C">
        <w:rPr>
          <w:rFonts w:ascii="Tahoma" w:hAnsi="Tahoma" w:cs="Tahoma"/>
          <w:b/>
          <w:sz w:val="24"/>
          <w:szCs w:val="24"/>
        </w:rPr>
        <w:t>ROZDZIAŁ VII Termin wykonania zamówienia ,rękojmia.</w:t>
      </w:r>
    </w:p>
    <w:p w:rsidR="00745430" w:rsidRPr="00422851" w:rsidRDefault="00C60448" w:rsidP="001B7452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 </w:t>
      </w:r>
      <w:r w:rsidR="00E801C2" w:rsidRPr="00A73B3C">
        <w:rPr>
          <w:rFonts w:ascii="Tahoma" w:hAnsi="Tahoma" w:cs="Tahoma"/>
          <w:sz w:val="24"/>
          <w:szCs w:val="24"/>
        </w:rPr>
        <w:t>Zamawiający wymaga wykonania i zakończenia robót związanych z przedmiotem zamówien</w:t>
      </w:r>
      <w:r w:rsidR="001B7452">
        <w:rPr>
          <w:rFonts w:ascii="Tahoma" w:hAnsi="Tahoma" w:cs="Tahoma"/>
          <w:sz w:val="24"/>
          <w:szCs w:val="24"/>
        </w:rPr>
        <w:t xml:space="preserve">ia w terminie nie dłuższym niż </w:t>
      </w:r>
      <w:r>
        <w:rPr>
          <w:rFonts w:ascii="Tahoma" w:hAnsi="Tahoma" w:cs="Tahoma"/>
          <w:sz w:val="24"/>
          <w:szCs w:val="24"/>
        </w:rPr>
        <w:t>do dnia</w:t>
      </w:r>
      <w:r w:rsidR="00745430">
        <w:rPr>
          <w:rFonts w:ascii="Tahoma" w:hAnsi="Tahoma" w:cs="Tahoma"/>
          <w:sz w:val="24"/>
          <w:szCs w:val="24"/>
        </w:rPr>
        <w:t xml:space="preserve"> </w:t>
      </w:r>
      <w:r w:rsidR="00B74871">
        <w:rPr>
          <w:rFonts w:ascii="Tahoma" w:hAnsi="Tahoma" w:cs="Tahoma"/>
          <w:sz w:val="24"/>
          <w:szCs w:val="24"/>
        </w:rPr>
        <w:t>27 września</w:t>
      </w:r>
      <w:r w:rsidR="001B7452">
        <w:rPr>
          <w:rFonts w:ascii="Tahoma" w:hAnsi="Tahoma" w:cs="Tahoma"/>
          <w:sz w:val="24"/>
          <w:szCs w:val="24"/>
        </w:rPr>
        <w:t xml:space="preserve"> 2019</w:t>
      </w:r>
      <w:r w:rsidR="00745430" w:rsidRPr="00422851">
        <w:rPr>
          <w:rFonts w:ascii="Tahoma" w:hAnsi="Tahoma" w:cs="Tahoma"/>
          <w:sz w:val="24"/>
          <w:szCs w:val="24"/>
        </w:rPr>
        <w:t>r</w:t>
      </w:r>
      <w:r w:rsidR="001B7452">
        <w:rPr>
          <w:rFonts w:ascii="Tahoma" w:hAnsi="Tahoma" w:cs="Tahoma"/>
          <w:sz w:val="24"/>
          <w:szCs w:val="24"/>
        </w:rPr>
        <w:t>.</w:t>
      </w:r>
    </w:p>
    <w:p w:rsidR="006C7A75" w:rsidRPr="005C3AD3" w:rsidRDefault="00E801C2" w:rsidP="00E801C2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24"/>
          <w:szCs w:val="24"/>
        </w:rPr>
      </w:pPr>
      <w:r w:rsidRPr="005C3AD3">
        <w:rPr>
          <w:rFonts w:ascii="Tahoma" w:hAnsi="Tahoma" w:cs="Tahoma"/>
          <w:i/>
          <w:sz w:val="24"/>
          <w:szCs w:val="24"/>
        </w:rPr>
        <w:lastRenderedPageBreak/>
        <w:t xml:space="preserve">Wykonawca może zaproponować w składanej ofercie inny </w:t>
      </w:r>
      <w:r w:rsidR="005C3AD3" w:rsidRPr="005C3AD3">
        <w:rPr>
          <w:rFonts w:ascii="Tahoma" w:hAnsi="Tahoma" w:cs="Tahoma"/>
          <w:i/>
          <w:sz w:val="24"/>
          <w:szCs w:val="24"/>
        </w:rPr>
        <w:t>termin realizacji przedmiotu zamówienia</w:t>
      </w:r>
      <w:r w:rsidRPr="005C3AD3">
        <w:rPr>
          <w:rFonts w:ascii="Tahoma" w:hAnsi="Tahoma" w:cs="Tahoma"/>
          <w:i/>
          <w:sz w:val="24"/>
          <w:szCs w:val="24"/>
        </w:rPr>
        <w:t xml:space="preserve">. </w:t>
      </w:r>
      <w:r w:rsidR="005C3AD3" w:rsidRPr="005C3AD3">
        <w:rPr>
          <w:rFonts w:ascii="Tahoma" w:hAnsi="Tahoma" w:cs="Tahoma"/>
          <w:i/>
          <w:sz w:val="24"/>
          <w:szCs w:val="24"/>
          <w:u w:val="single"/>
        </w:rPr>
        <w:t xml:space="preserve">Termin realizacji przedmiotu zamówienia </w:t>
      </w:r>
      <w:r w:rsidRPr="005C3AD3">
        <w:rPr>
          <w:rFonts w:ascii="Tahoma" w:hAnsi="Tahoma" w:cs="Tahoma"/>
          <w:i/>
          <w:sz w:val="24"/>
          <w:szCs w:val="24"/>
          <w:u w:val="single"/>
        </w:rPr>
        <w:t>stanowi jedno z kryteriów oceny ofert.</w:t>
      </w:r>
      <w:r w:rsidRPr="005C3AD3">
        <w:rPr>
          <w:rFonts w:ascii="Tahoma" w:hAnsi="Tahoma" w:cs="Tahoma"/>
          <w:sz w:val="24"/>
          <w:szCs w:val="24"/>
          <w:u w:val="single"/>
        </w:rPr>
        <w:t xml:space="preserve"> </w:t>
      </w:r>
      <w:r w:rsidR="006C7A75" w:rsidRPr="005C3AD3">
        <w:rPr>
          <w:rFonts w:ascii="Tahoma" w:hAnsi="Tahoma" w:cs="Tahoma"/>
          <w:i/>
          <w:sz w:val="24"/>
          <w:szCs w:val="24"/>
        </w:rPr>
        <w:t>Jeżeli Wykonawca w złożonej ofercie wskaże termin wy</w:t>
      </w:r>
      <w:r w:rsidR="005C3AD3" w:rsidRPr="005C3AD3">
        <w:rPr>
          <w:rFonts w:ascii="Tahoma" w:hAnsi="Tahoma" w:cs="Tahoma"/>
          <w:i/>
          <w:sz w:val="24"/>
          <w:szCs w:val="24"/>
        </w:rPr>
        <w:t xml:space="preserve">konania zamówienia dłuższy niż określone </w:t>
      </w:r>
      <w:r w:rsidR="001B7452">
        <w:rPr>
          <w:rFonts w:ascii="Tahoma" w:hAnsi="Tahoma" w:cs="Tahoma"/>
          <w:i/>
          <w:sz w:val="24"/>
          <w:szCs w:val="24"/>
        </w:rPr>
        <w:t>wyżej</w:t>
      </w:r>
      <w:r w:rsidR="006C7A75" w:rsidRPr="005C3AD3">
        <w:rPr>
          <w:rFonts w:ascii="Tahoma" w:hAnsi="Tahoma" w:cs="Tahoma"/>
          <w:i/>
          <w:sz w:val="24"/>
          <w:szCs w:val="24"/>
        </w:rPr>
        <w:t xml:space="preserve"> to jego oferta zostanie uznana za niezgodną z tr</w:t>
      </w:r>
      <w:r w:rsidR="005C3AD3" w:rsidRPr="005C3AD3">
        <w:rPr>
          <w:rFonts w:ascii="Tahoma" w:hAnsi="Tahoma" w:cs="Tahoma"/>
          <w:i/>
          <w:sz w:val="24"/>
          <w:szCs w:val="24"/>
        </w:rPr>
        <w:t>eścią SIWZ i zostanie odrzucona.</w:t>
      </w:r>
    </w:p>
    <w:p w:rsidR="005C3AD3" w:rsidRPr="005C3AD3" w:rsidRDefault="005C3AD3" w:rsidP="005C3AD3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</w:t>
      </w:r>
      <w:r w:rsidR="00E801C2" w:rsidRPr="00A73B3C">
        <w:rPr>
          <w:rFonts w:ascii="Tahoma" w:hAnsi="Tahoma" w:cs="Tahoma"/>
          <w:sz w:val="24"/>
          <w:szCs w:val="24"/>
        </w:rPr>
        <w:t>. Wykonawca będzie odpowiedzialny wobec zamawiającego z tytułu rękojmi za</w:t>
      </w:r>
      <w:r w:rsidR="00E801C2" w:rsidRPr="00F87E7E">
        <w:rPr>
          <w:rFonts w:ascii="Tahoma" w:hAnsi="Tahoma" w:cs="Tahoma"/>
          <w:sz w:val="24"/>
          <w:szCs w:val="24"/>
        </w:rPr>
        <w:t xml:space="preserve"> wady</w:t>
      </w:r>
      <w:r w:rsidR="00E801C2">
        <w:rPr>
          <w:rFonts w:ascii="Tahoma" w:hAnsi="Tahoma" w:cs="Tahoma"/>
          <w:sz w:val="24"/>
          <w:szCs w:val="24"/>
        </w:rPr>
        <w:t xml:space="preserve"> </w:t>
      </w:r>
      <w:r w:rsidR="00E801C2" w:rsidRPr="00F87E7E">
        <w:rPr>
          <w:rFonts w:ascii="Tahoma" w:hAnsi="Tahoma" w:cs="Tahoma"/>
          <w:sz w:val="24"/>
          <w:szCs w:val="24"/>
        </w:rPr>
        <w:t xml:space="preserve">przedmiotu umowy przez </w:t>
      </w:r>
      <w:r w:rsidR="00E801C2" w:rsidRPr="00F87E7E">
        <w:rPr>
          <w:rFonts w:ascii="Tahoma" w:hAnsi="Tahoma" w:cs="Tahoma"/>
          <w:b/>
          <w:bCs/>
          <w:sz w:val="24"/>
          <w:szCs w:val="24"/>
        </w:rPr>
        <w:t>minimum 36 miesi</w:t>
      </w:r>
      <w:r w:rsidR="00E801C2" w:rsidRPr="00F87E7E">
        <w:rPr>
          <w:rFonts w:ascii="Tahoma" w:hAnsi="Tahoma" w:cs="Tahoma"/>
          <w:b/>
          <w:sz w:val="24"/>
          <w:szCs w:val="24"/>
        </w:rPr>
        <w:t>ę</w:t>
      </w:r>
      <w:r w:rsidR="00E801C2" w:rsidRPr="00F87E7E">
        <w:rPr>
          <w:rFonts w:ascii="Tahoma" w:hAnsi="Tahoma" w:cs="Tahoma"/>
          <w:b/>
          <w:bCs/>
          <w:sz w:val="24"/>
          <w:szCs w:val="24"/>
        </w:rPr>
        <w:t xml:space="preserve">cy od dnia podpisania protokołu odbioru końcowego. </w:t>
      </w:r>
      <w:r w:rsidR="00E801C2" w:rsidRPr="00803444">
        <w:rPr>
          <w:rFonts w:ascii="Tahoma" w:hAnsi="Tahoma" w:cs="Tahoma"/>
          <w:i/>
          <w:sz w:val="24"/>
          <w:szCs w:val="24"/>
        </w:rPr>
        <w:t xml:space="preserve">Wykonawca może zaproponować dłuższy okres rękojmi. </w:t>
      </w:r>
      <w:r w:rsidR="00E801C2" w:rsidRPr="006029D3">
        <w:rPr>
          <w:rFonts w:ascii="Tahoma" w:hAnsi="Tahoma" w:cs="Tahoma"/>
          <w:i/>
          <w:sz w:val="24"/>
          <w:szCs w:val="24"/>
          <w:u w:val="single"/>
        </w:rPr>
        <w:t>Okres rękojmi stanowi jedno z kryteriów oceny ofert.</w:t>
      </w:r>
      <w:r>
        <w:rPr>
          <w:rFonts w:ascii="Tahoma" w:hAnsi="Tahoma" w:cs="Tahoma"/>
          <w:i/>
          <w:sz w:val="24"/>
          <w:szCs w:val="24"/>
          <w:u w:val="single"/>
        </w:rPr>
        <w:t xml:space="preserve"> </w:t>
      </w:r>
      <w:r w:rsidRPr="005C3AD3">
        <w:rPr>
          <w:rFonts w:ascii="Tahoma" w:hAnsi="Tahoma" w:cs="Tahoma"/>
          <w:i/>
          <w:sz w:val="24"/>
          <w:szCs w:val="24"/>
        </w:rPr>
        <w:t xml:space="preserve">Jeżeli Wykonawca zaproponuje termin rękojmi krótszy niż 36 miesięcy od dnia podpisania protokołu odbioru końcowego, to jego oferta zostanie uznana za niezgodną z treścią </w:t>
      </w:r>
      <w:proofErr w:type="spellStart"/>
      <w:r w:rsidRPr="005C3AD3">
        <w:rPr>
          <w:rFonts w:ascii="Tahoma" w:hAnsi="Tahoma" w:cs="Tahoma"/>
          <w:i/>
          <w:sz w:val="24"/>
          <w:szCs w:val="24"/>
        </w:rPr>
        <w:t>siwz</w:t>
      </w:r>
      <w:proofErr w:type="spellEnd"/>
      <w:r w:rsidRPr="005C3AD3">
        <w:rPr>
          <w:rFonts w:ascii="Tahoma" w:hAnsi="Tahoma" w:cs="Tahoma"/>
          <w:i/>
          <w:sz w:val="24"/>
          <w:szCs w:val="24"/>
        </w:rPr>
        <w:t xml:space="preserve"> i zostanie przez Zamawiającego odrzucona.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  <w:r w:rsidRPr="009F56FB">
        <w:rPr>
          <w:rFonts w:ascii="Tahoma" w:hAnsi="Tahoma" w:cs="Tahoma"/>
          <w:b/>
          <w:sz w:val="24"/>
          <w:szCs w:val="24"/>
        </w:rPr>
        <w:t>ROZDZIAŁ VIII Wadium.</w:t>
      </w:r>
    </w:p>
    <w:p w:rsidR="00274E9F" w:rsidRPr="005C3AD3" w:rsidRDefault="00274E9F" w:rsidP="00C60BC2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24"/>
          <w:szCs w:val="24"/>
        </w:rPr>
      </w:pPr>
      <w:r w:rsidRPr="009226E3">
        <w:rPr>
          <w:rFonts w:ascii="Tahoma" w:hAnsi="Tahoma" w:cs="Tahoma"/>
          <w:sz w:val="24"/>
          <w:szCs w:val="24"/>
        </w:rPr>
        <w:t xml:space="preserve">Wadium </w:t>
      </w:r>
      <w:r w:rsidR="00D11917" w:rsidRPr="009226E3">
        <w:rPr>
          <w:rFonts w:ascii="Tahoma" w:hAnsi="Tahoma" w:cs="Tahoma"/>
          <w:sz w:val="24"/>
          <w:szCs w:val="24"/>
        </w:rPr>
        <w:t xml:space="preserve">w </w:t>
      </w:r>
      <w:r w:rsidR="00E96DF3" w:rsidRPr="005C3AD3">
        <w:rPr>
          <w:rFonts w:ascii="Tahoma" w:hAnsi="Tahoma" w:cs="Tahoma"/>
          <w:sz w:val="24"/>
          <w:szCs w:val="24"/>
        </w:rPr>
        <w:t>wysokości</w:t>
      </w:r>
      <w:r w:rsidRPr="005C3AD3">
        <w:rPr>
          <w:rFonts w:ascii="Tahoma" w:hAnsi="Tahoma" w:cs="Tahoma"/>
          <w:sz w:val="24"/>
          <w:szCs w:val="24"/>
        </w:rPr>
        <w:t xml:space="preserve"> </w:t>
      </w:r>
      <w:r w:rsidR="001B7452">
        <w:rPr>
          <w:rFonts w:ascii="Tahoma" w:hAnsi="Tahoma" w:cs="Tahoma"/>
          <w:bCs/>
          <w:sz w:val="24"/>
          <w:szCs w:val="24"/>
        </w:rPr>
        <w:t>23 5</w:t>
      </w:r>
      <w:r w:rsidR="00D11917" w:rsidRPr="005C3AD3">
        <w:rPr>
          <w:rFonts w:ascii="Tahoma" w:hAnsi="Tahoma" w:cs="Tahoma"/>
          <w:bCs/>
          <w:sz w:val="24"/>
          <w:szCs w:val="24"/>
        </w:rPr>
        <w:t xml:space="preserve">00,00 zł </w:t>
      </w:r>
      <w:r w:rsidR="00D11917" w:rsidRPr="005C3AD3">
        <w:rPr>
          <w:rFonts w:ascii="Tahoma" w:hAnsi="Tahoma" w:cs="Tahoma"/>
          <w:sz w:val="24"/>
          <w:szCs w:val="24"/>
        </w:rPr>
        <w:t>(</w:t>
      </w:r>
      <w:r w:rsidR="00D11917" w:rsidRPr="005C3AD3">
        <w:rPr>
          <w:rFonts w:ascii="Tahoma" w:hAnsi="Tahoma" w:cs="Tahoma"/>
          <w:bCs/>
          <w:sz w:val="24"/>
          <w:szCs w:val="24"/>
        </w:rPr>
        <w:t xml:space="preserve">słownie: </w:t>
      </w:r>
      <w:r w:rsidR="00F820B4">
        <w:rPr>
          <w:rFonts w:ascii="Tahoma" w:hAnsi="Tahoma" w:cs="Tahoma"/>
          <w:bCs/>
          <w:sz w:val="24"/>
          <w:szCs w:val="24"/>
        </w:rPr>
        <w:t>dwa</w:t>
      </w:r>
      <w:r w:rsidR="001B7452">
        <w:rPr>
          <w:rFonts w:ascii="Tahoma" w:hAnsi="Tahoma" w:cs="Tahoma"/>
          <w:bCs/>
          <w:sz w:val="24"/>
          <w:szCs w:val="24"/>
        </w:rPr>
        <w:t>dzieścia trzy</w:t>
      </w:r>
      <w:r w:rsidR="00F820B4">
        <w:rPr>
          <w:rFonts w:ascii="Tahoma" w:hAnsi="Tahoma" w:cs="Tahoma"/>
          <w:bCs/>
          <w:sz w:val="24"/>
          <w:szCs w:val="24"/>
        </w:rPr>
        <w:t xml:space="preserve"> </w:t>
      </w:r>
      <w:r w:rsidR="00E96DF3" w:rsidRPr="005C3AD3">
        <w:rPr>
          <w:rFonts w:ascii="Tahoma" w:hAnsi="Tahoma" w:cs="Tahoma"/>
          <w:bCs/>
          <w:sz w:val="24"/>
          <w:szCs w:val="24"/>
        </w:rPr>
        <w:t>tysi</w:t>
      </w:r>
      <w:r w:rsidR="001B7452">
        <w:rPr>
          <w:rFonts w:ascii="Tahoma" w:hAnsi="Tahoma" w:cs="Tahoma"/>
          <w:bCs/>
          <w:sz w:val="24"/>
          <w:szCs w:val="24"/>
        </w:rPr>
        <w:t>ące pięćset</w:t>
      </w:r>
      <w:r w:rsidR="00D11917" w:rsidRPr="005C3AD3">
        <w:rPr>
          <w:rFonts w:ascii="Tahoma" w:hAnsi="Tahoma" w:cs="Tahoma"/>
          <w:bCs/>
          <w:sz w:val="24"/>
          <w:szCs w:val="24"/>
        </w:rPr>
        <w:t xml:space="preserve"> złotych</w:t>
      </w:r>
      <w:r w:rsidR="00D11917" w:rsidRPr="005C3AD3">
        <w:rPr>
          <w:rFonts w:ascii="Tahoma" w:hAnsi="Tahoma" w:cs="Tahoma"/>
          <w:sz w:val="24"/>
          <w:szCs w:val="24"/>
        </w:rPr>
        <w:t>)</w:t>
      </w:r>
      <w:r w:rsidRPr="005C3AD3">
        <w:rPr>
          <w:rFonts w:ascii="Tahoma" w:hAnsi="Tahoma" w:cs="Tahoma"/>
          <w:sz w:val="24"/>
          <w:szCs w:val="24"/>
        </w:rPr>
        <w:t>,</w:t>
      </w:r>
    </w:p>
    <w:p w:rsidR="00D11917" w:rsidRPr="00274E9F" w:rsidRDefault="00274E9F" w:rsidP="00274E9F">
      <w:pPr>
        <w:pStyle w:val="Akapitzlist"/>
        <w:autoSpaceDE w:val="0"/>
        <w:autoSpaceDN w:val="0"/>
        <w:adjustRightInd w:val="0"/>
        <w:ind w:left="0"/>
        <w:jc w:val="both"/>
        <w:rPr>
          <w:rFonts w:ascii="Tahoma" w:hAnsi="Tahoma" w:cs="Tahoma"/>
          <w:sz w:val="24"/>
          <w:szCs w:val="24"/>
        </w:rPr>
      </w:pPr>
      <w:r w:rsidRPr="00274E9F">
        <w:rPr>
          <w:rFonts w:ascii="Tahoma" w:hAnsi="Tahoma" w:cs="Tahoma"/>
          <w:sz w:val="24"/>
          <w:szCs w:val="24"/>
        </w:rPr>
        <w:t xml:space="preserve">należy wnieść </w:t>
      </w:r>
      <w:r w:rsidR="00D11917" w:rsidRPr="00274E9F">
        <w:rPr>
          <w:rFonts w:ascii="Tahoma" w:hAnsi="Tahoma" w:cs="Tahoma"/>
          <w:sz w:val="24"/>
          <w:szCs w:val="24"/>
        </w:rPr>
        <w:t xml:space="preserve">przed upływem terminu składania ofert. </w:t>
      </w:r>
      <w:r w:rsidR="00D11917" w:rsidRPr="00274E9F">
        <w:rPr>
          <w:rFonts w:ascii="Tahoma" w:hAnsi="Tahoma" w:cs="Tahoma"/>
          <w:bCs/>
          <w:sz w:val="24"/>
          <w:szCs w:val="24"/>
        </w:rPr>
        <w:t xml:space="preserve">Decyduje moment wpływu </w:t>
      </w:r>
      <w:r w:rsidR="00E96DF3" w:rsidRPr="00274E9F">
        <w:rPr>
          <w:rFonts w:ascii="Tahoma" w:hAnsi="Tahoma" w:cs="Tahoma"/>
          <w:sz w:val="24"/>
          <w:szCs w:val="24"/>
        </w:rPr>
        <w:t>ś</w:t>
      </w:r>
      <w:r w:rsidR="00E96DF3" w:rsidRPr="00274E9F">
        <w:rPr>
          <w:rFonts w:ascii="Tahoma" w:hAnsi="Tahoma" w:cs="Tahoma"/>
          <w:bCs/>
          <w:sz w:val="24"/>
          <w:szCs w:val="24"/>
        </w:rPr>
        <w:t>rodków</w:t>
      </w:r>
      <w:r w:rsidR="00D11917" w:rsidRPr="00274E9F">
        <w:rPr>
          <w:rFonts w:ascii="Tahoma" w:hAnsi="Tahoma" w:cs="Tahoma"/>
          <w:bCs/>
          <w:sz w:val="24"/>
          <w:szCs w:val="24"/>
        </w:rPr>
        <w:t xml:space="preserve"> do</w:t>
      </w:r>
      <w:r w:rsidR="009F56FB" w:rsidRPr="00274E9F">
        <w:rPr>
          <w:rFonts w:ascii="Tahoma" w:hAnsi="Tahoma" w:cs="Tahoma"/>
          <w:bCs/>
          <w:sz w:val="24"/>
          <w:szCs w:val="24"/>
        </w:rPr>
        <w:t xml:space="preserve"> </w:t>
      </w:r>
      <w:r w:rsidR="00E96DF3" w:rsidRPr="00274E9F">
        <w:rPr>
          <w:rFonts w:ascii="Tahoma" w:hAnsi="Tahoma" w:cs="Tahoma"/>
          <w:bCs/>
          <w:sz w:val="24"/>
          <w:szCs w:val="24"/>
        </w:rPr>
        <w:t>zamawiaj</w:t>
      </w:r>
      <w:r w:rsidR="00E96DF3" w:rsidRPr="00274E9F">
        <w:rPr>
          <w:rFonts w:ascii="Tahoma" w:hAnsi="Tahoma" w:cs="Tahoma"/>
          <w:sz w:val="24"/>
          <w:szCs w:val="24"/>
        </w:rPr>
        <w:t>ą</w:t>
      </w:r>
      <w:r w:rsidR="00E96DF3" w:rsidRPr="00274E9F">
        <w:rPr>
          <w:rFonts w:ascii="Tahoma" w:hAnsi="Tahoma" w:cs="Tahoma"/>
          <w:bCs/>
          <w:sz w:val="24"/>
          <w:szCs w:val="24"/>
        </w:rPr>
        <w:t>cego</w:t>
      </w:r>
      <w:r w:rsidR="00D11917" w:rsidRPr="00274E9F">
        <w:rPr>
          <w:rFonts w:ascii="Tahoma" w:hAnsi="Tahoma" w:cs="Tahoma"/>
          <w:bCs/>
          <w:sz w:val="24"/>
          <w:szCs w:val="24"/>
        </w:rPr>
        <w:t>.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 xml:space="preserve">2. Wadium </w:t>
      </w:r>
      <w:r w:rsidR="00E96DF3" w:rsidRPr="009F56FB">
        <w:rPr>
          <w:rFonts w:ascii="Tahoma" w:hAnsi="Tahoma" w:cs="Tahoma"/>
          <w:sz w:val="24"/>
          <w:szCs w:val="24"/>
        </w:rPr>
        <w:t>może</w:t>
      </w:r>
      <w:r w:rsidRPr="009F56FB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być</w:t>
      </w:r>
      <w:r w:rsidRPr="009F56FB">
        <w:rPr>
          <w:rFonts w:ascii="Tahoma" w:hAnsi="Tahoma" w:cs="Tahoma"/>
          <w:sz w:val="24"/>
          <w:szCs w:val="24"/>
        </w:rPr>
        <w:t xml:space="preserve"> wnoszone:</w:t>
      </w:r>
    </w:p>
    <w:p w:rsidR="00E91EC5" w:rsidRPr="00C53ECB" w:rsidRDefault="00D11917" w:rsidP="00E91EC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E91EC5">
        <w:rPr>
          <w:rFonts w:ascii="Tahoma" w:hAnsi="Tahoma" w:cs="Tahoma"/>
          <w:sz w:val="24"/>
          <w:szCs w:val="24"/>
        </w:rPr>
        <w:t xml:space="preserve">1) w </w:t>
      </w:r>
      <w:r w:rsidR="00E96DF3" w:rsidRPr="00E91EC5">
        <w:rPr>
          <w:rFonts w:ascii="Tahoma" w:hAnsi="Tahoma" w:cs="Tahoma"/>
          <w:sz w:val="24"/>
          <w:szCs w:val="24"/>
        </w:rPr>
        <w:t>pieniądzu</w:t>
      </w:r>
      <w:r w:rsidRPr="00E91EC5">
        <w:rPr>
          <w:rFonts w:ascii="Tahoma" w:hAnsi="Tahoma" w:cs="Tahoma"/>
          <w:sz w:val="24"/>
          <w:szCs w:val="24"/>
        </w:rPr>
        <w:t xml:space="preserve"> – przelewem na konto depozytowe </w:t>
      </w:r>
      <w:r w:rsidR="00E96DF3" w:rsidRPr="00E91EC5">
        <w:rPr>
          <w:rFonts w:ascii="Tahoma" w:hAnsi="Tahoma" w:cs="Tahoma"/>
          <w:sz w:val="24"/>
          <w:szCs w:val="24"/>
        </w:rPr>
        <w:t>Zamawiającego</w:t>
      </w:r>
      <w:r w:rsidR="009F56FB" w:rsidRPr="00E91EC5">
        <w:rPr>
          <w:rFonts w:ascii="Tahoma" w:hAnsi="Tahoma" w:cs="Tahoma"/>
          <w:sz w:val="24"/>
          <w:szCs w:val="24"/>
        </w:rPr>
        <w:t xml:space="preserve"> </w:t>
      </w:r>
      <w:r w:rsidR="007C1D7D" w:rsidRPr="00E91EC5">
        <w:rPr>
          <w:rFonts w:ascii="Tahoma" w:hAnsi="Tahoma" w:cs="Tahoma"/>
          <w:sz w:val="24"/>
          <w:szCs w:val="24"/>
        </w:rPr>
        <w:t>na rachunek bankowy Z</w:t>
      </w:r>
      <w:r w:rsidR="009F56FB" w:rsidRPr="00E91EC5">
        <w:rPr>
          <w:rFonts w:ascii="Tahoma" w:hAnsi="Tahoma" w:cs="Tahoma"/>
          <w:sz w:val="24"/>
          <w:szCs w:val="24"/>
        </w:rPr>
        <w:t>amawiającego w Pyrzycko-Stargardzkim Banku Spółdzielczym oddział Dolice,</w:t>
      </w:r>
      <w:r w:rsidR="006B34BA" w:rsidRPr="00E91EC5">
        <w:rPr>
          <w:rFonts w:ascii="Tahoma" w:hAnsi="Tahoma" w:cs="Tahoma"/>
          <w:sz w:val="24"/>
          <w:szCs w:val="24"/>
        </w:rPr>
        <w:t xml:space="preserve"> </w:t>
      </w:r>
      <w:r w:rsidR="009F56FB" w:rsidRPr="00E91EC5">
        <w:rPr>
          <w:rFonts w:ascii="Tahoma" w:hAnsi="Tahoma" w:cs="Tahoma"/>
          <w:sz w:val="24"/>
          <w:szCs w:val="24"/>
        </w:rPr>
        <w:t>nr</w:t>
      </w:r>
      <w:r w:rsidR="006B34BA" w:rsidRPr="00E91EC5">
        <w:rPr>
          <w:rFonts w:ascii="Tahoma" w:hAnsi="Tahoma" w:cs="Tahoma"/>
          <w:sz w:val="24"/>
          <w:szCs w:val="24"/>
        </w:rPr>
        <w:t xml:space="preserve"> </w:t>
      </w:r>
      <w:r w:rsidR="009F56FB" w:rsidRPr="00E91EC5">
        <w:rPr>
          <w:rFonts w:ascii="Tahoma" w:hAnsi="Tahoma" w:cs="Tahoma"/>
          <w:sz w:val="24"/>
          <w:szCs w:val="24"/>
        </w:rPr>
        <w:t>78 9387 1026 2600 0358 2000 0030</w:t>
      </w:r>
      <w:r w:rsidR="00E91EC5" w:rsidRPr="00E91EC5">
        <w:rPr>
          <w:rFonts w:ascii="Tahoma" w:hAnsi="Tahoma" w:cs="Tahoma"/>
          <w:sz w:val="24"/>
          <w:szCs w:val="24"/>
        </w:rPr>
        <w:t xml:space="preserve">. </w:t>
      </w:r>
      <w:r w:rsidR="00E91EC5" w:rsidRPr="00E91EC5">
        <w:rPr>
          <w:rFonts w:ascii="Tahoma" w:hAnsi="Tahoma" w:cs="Tahoma"/>
          <w:sz w:val="24"/>
          <w:szCs w:val="24"/>
          <w:u w:val="single"/>
        </w:rPr>
        <w:t>W celu możliwości</w:t>
      </w:r>
      <w:r w:rsidR="00E91EC5" w:rsidRPr="00C53ECB">
        <w:rPr>
          <w:rFonts w:ascii="Tahoma" w:hAnsi="Tahoma" w:cs="Tahoma"/>
          <w:sz w:val="24"/>
          <w:szCs w:val="24"/>
          <w:u w:val="single"/>
        </w:rPr>
        <w:t xml:space="preserve"> ustalenia przez Zamawiającego, którego przetargu wadium dotyczy na dowodzie przelewu należy podać pełną nazwę przetargu lub sygnaturę niniejszego postępowania ZP</w:t>
      </w:r>
      <w:r w:rsidR="001B7452">
        <w:rPr>
          <w:rFonts w:ascii="Tahoma" w:hAnsi="Tahoma" w:cs="Tahoma"/>
          <w:sz w:val="24"/>
          <w:szCs w:val="24"/>
          <w:u w:val="single"/>
        </w:rPr>
        <w:t>-271.04</w:t>
      </w:r>
      <w:r w:rsidR="00E91EC5" w:rsidRPr="00C53ECB">
        <w:rPr>
          <w:rFonts w:ascii="Tahoma" w:hAnsi="Tahoma" w:cs="Tahoma"/>
          <w:sz w:val="24"/>
          <w:szCs w:val="24"/>
          <w:u w:val="single"/>
        </w:rPr>
        <w:t>.201</w:t>
      </w:r>
      <w:r w:rsidR="001B7452">
        <w:rPr>
          <w:rFonts w:ascii="Tahoma" w:hAnsi="Tahoma" w:cs="Tahoma"/>
          <w:sz w:val="24"/>
          <w:szCs w:val="24"/>
          <w:u w:val="single"/>
        </w:rPr>
        <w:t>9</w:t>
      </w:r>
      <w:r w:rsidR="00E91EC5" w:rsidRPr="00C53ECB">
        <w:rPr>
          <w:rFonts w:ascii="Tahoma" w:hAnsi="Tahoma" w:cs="Tahoma"/>
          <w:sz w:val="24"/>
          <w:szCs w:val="24"/>
          <w:u w:val="single"/>
        </w:rPr>
        <w:t>.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 xml:space="preserve">2) </w:t>
      </w:r>
      <w:r w:rsidR="00E96DF3" w:rsidRPr="009F56FB">
        <w:rPr>
          <w:rFonts w:ascii="Tahoma" w:hAnsi="Tahoma" w:cs="Tahoma"/>
          <w:sz w:val="24"/>
          <w:szCs w:val="24"/>
        </w:rPr>
        <w:t>poręczeniach</w:t>
      </w:r>
      <w:r w:rsidRPr="009F56FB">
        <w:rPr>
          <w:rFonts w:ascii="Tahoma" w:hAnsi="Tahoma" w:cs="Tahoma"/>
          <w:sz w:val="24"/>
          <w:szCs w:val="24"/>
        </w:rPr>
        <w:t xml:space="preserve"> bankowych lub </w:t>
      </w:r>
      <w:r w:rsidR="00E96DF3" w:rsidRPr="009F56FB">
        <w:rPr>
          <w:rFonts w:ascii="Tahoma" w:hAnsi="Tahoma" w:cs="Tahoma"/>
          <w:sz w:val="24"/>
          <w:szCs w:val="24"/>
        </w:rPr>
        <w:t>poręczeniach</w:t>
      </w:r>
      <w:r w:rsidRPr="009F56FB">
        <w:rPr>
          <w:rFonts w:ascii="Tahoma" w:hAnsi="Tahoma" w:cs="Tahoma"/>
          <w:sz w:val="24"/>
          <w:szCs w:val="24"/>
        </w:rPr>
        <w:t xml:space="preserve"> spółdzielczej kasy oszcz</w:t>
      </w:r>
      <w:r w:rsidR="00A17A1E">
        <w:rPr>
          <w:rFonts w:ascii="Tahoma" w:hAnsi="Tahoma" w:cs="Tahoma"/>
          <w:sz w:val="24"/>
          <w:szCs w:val="24"/>
        </w:rPr>
        <w:t>ę</w:t>
      </w:r>
      <w:r w:rsidRPr="009F56FB">
        <w:rPr>
          <w:rFonts w:ascii="Tahoma" w:hAnsi="Tahoma" w:cs="Tahoma"/>
          <w:sz w:val="24"/>
          <w:szCs w:val="24"/>
        </w:rPr>
        <w:t>dno</w:t>
      </w:r>
      <w:r w:rsidR="00A17A1E">
        <w:rPr>
          <w:rFonts w:ascii="Tahoma" w:hAnsi="Tahoma" w:cs="Tahoma"/>
          <w:sz w:val="24"/>
          <w:szCs w:val="24"/>
        </w:rPr>
        <w:t>ś</w:t>
      </w:r>
      <w:r w:rsidRPr="009F56FB">
        <w:rPr>
          <w:rFonts w:ascii="Tahoma" w:hAnsi="Tahoma" w:cs="Tahoma"/>
          <w:sz w:val="24"/>
          <w:szCs w:val="24"/>
        </w:rPr>
        <w:t>ciowo-kredytowej</w:t>
      </w:r>
      <w:r w:rsidR="00A17A1E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 xml:space="preserve">(z tym, </w:t>
      </w:r>
      <w:r w:rsidR="00A17A1E">
        <w:rPr>
          <w:rFonts w:ascii="Tahoma" w:hAnsi="Tahoma" w:cs="Tahoma"/>
          <w:sz w:val="24"/>
          <w:szCs w:val="24"/>
        </w:rPr>
        <w:t>ż</w:t>
      </w:r>
      <w:r w:rsidRPr="009F56FB">
        <w:rPr>
          <w:rFonts w:ascii="Tahoma" w:hAnsi="Tahoma" w:cs="Tahoma"/>
          <w:sz w:val="24"/>
          <w:szCs w:val="24"/>
        </w:rPr>
        <w:t xml:space="preserve">e </w:t>
      </w:r>
      <w:r w:rsidR="00E96DF3" w:rsidRPr="009F56FB">
        <w:rPr>
          <w:rFonts w:ascii="Tahoma" w:hAnsi="Tahoma" w:cs="Tahoma"/>
          <w:sz w:val="24"/>
          <w:szCs w:val="24"/>
        </w:rPr>
        <w:t>poręczenie</w:t>
      </w:r>
      <w:r w:rsidRPr="009F56FB">
        <w:rPr>
          <w:rFonts w:ascii="Tahoma" w:hAnsi="Tahoma" w:cs="Tahoma"/>
          <w:sz w:val="24"/>
          <w:szCs w:val="24"/>
        </w:rPr>
        <w:t xml:space="preserve"> kasy jest zawsze </w:t>
      </w:r>
      <w:r w:rsidR="00E96DF3" w:rsidRPr="009F56FB">
        <w:rPr>
          <w:rFonts w:ascii="Tahoma" w:hAnsi="Tahoma" w:cs="Tahoma"/>
          <w:sz w:val="24"/>
          <w:szCs w:val="24"/>
        </w:rPr>
        <w:t>poręczeniem</w:t>
      </w:r>
      <w:r w:rsidRPr="009F56FB">
        <w:rPr>
          <w:rFonts w:ascii="Tahoma" w:hAnsi="Tahoma" w:cs="Tahoma"/>
          <w:sz w:val="24"/>
          <w:szCs w:val="24"/>
        </w:rPr>
        <w:t xml:space="preserve"> pieni</w:t>
      </w:r>
      <w:r w:rsidR="00A17A1E">
        <w:rPr>
          <w:rFonts w:ascii="Tahoma" w:hAnsi="Tahoma" w:cs="Tahoma"/>
          <w:sz w:val="24"/>
          <w:szCs w:val="24"/>
        </w:rPr>
        <w:t>ęż</w:t>
      </w:r>
      <w:r w:rsidRPr="009F56FB">
        <w:rPr>
          <w:rFonts w:ascii="Tahoma" w:hAnsi="Tahoma" w:cs="Tahoma"/>
          <w:sz w:val="24"/>
          <w:szCs w:val="24"/>
        </w:rPr>
        <w:t>nym), gwarancjach bankowych,</w:t>
      </w:r>
      <w:r w:rsidR="00A17A1E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>gwarancjach ubezpieczeniowych, poreczeniach udzielanych przez podmioty, o których</w:t>
      </w:r>
      <w:r w:rsidR="00A17A1E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>mowa w art. 6b ust. 5 pkt 2 ustawy z dnia 9 listopada 2000 r. o utworzeniu Polskiej Agencji</w:t>
      </w:r>
      <w:r w:rsidR="00A17A1E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 xml:space="preserve">Rozwoju </w:t>
      </w:r>
      <w:r w:rsidR="00E96DF3" w:rsidRPr="009F56FB">
        <w:rPr>
          <w:rFonts w:ascii="Tahoma" w:hAnsi="Tahoma" w:cs="Tahoma"/>
          <w:sz w:val="24"/>
          <w:szCs w:val="24"/>
        </w:rPr>
        <w:t>Przedsiębiorczości</w:t>
      </w:r>
      <w:r w:rsidRPr="009F56FB">
        <w:rPr>
          <w:rFonts w:ascii="Tahoma" w:hAnsi="Tahoma" w:cs="Tahoma"/>
          <w:sz w:val="24"/>
          <w:szCs w:val="24"/>
        </w:rPr>
        <w:t xml:space="preserve"> - </w:t>
      </w:r>
      <w:r w:rsidRPr="009F56FB">
        <w:rPr>
          <w:rFonts w:ascii="Tahoma" w:hAnsi="Tahoma" w:cs="Tahoma"/>
          <w:b/>
          <w:bCs/>
          <w:sz w:val="24"/>
          <w:szCs w:val="24"/>
        </w:rPr>
        <w:t xml:space="preserve">do </w:t>
      </w:r>
      <w:r w:rsidR="00A17A1E">
        <w:rPr>
          <w:rFonts w:ascii="Tahoma" w:hAnsi="Tahoma" w:cs="Tahoma"/>
          <w:b/>
          <w:bCs/>
          <w:sz w:val="24"/>
          <w:szCs w:val="24"/>
        </w:rPr>
        <w:t xml:space="preserve">Skarbnika Gminy </w:t>
      </w:r>
      <w:r w:rsidRPr="009F56FB">
        <w:rPr>
          <w:rFonts w:ascii="Tahoma" w:hAnsi="Tahoma" w:cs="Tahoma"/>
          <w:b/>
          <w:bCs/>
          <w:sz w:val="24"/>
          <w:szCs w:val="24"/>
        </w:rPr>
        <w:t xml:space="preserve">w </w:t>
      </w:r>
      <w:r w:rsidR="00A17A1E">
        <w:rPr>
          <w:rFonts w:ascii="Tahoma" w:hAnsi="Tahoma" w:cs="Tahoma"/>
          <w:b/>
          <w:bCs/>
          <w:sz w:val="24"/>
          <w:szCs w:val="24"/>
        </w:rPr>
        <w:t>pok. nr 29</w:t>
      </w:r>
      <w:r w:rsidRPr="009F56FB">
        <w:rPr>
          <w:rFonts w:ascii="Tahoma" w:hAnsi="Tahoma" w:cs="Tahoma"/>
          <w:b/>
          <w:bCs/>
          <w:sz w:val="24"/>
          <w:szCs w:val="24"/>
        </w:rPr>
        <w:t xml:space="preserve"> od</w:t>
      </w:r>
      <w:r w:rsidR="00A17A1E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9F56FB">
        <w:rPr>
          <w:rFonts w:ascii="Tahoma" w:hAnsi="Tahoma" w:cs="Tahoma"/>
          <w:b/>
          <w:bCs/>
          <w:sz w:val="24"/>
          <w:szCs w:val="24"/>
        </w:rPr>
        <w:t xml:space="preserve">poniedziałku do </w:t>
      </w:r>
      <w:r w:rsidR="00E96DF3" w:rsidRPr="00A17A1E">
        <w:rPr>
          <w:rFonts w:ascii="Tahoma" w:hAnsi="Tahoma" w:cs="Tahoma"/>
          <w:b/>
          <w:bCs/>
          <w:sz w:val="24"/>
          <w:szCs w:val="24"/>
        </w:rPr>
        <w:t>pi</w:t>
      </w:r>
      <w:r w:rsidR="00E96DF3" w:rsidRPr="00A17A1E">
        <w:rPr>
          <w:rFonts w:ascii="Tahoma" w:hAnsi="Tahoma" w:cs="Tahoma"/>
          <w:b/>
          <w:sz w:val="24"/>
          <w:szCs w:val="24"/>
        </w:rPr>
        <w:t>ą</w:t>
      </w:r>
      <w:r w:rsidR="00E96DF3" w:rsidRPr="00A17A1E">
        <w:rPr>
          <w:rFonts w:ascii="Tahoma" w:hAnsi="Tahoma" w:cs="Tahoma"/>
          <w:b/>
          <w:bCs/>
          <w:sz w:val="24"/>
          <w:szCs w:val="24"/>
        </w:rPr>
        <w:t>tku</w:t>
      </w:r>
      <w:r w:rsidRPr="00A17A1E">
        <w:rPr>
          <w:rFonts w:ascii="Tahoma" w:hAnsi="Tahoma" w:cs="Tahoma"/>
          <w:b/>
          <w:bCs/>
          <w:sz w:val="24"/>
          <w:szCs w:val="24"/>
        </w:rPr>
        <w:t xml:space="preserve"> od</w:t>
      </w:r>
      <w:r w:rsidRPr="009F56FB">
        <w:rPr>
          <w:rFonts w:ascii="Tahoma" w:hAnsi="Tahoma" w:cs="Tahoma"/>
          <w:b/>
          <w:bCs/>
          <w:sz w:val="24"/>
          <w:szCs w:val="24"/>
        </w:rPr>
        <w:t xml:space="preserve"> 7.30 – 15.00.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 xml:space="preserve">3. Wadium </w:t>
      </w:r>
      <w:r w:rsidR="00E96DF3" w:rsidRPr="009F56FB">
        <w:rPr>
          <w:rFonts w:ascii="Tahoma" w:hAnsi="Tahoma" w:cs="Tahoma"/>
          <w:sz w:val="24"/>
          <w:szCs w:val="24"/>
        </w:rPr>
        <w:t>może</w:t>
      </w:r>
      <w:r w:rsidRPr="009F56FB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być</w:t>
      </w:r>
      <w:r w:rsidRPr="009F56FB">
        <w:rPr>
          <w:rFonts w:ascii="Tahoma" w:hAnsi="Tahoma" w:cs="Tahoma"/>
          <w:sz w:val="24"/>
          <w:szCs w:val="24"/>
        </w:rPr>
        <w:t xml:space="preserve"> wniesione w jednej lub kilku formach.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 xml:space="preserve">4. W przypadku wnoszenia wadium w </w:t>
      </w:r>
      <w:r w:rsidR="00E96DF3" w:rsidRPr="009F56FB">
        <w:rPr>
          <w:rFonts w:ascii="Tahoma" w:hAnsi="Tahoma" w:cs="Tahoma"/>
          <w:sz w:val="24"/>
          <w:szCs w:val="24"/>
        </w:rPr>
        <w:t>pieniądzu</w:t>
      </w:r>
      <w:r w:rsidR="001D660C">
        <w:rPr>
          <w:rFonts w:ascii="Tahoma" w:hAnsi="Tahoma" w:cs="Tahoma"/>
          <w:sz w:val="24"/>
          <w:szCs w:val="24"/>
        </w:rPr>
        <w:t xml:space="preserve"> zaleca się</w:t>
      </w:r>
      <w:r w:rsidRPr="009F56FB">
        <w:rPr>
          <w:rFonts w:ascii="Tahoma" w:hAnsi="Tahoma" w:cs="Tahoma"/>
          <w:sz w:val="24"/>
          <w:szCs w:val="24"/>
        </w:rPr>
        <w:t xml:space="preserve">, aby np. w tytule przelewu </w:t>
      </w:r>
      <w:r w:rsidR="00E96DF3" w:rsidRPr="009F56FB">
        <w:rPr>
          <w:rFonts w:ascii="Tahoma" w:hAnsi="Tahoma" w:cs="Tahoma"/>
          <w:sz w:val="24"/>
          <w:szCs w:val="24"/>
        </w:rPr>
        <w:t>wyraźnie</w:t>
      </w:r>
      <w:r w:rsidR="00A17A1E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oznaczyć</w:t>
      </w:r>
      <w:r w:rsidRPr="009F56FB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wykonawcę</w:t>
      </w:r>
      <w:r w:rsidRPr="009F56FB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wnoszącego</w:t>
      </w:r>
      <w:r w:rsidRPr="009F56FB">
        <w:rPr>
          <w:rFonts w:ascii="Tahoma" w:hAnsi="Tahoma" w:cs="Tahoma"/>
          <w:sz w:val="24"/>
          <w:szCs w:val="24"/>
        </w:rPr>
        <w:t xml:space="preserve"> wadium, szczególnie w przypadku gdy wadium jest</w:t>
      </w:r>
      <w:r w:rsidR="00A17A1E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>wnoszone przez pełnomocnika/</w:t>
      </w:r>
      <w:r w:rsidR="00E96DF3" w:rsidRPr="009F56FB">
        <w:rPr>
          <w:rFonts w:ascii="Tahoma" w:hAnsi="Tahoma" w:cs="Tahoma"/>
          <w:sz w:val="24"/>
          <w:szCs w:val="24"/>
        </w:rPr>
        <w:t>pośrednika</w:t>
      </w:r>
      <w:r w:rsidR="00782D14">
        <w:rPr>
          <w:rFonts w:ascii="Tahoma" w:hAnsi="Tahoma" w:cs="Tahoma"/>
          <w:sz w:val="24"/>
          <w:szCs w:val="24"/>
        </w:rPr>
        <w:t xml:space="preserve"> (pkt 2 </w:t>
      </w:r>
      <w:proofErr w:type="spellStart"/>
      <w:r w:rsidR="00782D14">
        <w:rPr>
          <w:rFonts w:ascii="Tahoma" w:hAnsi="Tahoma" w:cs="Tahoma"/>
          <w:sz w:val="24"/>
          <w:szCs w:val="24"/>
        </w:rPr>
        <w:t>ppkt</w:t>
      </w:r>
      <w:proofErr w:type="spellEnd"/>
      <w:r w:rsidR="00782D14">
        <w:rPr>
          <w:rFonts w:ascii="Tahoma" w:hAnsi="Tahoma" w:cs="Tahoma"/>
          <w:sz w:val="24"/>
          <w:szCs w:val="24"/>
        </w:rPr>
        <w:t xml:space="preserve"> 1)</w:t>
      </w:r>
      <w:r w:rsidRPr="009F56FB">
        <w:rPr>
          <w:rFonts w:ascii="Tahoma" w:hAnsi="Tahoma" w:cs="Tahoma"/>
          <w:sz w:val="24"/>
          <w:szCs w:val="24"/>
        </w:rPr>
        <w:t>.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>5. W przypadku, gdy wykonawca wnosi wadium w formie gwarancji bankowej, gwarancji</w:t>
      </w:r>
      <w:r w:rsidR="00A17A1E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 xml:space="preserve">ubezpieczeniowej lub </w:t>
      </w:r>
      <w:r w:rsidR="00E96DF3" w:rsidRPr="009F56FB">
        <w:rPr>
          <w:rFonts w:ascii="Tahoma" w:hAnsi="Tahoma" w:cs="Tahoma"/>
          <w:sz w:val="24"/>
          <w:szCs w:val="24"/>
        </w:rPr>
        <w:t>poręczenia</w:t>
      </w:r>
      <w:r w:rsidRPr="009F56FB">
        <w:rPr>
          <w:rFonts w:ascii="Tahoma" w:hAnsi="Tahoma" w:cs="Tahoma"/>
          <w:sz w:val="24"/>
          <w:szCs w:val="24"/>
        </w:rPr>
        <w:t>: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>1) dokument gwarancji/</w:t>
      </w:r>
      <w:r w:rsidR="00E96DF3" w:rsidRPr="009F56FB">
        <w:rPr>
          <w:rFonts w:ascii="Tahoma" w:hAnsi="Tahoma" w:cs="Tahoma"/>
          <w:sz w:val="24"/>
          <w:szCs w:val="24"/>
        </w:rPr>
        <w:t>poręczenia</w:t>
      </w:r>
      <w:r w:rsidRPr="009F56FB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sporządzony</w:t>
      </w:r>
      <w:r w:rsidRPr="009F56FB">
        <w:rPr>
          <w:rFonts w:ascii="Tahoma" w:hAnsi="Tahoma" w:cs="Tahoma"/>
          <w:sz w:val="24"/>
          <w:szCs w:val="24"/>
        </w:rPr>
        <w:t xml:space="preserve"> w </w:t>
      </w:r>
      <w:r w:rsidR="00E96DF3" w:rsidRPr="009F56FB">
        <w:rPr>
          <w:rFonts w:ascii="Tahoma" w:hAnsi="Tahoma" w:cs="Tahoma"/>
          <w:sz w:val="24"/>
          <w:szCs w:val="24"/>
        </w:rPr>
        <w:t>języku</w:t>
      </w:r>
      <w:r w:rsidRPr="009F56FB">
        <w:rPr>
          <w:rFonts w:ascii="Tahoma" w:hAnsi="Tahoma" w:cs="Tahoma"/>
          <w:sz w:val="24"/>
          <w:szCs w:val="24"/>
        </w:rPr>
        <w:t xml:space="preserve"> obcym </w:t>
      </w:r>
      <w:r w:rsidR="00E96DF3" w:rsidRPr="009F56FB">
        <w:rPr>
          <w:rFonts w:ascii="Tahoma" w:hAnsi="Tahoma" w:cs="Tahoma"/>
          <w:sz w:val="24"/>
          <w:szCs w:val="24"/>
        </w:rPr>
        <w:t>należy</w:t>
      </w:r>
      <w:r w:rsidRPr="009F56FB">
        <w:rPr>
          <w:rFonts w:ascii="Tahoma" w:hAnsi="Tahoma" w:cs="Tahoma"/>
          <w:sz w:val="24"/>
          <w:szCs w:val="24"/>
        </w:rPr>
        <w:t xml:space="preserve"> zło</w:t>
      </w:r>
      <w:r w:rsidR="00A17A1E">
        <w:rPr>
          <w:rFonts w:ascii="Tahoma" w:hAnsi="Tahoma" w:cs="Tahoma"/>
          <w:sz w:val="24"/>
          <w:szCs w:val="24"/>
        </w:rPr>
        <w:t>ż</w:t>
      </w:r>
      <w:r w:rsidRPr="009F56FB">
        <w:rPr>
          <w:rFonts w:ascii="Tahoma" w:hAnsi="Tahoma" w:cs="Tahoma"/>
          <w:sz w:val="24"/>
          <w:szCs w:val="24"/>
        </w:rPr>
        <w:t>y</w:t>
      </w:r>
      <w:r w:rsidR="00A17A1E">
        <w:rPr>
          <w:rFonts w:ascii="Tahoma" w:hAnsi="Tahoma" w:cs="Tahoma"/>
          <w:sz w:val="24"/>
          <w:szCs w:val="24"/>
        </w:rPr>
        <w:t>ć</w:t>
      </w:r>
      <w:r w:rsidRPr="009F56FB">
        <w:rPr>
          <w:rFonts w:ascii="Tahoma" w:hAnsi="Tahoma" w:cs="Tahoma"/>
          <w:sz w:val="24"/>
          <w:szCs w:val="24"/>
        </w:rPr>
        <w:t xml:space="preserve"> wraz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 xml:space="preserve">z tłumaczeniem na </w:t>
      </w:r>
      <w:r w:rsidR="00E96DF3" w:rsidRPr="009F56FB">
        <w:rPr>
          <w:rFonts w:ascii="Tahoma" w:hAnsi="Tahoma" w:cs="Tahoma"/>
          <w:sz w:val="24"/>
          <w:szCs w:val="24"/>
        </w:rPr>
        <w:t>język</w:t>
      </w:r>
      <w:r w:rsidRPr="009F56FB">
        <w:rPr>
          <w:rFonts w:ascii="Tahoma" w:hAnsi="Tahoma" w:cs="Tahoma"/>
          <w:sz w:val="24"/>
          <w:szCs w:val="24"/>
        </w:rPr>
        <w:t xml:space="preserve"> polski,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>2) gwarancje/</w:t>
      </w:r>
      <w:r w:rsidR="00E96DF3" w:rsidRPr="009F56FB">
        <w:rPr>
          <w:rFonts w:ascii="Tahoma" w:hAnsi="Tahoma" w:cs="Tahoma"/>
          <w:sz w:val="24"/>
          <w:szCs w:val="24"/>
        </w:rPr>
        <w:t>poręczenia</w:t>
      </w:r>
      <w:r w:rsidRPr="009F56FB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podlegać</w:t>
      </w:r>
      <w:r w:rsidRPr="009F56FB">
        <w:rPr>
          <w:rFonts w:ascii="Tahoma" w:hAnsi="Tahoma" w:cs="Tahoma"/>
          <w:sz w:val="24"/>
          <w:szCs w:val="24"/>
        </w:rPr>
        <w:t xml:space="preserve"> musz</w:t>
      </w:r>
      <w:r w:rsidR="00A17A1E">
        <w:rPr>
          <w:rFonts w:ascii="Tahoma" w:hAnsi="Tahoma" w:cs="Tahoma"/>
          <w:sz w:val="24"/>
          <w:szCs w:val="24"/>
        </w:rPr>
        <w:t>ą</w:t>
      </w:r>
      <w:r w:rsidRPr="009F56FB">
        <w:rPr>
          <w:rFonts w:ascii="Tahoma" w:hAnsi="Tahoma" w:cs="Tahoma"/>
          <w:sz w:val="24"/>
          <w:szCs w:val="24"/>
        </w:rPr>
        <w:t xml:space="preserve"> prawu polskiemu; wszystkie spory </w:t>
      </w:r>
      <w:r w:rsidR="00E96DF3" w:rsidRPr="009F56FB">
        <w:rPr>
          <w:rFonts w:ascii="Tahoma" w:hAnsi="Tahoma" w:cs="Tahoma"/>
          <w:sz w:val="24"/>
          <w:szCs w:val="24"/>
        </w:rPr>
        <w:t>odnośnie</w:t>
      </w:r>
      <w:r w:rsidR="00A17A1E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>gwarancji/</w:t>
      </w:r>
      <w:r w:rsidR="00E96DF3" w:rsidRPr="009F56FB">
        <w:rPr>
          <w:rFonts w:ascii="Tahoma" w:hAnsi="Tahoma" w:cs="Tahoma"/>
          <w:sz w:val="24"/>
          <w:szCs w:val="24"/>
        </w:rPr>
        <w:t>poręczeń</w:t>
      </w:r>
      <w:r w:rsidRPr="009F56FB">
        <w:rPr>
          <w:rFonts w:ascii="Tahoma" w:hAnsi="Tahoma" w:cs="Tahoma"/>
          <w:sz w:val="24"/>
          <w:szCs w:val="24"/>
        </w:rPr>
        <w:t xml:space="preserve"> b</w:t>
      </w:r>
      <w:r w:rsidR="00A17A1E">
        <w:rPr>
          <w:rFonts w:ascii="Tahoma" w:hAnsi="Tahoma" w:cs="Tahoma"/>
          <w:sz w:val="24"/>
          <w:szCs w:val="24"/>
        </w:rPr>
        <w:t>ę</w:t>
      </w:r>
      <w:r w:rsidRPr="009F56FB">
        <w:rPr>
          <w:rFonts w:ascii="Tahoma" w:hAnsi="Tahoma" w:cs="Tahoma"/>
          <w:sz w:val="24"/>
          <w:szCs w:val="24"/>
        </w:rPr>
        <w:t>d</w:t>
      </w:r>
      <w:r w:rsidR="00A17A1E">
        <w:rPr>
          <w:rFonts w:ascii="Tahoma" w:hAnsi="Tahoma" w:cs="Tahoma"/>
          <w:sz w:val="24"/>
          <w:szCs w:val="24"/>
        </w:rPr>
        <w:t>ą</w:t>
      </w:r>
      <w:r w:rsidRPr="009F56FB">
        <w:rPr>
          <w:rFonts w:ascii="Tahoma" w:hAnsi="Tahoma" w:cs="Tahoma"/>
          <w:sz w:val="24"/>
          <w:szCs w:val="24"/>
        </w:rPr>
        <w:t xml:space="preserve"> rozstrzygane zgodnie z prawem polskim i poddane jurysdykcji</w:t>
      </w:r>
      <w:r w:rsidR="00A17A1E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>s</w:t>
      </w:r>
      <w:r w:rsidR="00A17A1E">
        <w:rPr>
          <w:rFonts w:ascii="Tahoma" w:hAnsi="Tahoma" w:cs="Tahoma"/>
          <w:sz w:val="24"/>
          <w:szCs w:val="24"/>
        </w:rPr>
        <w:t>ą</w:t>
      </w:r>
      <w:r w:rsidRPr="009F56FB">
        <w:rPr>
          <w:rFonts w:ascii="Tahoma" w:hAnsi="Tahoma" w:cs="Tahoma"/>
          <w:sz w:val="24"/>
          <w:szCs w:val="24"/>
        </w:rPr>
        <w:t>dów polskich.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>6. W przypadku, gdy wykonawca wnosi wadium w formie gwarancji bankowej, gwarancji</w:t>
      </w:r>
      <w:r w:rsidR="00A17A1E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 xml:space="preserve">ubezpieczeniowej lub </w:t>
      </w:r>
      <w:r w:rsidR="00E96DF3" w:rsidRPr="009F56FB">
        <w:rPr>
          <w:rFonts w:ascii="Tahoma" w:hAnsi="Tahoma" w:cs="Tahoma"/>
          <w:sz w:val="24"/>
          <w:szCs w:val="24"/>
        </w:rPr>
        <w:t>poręczenia</w:t>
      </w:r>
      <w:r w:rsidRPr="009F56FB">
        <w:rPr>
          <w:rFonts w:ascii="Tahoma" w:hAnsi="Tahoma" w:cs="Tahoma"/>
          <w:sz w:val="24"/>
          <w:szCs w:val="24"/>
        </w:rPr>
        <w:t xml:space="preserve"> z </w:t>
      </w:r>
      <w:r w:rsidR="00E96DF3" w:rsidRPr="009F56FB">
        <w:rPr>
          <w:rFonts w:ascii="Tahoma" w:hAnsi="Tahoma" w:cs="Tahoma"/>
          <w:sz w:val="24"/>
          <w:szCs w:val="24"/>
        </w:rPr>
        <w:t>treści</w:t>
      </w:r>
      <w:r w:rsidRPr="009F56FB">
        <w:rPr>
          <w:rFonts w:ascii="Tahoma" w:hAnsi="Tahoma" w:cs="Tahoma"/>
          <w:sz w:val="24"/>
          <w:szCs w:val="24"/>
        </w:rPr>
        <w:t xml:space="preserve"> tych gwarancji/</w:t>
      </w:r>
      <w:r w:rsidR="00E96DF3" w:rsidRPr="009F56FB">
        <w:rPr>
          <w:rFonts w:ascii="Tahoma" w:hAnsi="Tahoma" w:cs="Tahoma"/>
          <w:sz w:val="24"/>
          <w:szCs w:val="24"/>
        </w:rPr>
        <w:t>poręczeń</w:t>
      </w:r>
      <w:r w:rsidRPr="009F56FB">
        <w:rPr>
          <w:rFonts w:ascii="Tahoma" w:hAnsi="Tahoma" w:cs="Tahoma"/>
          <w:sz w:val="24"/>
          <w:szCs w:val="24"/>
        </w:rPr>
        <w:t xml:space="preserve"> musi w </w:t>
      </w:r>
      <w:r w:rsidR="00E96DF3" w:rsidRPr="009F56FB">
        <w:rPr>
          <w:rFonts w:ascii="Tahoma" w:hAnsi="Tahoma" w:cs="Tahoma"/>
          <w:sz w:val="24"/>
          <w:szCs w:val="24"/>
        </w:rPr>
        <w:t>szczególności</w:t>
      </w:r>
      <w:r w:rsidR="00A17A1E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 xml:space="preserve">jednoznacznie </w:t>
      </w:r>
      <w:r w:rsidR="00E96DF3" w:rsidRPr="009F56FB">
        <w:rPr>
          <w:rFonts w:ascii="Tahoma" w:hAnsi="Tahoma" w:cs="Tahoma"/>
          <w:sz w:val="24"/>
          <w:szCs w:val="24"/>
        </w:rPr>
        <w:t>wynikać</w:t>
      </w:r>
      <w:r w:rsidRPr="009F56FB">
        <w:rPr>
          <w:rFonts w:ascii="Tahoma" w:hAnsi="Tahoma" w:cs="Tahoma"/>
          <w:sz w:val="24"/>
          <w:szCs w:val="24"/>
        </w:rPr>
        <w:t>:</w:t>
      </w:r>
    </w:p>
    <w:p w:rsidR="00A17A1E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 xml:space="preserve">1) </w:t>
      </w:r>
      <w:r w:rsidR="00E96DF3" w:rsidRPr="009F56FB">
        <w:rPr>
          <w:rFonts w:ascii="Tahoma" w:hAnsi="Tahoma" w:cs="Tahoma"/>
          <w:sz w:val="24"/>
          <w:szCs w:val="24"/>
        </w:rPr>
        <w:t>zobowiązanie</w:t>
      </w:r>
      <w:r w:rsidRPr="009F56FB">
        <w:rPr>
          <w:rFonts w:ascii="Tahoma" w:hAnsi="Tahoma" w:cs="Tahoma"/>
          <w:sz w:val="24"/>
          <w:szCs w:val="24"/>
        </w:rPr>
        <w:t xml:space="preserve"> gwaranta/</w:t>
      </w:r>
      <w:r w:rsidR="00E96DF3" w:rsidRPr="009F56FB">
        <w:rPr>
          <w:rFonts w:ascii="Tahoma" w:hAnsi="Tahoma" w:cs="Tahoma"/>
          <w:sz w:val="24"/>
          <w:szCs w:val="24"/>
        </w:rPr>
        <w:t>poręczyciela</w:t>
      </w:r>
      <w:r w:rsidRPr="009F56FB">
        <w:rPr>
          <w:rFonts w:ascii="Tahoma" w:hAnsi="Tahoma" w:cs="Tahoma"/>
          <w:sz w:val="24"/>
          <w:szCs w:val="24"/>
        </w:rPr>
        <w:t xml:space="preserve"> (np. banku, zakładu </w:t>
      </w:r>
      <w:r w:rsidR="00E96DF3" w:rsidRPr="009F56FB">
        <w:rPr>
          <w:rFonts w:ascii="Tahoma" w:hAnsi="Tahoma" w:cs="Tahoma"/>
          <w:sz w:val="24"/>
          <w:szCs w:val="24"/>
        </w:rPr>
        <w:t>ubezpieczeń</w:t>
      </w:r>
      <w:r w:rsidRPr="009F56FB">
        <w:rPr>
          <w:rFonts w:ascii="Tahoma" w:hAnsi="Tahoma" w:cs="Tahoma"/>
          <w:sz w:val="24"/>
          <w:szCs w:val="24"/>
        </w:rPr>
        <w:t>) do zapłaty całej</w:t>
      </w:r>
      <w:r w:rsidR="00A17A1E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 xml:space="preserve">kwoty wadium </w:t>
      </w:r>
      <w:r w:rsidRPr="009F56FB">
        <w:rPr>
          <w:rFonts w:ascii="Tahoma" w:hAnsi="Tahoma" w:cs="Tahoma"/>
          <w:b/>
          <w:bCs/>
          <w:sz w:val="24"/>
          <w:szCs w:val="24"/>
        </w:rPr>
        <w:t xml:space="preserve">nieodwołalnie i bezwarunkowo </w:t>
      </w:r>
      <w:r w:rsidRPr="009F56FB">
        <w:rPr>
          <w:rFonts w:ascii="Tahoma" w:hAnsi="Tahoma" w:cs="Tahoma"/>
          <w:sz w:val="24"/>
          <w:szCs w:val="24"/>
        </w:rPr>
        <w:t xml:space="preserve">na pierwsze </w:t>
      </w:r>
      <w:r w:rsidR="00A17A1E">
        <w:rPr>
          <w:rFonts w:ascii="Tahoma" w:hAnsi="Tahoma" w:cs="Tahoma"/>
          <w:sz w:val="24"/>
          <w:szCs w:val="24"/>
        </w:rPr>
        <w:t>żą</w:t>
      </w:r>
      <w:r w:rsidRPr="009F56FB">
        <w:rPr>
          <w:rFonts w:ascii="Tahoma" w:hAnsi="Tahoma" w:cs="Tahoma"/>
          <w:sz w:val="24"/>
          <w:szCs w:val="24"/>
        </w:rPr>
        <w:t xml:space="preserve">danie </w:t>
      </w:r>
      <w:r w:rsidR="00E96DF3" w:rsidRPr="009F56FB">
        <w:rPr>
          <w:rFonts w:ascii="Tahoma" w:hAnsi="Tahoma" w:cs="Tahoma"/>
          <w:sz w:val="24"/>
          <w:szCs w:val="24"/>
        </w:rPr>
        <w:t>zamawiającego</w:t>
      </w:r>
      <w:r w:rsidR="00A17A1E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>(beneficjenta gwarancji/</w:t>
      </w:r>
      <w:r w:rsidR="00E96DF3" w:rsidRPr="009F56FB">
        <w:rPr>
          <w:rFonts w:ascii="Tahoma" w:hAnsi="Tahoma" w:cs="Tahoma"/>
          <w:sz w:val="24"/>
          <w:szCs w:val="24"/>
        </w:rPr>
        <w:t>poręczenia</w:t>
      </w:r>
      <w:r w:rsidRPr="009F56FB">
        <w:rPr>
          <w:rFonts w:ascii="Tahoma" w:hAnsi="Tahoma" w:cs="Tahoma"/>
          <w:sz w:val="24"/>
          <w:szCs w:val="24"/>
        </w:rPr>
        <w:t xml:space="preserve"> – </w:t>
      </w:r>
      <w:r w:rsidRPr="009F56FB">
        <w:rPr>
          <w:rFonts w:ascii="Tahoma" w:hAnsi="Tahoma" w:cs="Tahoma"/>
          <w:i/>
          <w:iCs/>
          <w:sz w:val="24"/>
          <w:szCs w:val="24"/>
        </w:rPr>
        <w:t xml:space="preserve">Gminy </w:t>
      </w:r>
      <w:r w:rsidR="00A17A1E">
        <w:rPr>
          <w:rFonts w:ascii="Tahoma" w:hAnsi="Tahoma" w:cs="Tahoma"/>
          <w:i/>
          <w:iCs/>
          <w:sz w:val="24"/>
          <w:szCs w:val="24"/>
        </w:rPr>
        <w:t>Dolice</w:t>
      </w:r>
      <w:r w:rsidRPr="009F56FB">
        <w:rPr>
          <w:rFonts w:ascii="Tahoma" w:hAnsi="Tahoma" w:cs="Tahoma"/>
          <w:sz w:val="24"/>
          <w:szCs w:val="24"/>
        </w:rPr>
        <w:t xml:space="preserve">) </w:t>
      </w:r>
      <w:r w:rsidR="00E96DF3" w:rsidRPr="009F56FB">
        <w:rPr>
          <w:rFonts w:ascii="Tahoma" w:hAnsi="Tahoma" w:cs="Tahoma"/>
          <w:sz w:val="24"/>
          <w:szCs w:val="24"/>
        </w:rPr>
        <w:t>zawierające</w:t>
      </w:r>
      <w:r w:rsidRPr="009F56FB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lastRenderedPageBreak/>
        <w:t>oświadczenie</w:t>
      </w:r>
      <w:r w:rsidRPr="009F56FB">
        <w:rPr>
          <w:rFonts w:ascii="Tahoma" w:hAnsi="Tahoma" w:cs="Tahoma"/>
          <w:sz w:val="24"/>
          <w:szCs w:val="24"/>
        </w:rPr>
        <w:t xml:space="preserve">, </w:t>
      </w:r>
      <w:r w:rsidR="00A17A1E">
        <w:rPr>
          <w:rFonts w:ascii="Tahoma" w:hAnsi="Tahoma" w:cs="Tahoma"/>
          <w:sz w:val="24"/>
          <w:szCs w:val="24"/>
        </w:rPr>
        <w:t>ż</w:t>
      </w:r>
      <w:r w:rsidRPr="009F56FB">
        <w:rPr>
          <w:rFonts w:ascii="Tahoma" w:hAnsi="Tahoma" w:cs="Tahoma"/>
          <w:sz w:val="24"/>
          <w:szCs w:val="24"/>
        </w:rPr>
        <w:t>e</w:t>
      </w:r>
      <w:r w:rsidR="00A17A1E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 xml:space="preserve">zaistniały </w:t>
      </w:r>
      <w:r w:rsidR="00E96DF3" w:rsidRPr="009F56FB">
        <w:rPr>
          <w:rFonts w:ascii="Tahoma" w:hAnsi="Tahoma" w:cs="Tahoma"/>
          <w:sz w:val="24"/>
          <w:szCs w:val="24"/>
        </w:rPr>
        <w:t>okoliczności</w:t>
      </w:r>
      <w:r w:rsidRPr="009F56FB">
        <w:rPr>
          <w:rFonts w:ascii="Tahoma" w:hAnsi="Tahoma" w:cs="Tahoma"/>
          <w:sz w:val="24"/>
          <w:szCs w:val="24"/>
        </w:rPr>
        <w:t xml:space="preserve">, o których mowa w pkt 9, bez potwierdzania tych </w:t>
      </w:r>
      <w:r w:rsidR="00E96DF3" w:rsidRPr="009F56FB">
        <w:rPr>
          <w:rFonts w:ascii="Tahoma" w:hAnsi="Tahoma" w:cs="Tahoma"/>
          <w:sz w:val="24"/>
          <w:szCs w:val="24"/>
        </w:rPr>
        <w:t>okoliczności</w:t>
      </w:r>
      <w:r w:rsidRPr="009F56FB">
        <w:rPr>
          <w:rFonts w:ascii="Tahoma" w:hAnsi="Tahoma" w:cs="Tahoma"/>
          <w:sz w:val="24"/>
          <w:szCs w:val="24"/>
        </w:rPr>
        <w:t>,</w:t>
      </w:r>
      <w:r w:rsidR="00A17A1E">
        <w:rPr>
          <w:rFonts w:ascii="Tahoma" w:hAnsi="Tahoma" w:cs="Tahoma"/>
          <w:sz w:val="24"/>
          <w:szCs w:val="24"/>
        </w:rPr>
        <w:t xml:space="preserve"> 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 xml:space="preserve">2) termin </w:t>
      </w:r>
      <w:r w:rsidR="00E96DF3" w:rsidRPr="009F56FB">
        <w:rPr>
          <w:rFonts w:ascii="Tahoma" w:hAnsi="Tahoma" w:cs="Tahoma"/>
          <w:sz w:val="24"/>
          <w:szCs w:val="24"/>
        </w:rPr>
        <w:t>obowiązywania</w:t>
      </w:r>
      <w:r w:rsidRPr="009F56FB">
        <w:rPr>
          <w:rFonts w:ascii="Tahoma" w:hAnsi="Tahoma" w:cs="Tahoma"/>
          <w:sz w:val="24"/>
          <w:szCs w:val="24"/>
        </w:rPr>
        <w:t xml:space="preserve"> gwarancji/</w:t>
      </w:r>
      <w:r w:rsidR="00E96DF3" w:rsidRPr="009F56FB">
        <w:rPr>
          <w:rFonts w:ascii="Tahoma" w:hAnsi="Tahoma" w:cs="Tahoma"/>
          <w:sz w:val="24"/>
          <w:szCs w:val="24"/>
        </w:rPr>
        <w:t>poręczenia</w:t>
      </w:r>
      <w:r w:rsidRPr="009F56FB">
        <w:rPr>
          <w:rFonts w:ascii="Tahoma" w:hAnsi="Tahoma" w:cs="Tahoma"/>
          <w:sz w:val="24"/>
          <w:szCs w:val="24"/>
        </w:rPr>
        <w:t xml:space="preserve">, który nie </w:t>
      </w:r>
      <w:r w:rsidR="00E96DF3" w:rsidRPr="009F56FB">
        <w:rPr>
          <w:rFonts w:ascii="Tahoma" w:hAnsi="Tahoma" w:cs="Tahoma"/>
          <w:sz w:val="24"/>
          <w:szCs w:val="24"/>
        </w:rPr>
        <w:t>może</w:t>
      </w:r>
      <w:r w:rsidRPr="009F56FB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być</w:t>
      </w:r>
      <w:r w:rsidRPr="009F56FB">
        <w:rPr>
          <w:rFonts w:ascii="Tahoma" w:hAnsi="Tahoma" w:cs="Tahoma"/>
          <w:sz w:val="24"/>
          <w:szCs w:val="24"/>
        </w:rPr>
        <w:t xml:space="preserve"> krótszy ni</w:t>
      </w:r>
      <w:r w:rsidR="00A17A1E">
        <w:rPr>
          <w:rFonts w:ascii="Tahoma" w:hAnsi="Tahoma" w:cs="Tahoma"/>
          <w:sz w:val="24"/>
          <w:szCs w:val="24"/>
        </w:rPr>
        <w:t>ż</w:t>
      </w:r>
      <w:r w:rsidRPr="009F56FB">
        <w:rPr>
          <w:rFonts w:ascii="Tahoma" w:hAnsi="Tahoma" w:cs="Tahoma"/>
          <w:sz w:val="24"/>
          <w:szCs w:val="24"/>
        </w:rPr>
        <w:t xml:space="preserve"> termin</w:t>
      </w:r>
      <w:r w:rsidR="00A17A1E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związania</w:t>
      </w:r>
      <w:r w:rsidR="001D660C">
        <w:rPr>
          <w:rFonts w:ascii="Tahoma" w:hAnsi="Tahoma" w:cs="Tahoma"/>
          <w:sz w:val="24"/>
          <w:szCs w:val="24"/>
        </w:rPr>
        <w:t xml:space="preserve"> ofertą</w:t>
      </w:r>
      <w:r w:rsidRPr="009F56FB">
        <w:rPr>
          <w:rFonts w:ascii="Tahoma" w:hAnsi="Tahoma" w:cs="Tahoma"/>
          <w:sz w:val="24"/>
          <w:szCs w:val="24"/>
        </w:rPr>
        <w:t>.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 xml:space="preserve">7. </w:t>
      </w:r>
      <w:r w:rsidR="00E96DF3" w:rsidRPr="009F56FB">
        <w:rPr>
          <w:rFonts w:ascii="Tahoma" w:hAnsi="Tahoma" w:cs="Tahoma"/>
          <w:sz w:val="24"/>
          <w:szCs w:val="24"/>
        </w:rPr>
        <w:t>Zamawiający</w:t>
      </w:r>
      <w:r w:rsidRPr="009F56FB">
        <w:rPr>
          <w:rFonts w:ascii="Tahoma" w:hAnsi="Tahoma" w:cs="Tahoma"/>
          <w:sz w:val="24"/>
          <w:szCs w:val="24"/>
        </w:rPr>
        <w:t xml:space="preserve"> odrzuci </w:t>
      </w:r>
      <w:r w:rsidR="00E96DF3" w:rsidRPr="009F56FB">
        <w:rPr>
          <w:rFonts w:ascii="Tahoma" w:hAnsi="Tahoma" w:cs="Tahoma"/>
          <w:sz w:val="24"/>
          <w:szCs w:val="24"/>
        </w:rPr>
        <w:t>ofertę</w:t>
      </w:r>
      <w:r w:rsidRPr="009F56FB">
        <w:rPr>
          <w:rFonts w:ascii="Tahoma" w:hAnsi="Tahoma" w:cs="Tahoma"/>
          <w:sz w:val="24"/>
          <w:szCs w:val="24"/>
        </w:rPr>
        <w:t xml:space="preserve"> Wykonawcy, </w:t>
      </w:r>
      <w:r w:rsidR="00E96DF3" w:rsidRPr="009F56FB">
        <w:rPr>
          <w:rFonts w:ascii="Tahoma" w:hAnsi="Tahoma" w:cs="Tahoma"/>
          <w:sz w:val="24"/>
          <w:szCs w:val="24"/>
        </w:rPr>
        <w:t>jeżeli</w:t>
      </w:r>
      <w:r w:rsidRPr="009F56FB">
        <w:rPr>
          <w:rFonts w:ascii="Tahoma" w:hAnsi="Tahoma" w:cs="Tahoma"/>
          <w:sz w:val="24"/>
          <w:szCs w:val="24"/>
        </w:rPr>
        <w:t xml:space="preserve"> nie wniesie on wadium lub wniesie wadium w</w:t>
      </w:r>
      <w:r w:rsidR="00A17A1E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>sposób nieprawidłowy.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 xml:space="preserve">8. Wadium wniesione w </w:t>
      </w:r>
      <w:r w:rsidR="00E96DF3" w:rsidRPr="009F56FB">
        <w:rPr>
          <w:rFonts w:ascii="Tahoma" w:hAnsi="Tahoma" w:cs="Tahoma"/>
          <w:sz w:val="24"/>
          <w:szCs w:val="24"/>
        </w:rPr>
        <w:t>pieniądzu</w:t>
      </w:r>
      <w:r w:rsidRPr="009F56FB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zamawiający</w:t>
      </w:r>
      <w:r w:rsidRPr="009F56FB">
        <w:rPr>
          <w:rFonts w:ascii="Tahoma" w:hAnsi="Tahoma" w:cs="Tahoma"/>
          <w:sz w:val="24"/>
          <w:szCs w:val="24"/>
        </w:rPr>
        <w:t xml:space="preserve"> przechowa na rachunku bankowym.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 xml:space="preserve">9. </w:t>
      </w:r>
      <w:r w:rsidR="00E96DF3" w:rsidRPr="009F56FB">
        <w:rPr>
          <w:rFonts w:ascii="Tahoma" w:hAnsi="Tahoma" w:cs="Tahoma"/>
          <w:sz w:val="24"/>
          <w:szCs w:val="24"/>
        </w:rPr>
        <w:t>Zamawiający</w:t>
      </w:r>
      <w:r w:rsidRPr="009F56FB">
        <w:rPr>
          <w:rFonts w:ascii="Tahoma" w:hAnsi="Tahoma" w:cs="Tahoma"/>
          <w:sz w:val="24"/>
          <w:szCs w:val="24"/>
        </w:rPr>
        <w:t xml:space="preserve"> zatrzymuje wadium wraz z odsetkami, </w:t>
      </w:r>
      <w:r w:rsidR="00E96DF3" w:rsidRPr="009F56FB">
        <w:rPr>
          <w:rFonts w:ascii="Tahoma" w:hAnsi="Tahoma" w:cs="Tahoma"/>
          <w:sz w:val="24"/>
          <w:szCs w:val="24"/>
        </w:rPr>
        <w:t>jeżeli</w:t>
      </w:r>
      <w:r w:rsidRPr="009F56FB">
        <w:rPr>
          <w:rFonts w:ascii="Tahoma" w:hAnsi="Tahoma" w:cs="Tahoma"/>
          <w:sz w:val="24"/>
          <w:szCs w:val="24"/>
        </w:rPr>
        <w:t>: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>1) wykonawca, którego oferta została wybrana: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>a) odmówił podpisania umowy w sprawie zamówienia publicznego na warunkach</w:t>
      </w:r>
      <w:r w:rsidR="00CF193E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określonych</w:t>
      </w:r>
      <w:r w:rsidRPr="009F56FB">
        <w:rPr>
          <w:rFonts w:ascii="Tahoma" w:hAnsi="Tahoma" w:cs="Tahoma"/>
          <w:sz w:val="24"/>
          <w:szCs w:val="24"/>
        </w:rPr>
        <w:t xml:space="preserve"> w ofercie,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 xml:space="preserve">b) nie wniósł wymaganego zabezpieczenia </w:t>
      </w:r>
      <w:r w:rsidR="00E96DF3" w:rsidRPr="009F56FB">
        <w:rPr>
          <w:rFonts w:ascii="Tahoma" w:hAnsi="Tahoma" w:cs="Tahoma"/>
          <w:sz w:val="24"/>
          <w:szCs w:val="24"/>
        </w:rPr>
        <w:t>należytego</w:t>
      </w:r>
      <w:r w:rsidRPr="009F56FB">
        <w:rPr>
          <w:rFonts w:ascii="Tahoma" w:hAnsi="Tahoma" w:cs="Tahoma"/>
          <w:sz w:val="24"/>
          <w:szCs w:val="24"/>
        </w:rPr>
        <w:t xml:space="preserve"> wykonania umowy,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 xml:space="preserve">c) zawarcie umowy w sprawie </w:t>
      </w:r>
      <w:r w:rsidR="001D660C">
        <w:rPr>
          <w:rFonts w:ascii="Tahoma" w:hAnsi="Tahoma" w:cs="Tahoma"/>
          <w:sz w:val="24"/>
          <w:szCs w:val="24"/>
        </w:rPr>
        <w:t>zamówienia publicznego stało się</w:t>
      </w:r>
      <w:r w:rsidRPr="009F56FB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niemożliwe</w:t>
      </w:r>
      <w:r w:rsidRPr="009F56FB">
        <w:rPr>
          <w:rFonts w:ascii="Tahoma" w:hAnsi="Tahoma" w:cs="Tahoma"/>
          <w:sz w:val="24"/>
          <w:szCs w:val="24"/>
        </w:rPr>
        <w:t xml:space="preserve"> z przyczyn</w:t>
      </w:r>
      <w:r w:rsidR="00DF49B3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>le</w:t>
      </w:r>
      <w:r w:rsidR="00DF49B3">
        <w:rPr>
          <w:rFonts w:ascii="Tahoma" w:hAnsi="Tahoma" w:cs="Tahoma"/>
          <w:sz w:val="24"/>
          <w:szCs w:val="24"/>
        </w:rPr>
        <w:t>żą</w:t>
      </w:r>
      <w:r w:rsidRPr="009F56FB">
        <w:rPr>
          <w:rFonts w:ascii="Tahoma" w:hAnsi="Tahoma" w:cs="Tahoma"/>
          <w:sz w:val="24"/>
          <w:szCs w:val="24"/>
        </w:rPr>
        <w:t>cych po jego stronie,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>2) wykonawca, w odpowiedzi na wezwanie, o którym mowa w art. 26 ust. 3 i 3a ustawy, z</w:t>
      </w:r>
      <w:r w:rsidR="00DF49B3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>przyczyn le</w:t>
      </w:r>
      <w:r w:rsidR="00DF49B3">
        <w:rPr>
          <w:rFonts w:ascii="Tahoma" w:hAnsi="Tahoma" w:cs="Tahoma"/>
          <w:sz w:val="24"/>
          <w:szCs w:val="24"/>
        </w:rPr>
        <w:t>żą</w:t>
      </w:r>
      <w:r w:rsidRPr="009F56FB">
        <w:rPr>
          <w:rFonts w:ascii="Tahoma" w:hAnsi="Tahoma" w:cs="Tahoma"/>
          <w:sz w:val="24"/>
          <w:szCs w:val="24"/>
        </w:rPr>
        <w:t xml:space="preserve">cych po jego stronie, nie </w:t>
      </w:r>
      <w:r w:rsidR="00E96DF3" w:rsidRPr="009F56FB">
        <w:rPr>
          <w:rFonts w:ascii="Tahoma" w:hAnsi="Tahoma" w:cs="Tahoma"/>
          <w:sz w:val="24"/>
          <w:szCs w:val="24"/>
        </w:rPr>
        <w:t>złożył</w:t>
      </w:r>
      <w:r w:rsidRPr="009F56FB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oświadczeń</w:t>
      </w:r>
      <w:r w:rsidRPr="009F56FB">
        <w:rPr>
          <w:rFonts w:ascii="Tahoma" w:hAnsi="Tahoma" w:cs="Tahoma"/>
          <w:sz w:val="24"/>
          <w:szCs w:val="24"/>
        </w:rPr>
        <w:t xml:space="preserve"> lub dokumentów</w:t>
      </w:r>
    </w:p>
    <w:p w:rsidR="00D11917" w:rsidRPr="009F56FB" w:rsidRDefault="00E96DF3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>potwierdzających</w:t>
      </w:r>
      <w:r w:rsidR="00D11917" w:rsidRPr="009F56FB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>okoliczności</w:t>
      </w:r>
      <w:r w:rsidR="00D11917" w:rsidRPr="009F56FB">
        <w:rPr>
          <w:rFonts w:ascii="Tahoma" w:hAnsi="Tahoma" w:cs="Tahoma"/>
          <w:sz w:val="24"/>
          <w:szCs w:val="24"/>
        </w:rPr>
        <w:t xml:space="preserve">, o których mowa w art. 25 ust. 1 ustawy, </w:t>
      </w:r>
      <w:r w:rsidRPr="009F56FB">
        <w:rPr>
          <w:rFonts w:ascii="Tahoma" w:hAnsi="Tahoma" w:cs="Tahoma"/>
          <w:sz w:val="24"/>
          <w:szCs w:val="24"/>
        </w:rPr>
        <w:t>oświadczenia</w:t>
      </w:r>
      <w:r w:rsidR="00D11917" w:rsidRPr="009F56FB">
        <w:rPr>
          <w:rFonts w:ascii="Tahoma" w:hAnsi="Tahoma" w:cs="Tahoma"/>
          <w:sz w:val="24"/>
          <w:szCs w:val="24"/>
        </w:rPr>
        <w:t>, o</w:t>
      </w:r>
      <w:r w:rsidR="00DF49B3">
        <w:rPr>
          <w:rFonts w:ascii="Tahoma" w:hAnsi="Tahoma" w:cs="Tahoma"/>
          <w:sz w:val="24"/>
          <w:szCs w:val="24"/>
        </w:rPr>
        <w:t xml:space="preserve"> </w:t>
      </w:r>
      <w:r w:rsidR="00D11917" w:rsidRPr="009F56FB">
        <w:rPr>
          <w:rFonts w:ascii="Tahoma" w:hAnsi="Tahoma" w:cs="Tahoma"/>
          <w:sz w:val="24"/>
          <w:szCs w:val="24"/>
        </w:rPr>
        <w:t>którym mowa w art. 25a ust. 1 ustawy, pełnomocnictw lub nie wyraził zgody na</w:t>
      </w:r>
      <w:r w:rsidR="00DF49B3">
        <w:rPr>
          <w:rFonts w:ascii="Tahoma" w:hAnsi="Tahoma" w:cs="Tahoma"/>
          <w:sz w:val="24"/>
          <w:szCs w:val="24"/>
        </w:rPr>
        <w:t xml:space="preserve"> </w:t>
      </w:r>
      <w:r w:rsidR="00D11917" w:rsidRPr="009F56FB">
        <w:rPr>
          <w:rFonts w:ascii="Tahoma" w:hAnsi="Tahoma" w:cs="Tahoma"/>
          <w:sz w:val="24"/>
          <w:szCs w:val="24"/>
        </w:rPr>
        <w:t>poprawienie omyłki, o której mowa w art. 87 ust. 2 pkt 3 ustawy, co spowodowało brak</w:t>
      </w:r>
      <w:r w:rsidR="00DF49B3">
        <w:rPr>
          <w:rFonts w:ascii="Tahoma" w:hAnsi="Tahoma" w:cs="Tahoma"/>
          <w:sz w:val="24"/>
          <w:szCs w:val="24"/>
        </w:rPr>
        <w:t xml:space="preserve"> </w:t>
      </w:r>
      <w:r w:rsidR="00D11917" w:rsidRPr="009F56FB">
        <w:rPr>
          <w:rFonts w:ascii="Tahoma" w:hAnsi="Tahoma" w:cs="Tahoma"/>
          <w:sz w:val="24"/>
          <w:szCs w:val="24"/>
        </w:rPr>
        <w:t>mo</w:t>
      </w:r>
      <w:r w:rsidR="00DF49B3">
        <w:rPr>
          <w:rFonts w:ascii="Tahoma" w:hAnsi="Tahoma" w:cs="Tahoma"/>
          <w:sz w:val="24"/>
          <w:szCs w:val="24"/>
        </w:rPr>
        <w:t>ż</w:t>
      </w:r>
      <w:r w:rsidR="00D11917" w:rsidRPr="009F56FB">
        <w:rPr>
          <w:rFonts w:ascii="Tahoma" w:hAnsi="Tahoma" w:cs="Tahoma"/>
          <w:sz w:val="24"/>
          <w:szCs w:val="24"/>
        </w:rPr>
        <w:t>liwo</w:t>
      </w:r>
      <w:r w:rsidR="00DF49B3">
        <w:rPr>
          <w:rFonts w:ascii="Tahoma" w:hAnsi="Tahoma" w:cs="Tahoma"/>
          <w:sz w:val="24"/>
          <w:szCs w:val="24"/>
        </w:rPr>
        <w:t>ś</w:t>
      </w:r>
      <w:r w:rsidR="00D11917" w:rsidRPr="009F56FB">
        <w:rPr>
          <w:rFonts w:ascii="Tahoma" w:hAnsi="Tahoma" w:cs="Tahoma"/>
          <w:sz w:val="24"/>
          <w:szCs w:val="24"/>
        </w:rPr>
        <w:t xml:space="preserve">ci wybrania oferty </w:t>
      </w:r>
      <w:r w:rsidRPr="009F56FB">
        <w:rPr>
          <w:rFonts w:ascii="Tahoma" w:hAnsi="Tahoma" w:cs="Tahoma"/>
          <w:sz w:val="24"/>
          <w:szCs w:val="24"/>
        </w:rPr>
        <w:t>złożonej</w:t>
      </w:r>
      <w:r w:rsidR="00D11917" w:rsidRPr="009F56FB">
        <w:rPr>
          <w:rFonts w:ascii="Tahoma" w:hAnsi="Tahoma" w:cs="Tahoma"/>
          <w:sz w:val="24"/>
          <w:szCs w:val="24"/>
        </w:rPr>
        <w:t xml:space="preserve"> przez </w:t>
      </w:r>
      <w:r w:rsidRPr="009F56FB">
        <w:rPr>
          <w:rFonts w:ascii="Tahoma" w:hAnsi="Tahoma" w:cs="Tahoma"/>
          <w:sz w:val="24"/>
          <w:szCs w:val="24"/>
        </w:rPr>
        <w:t>wykonawcę</w:t>
      </w:r>
      <w:r w:rsidR="00D11917" w:rsidRPr="009F56FB">
        <w:rPr>
          <w:rFonts w:ascii="Tahoma" w:hAnsi="Tahoma" w:cs="Tahoma"/>
          <w:sz w:val="24"/>
          <w:szCs w:val="24"/>
        </w:rPr>
        <w:t xml:space="preserve"> jako najkorzystniejszej.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 xml:space="preserve">10. </w:t>
      </w:r>
      <w:r w:rsidR="00E96DF3" w:rsidRPr="009F56FB">
        <w:rPr>
          <w:rFonts w:ascii="Tahoma" w:hAnsi="Tahoma" w:cs="Tahoma"/>
          <w:sz w:val="24"/>
          <w:szCs w:val="24"/>
        </w:rPr>
        <w:t>Zamawiający</w:t>
      </w:r>
      <w:r w:rsidRPr="009F56FB">
        <w:rPr>
          <w:rFonts w:ascii="Tahoma" w:hAnsi="Tahoma" w:cs="Tahoma"/>
          <w:sz w:val="24"/>
          <w:szCs w:val="24"/>
        </w:rPr>
        <w:t xml:space="preserve"> zwraca wadium wszystkim wykonawcom niezwłocznie po wyborze oferty</w:t>
      </w:r>
      <w:r w:rsidR="00DF49B3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 xml:space="preserve">najkorzystniejszej lub </w:t>
      </w:r>
      <w:r w:rsidR="00E96DF3" w:rsidRPr="009F56FB">
        <w:rPr>
          <w:rFonts w:ascii="Tahoma" w:hAnsi="Tahoma" w:cs="Tahoma"/>
          <w:sz w:val="24"/>
          <w:szCs w:val="24"/>
        </w:rPr>
        <w:t>unieważnieniu</w:t>
      </w:r>
      <w:r w:rsidRPr="009F56FB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postępowania</w:t>
      </w:r>
      <w:r w:rsidRPr="009F56FB">
        <w:rPr>
          <w:rFonts w:ascii="Tahoma" w:hAnsi="Tahoma" w:cs="Tahoma"/>
          <w:sz w:val="24"/>
          <w:szCs w:val="24"/>
        </w:rPr>
        <w:t xml:space="preserve">, z </w:t>
      </w:r>
      <w:r w:rsidR="00E96DF3" w:rsidRPr="009F56FB">
        <w:rPr>
          <w:rFonts w:ascii="Tahoma" w:hAnsi="Tahoma" w:cs="Tahoma"/>
          <w:sz w:val="24"/>
          <w:szCs w:val="24"/>
        </w:rPr>
        <w:t>wyjątkiem</w:t>
      </w:r>
      <w:r w:rsidRPr="009F56FB">
        <w:rPr>
          <w:rFonts w:ascii="Tahoma" w:hAnsi="Tahoma" w:cs="Tahoma"/>
          <w:sz w:val="24"/>
          <w:szCs w:val="24"/>
        </w:rPr>
        <w:t xml:space="preserve"> wykonawcy, którego oferta</w:t>
      </w:r>
      <w:r w:rsidR="00DF49B3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 xml:space="preserve">została wybrana jako najkorzystniejsza, z </w:t>
      </w:r>
      <w:r w:rsidR="00E96DF3" w:rsidRPr="009F56FB">
        <w:rPr>
          <w:rFonts w:ascii="Tahoma" w:hAnsi="Tahoma" w:cs="Tahoma"/>
          <w:sz w:val="24"/>
          <w:szCs w:val="24"/>
        </w:rPr>
        <w:t>zastrzeżeniem</w:t>
      </w:r>
      <w:r w:rsidRPr="009F56FB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pkt.</w:t>
      </w:r>
      <w:r w:rsidRPr="009F56FB">
        <w:rPr>
          <w:rFonts w:ascii="Tahoma" w:hAnsi="Tahoma" w:cs="Tahoma"/>
          <w:sz w:val="24"/>
          <w:szCs w:val="24"/>
        </w:rPr>
        <w:t xml:space="preserve"> 9 ppkt 2.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 xml:space="preserve">11. Wykonawcy, którego oferta została wybrana jako najkorzystniejsza, </w:t>
      </w:r>
      <w:r w:rsidR="00E96DF3" w:rsidRPr="009F56FB">
        <w:rPr>
          <w:rFonts w:ascii="Tahoma" w:hAnsi="Tahoma" w:cs="Tahoma"/>
          <w:sz w:val="24"/>
          <w:szCs w:val="24"/>
        </w:rPr>
        <w:t>zamawiający</w:t>
      </w:r>
      <w:r w:rsidRPr="009F56FB">
        <w:rPr>
          <w:rFonts w:ascii="Tahoma" w:hAnsi="Tahoma" w:cs="Tahoma"/>
          <w:sz w:val="24"/>
          <w:szCs w:val="24"/>
        </w:rPr>
        <w:t xml:space="preserve"> zwraca</w:t>
      </w:r>
      <w:r w:rsidR="00DF49B3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>wadium niezwłocznie po zawarciu umowy w sprawie zamówienia publicznego oraz</w:t>
      </w:r>
      <w:r w:rsidR="00DF49B3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 xml:space="preserve">wniesieniu zabezpieczenia </w:t>
      </w:r>
      <w:r w:rsidR="00E96DF3" w:rsidRPr="009F56FB">
        <w:rPr>
          <w:rFonts w:ascii="Tahoma" w:hAnsi="Tahoma" w:cs="Tahoma"/>
          <w:sz w:val="24"/>
          <w:szCs w:val="24"/>
        </w:rPr>
        <w:t>należytego</w:t>
      </w:r>
      <w:r w:rsidRPr="009F56FB">
        <w:rPr>
          <w:rFonts w:ascii="Tahoma" w:hAnsi="Tahoma" w:cs="Tahoma"/>
          <w:sz w:val="24"/>
          <w:szCs w:val="24"/>
        </w:rPr>
        <w:t xml:space="preserve"> wykonania umowy, </w:t>
      </w:r>
      <w:r w:rsidR="00E96DF3" w:rsidRPr="009F56FB">
        <w:rPr>
          <w:rFonts w:ascii="Tahoma" w:hAnsi="Tahoma" w:cs="Tahoma"/>
          <w:sz w:val="24"/>
          <w:szCs w:val="24"/>
        </w:rPr>
        <w:t>jeżeli</w:t>
      </w:r>
      <w:r w:rsidRPr="009F56FB">
        <w:rPr>
          <w:rFonts w:ascii="Tahoma" w:hAnsi="Tahoma" w:cs="Tahoma"/>
          <w:sz w:val="24"/>
          <w:szCs w:val="24"/>
        </w:rPr>
        <w:t xml:space="preserve"> jego wniesienia </w:t>
      </w:r>
      <w:r w:rsidR="00DF49B3">
        <w:rPr>
          <w:rFonts w:ascii="Tahoma" w:hAnsi="Tahoma" w:cs="Tahoma"/>
          <w:sz w:val="24"/>
          <w:szCs w:val="24"/>
        </w:rPr>
        <w:t>żą</w:t>
      </w:r>
      <w:r w:rsidRPr="009F56FB">
        <w:rPr>
          <w:rFonts w:ascii="Tahoma" w:hAnsi="Tahoma" w:cs="Tahoma"/>
          <w:sz w:val="24"/>
          <w:szCs w:val="24"/>
        </w:rPr>
        <w:t>dano.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 xml:space="preserve">12. </w:t>
      </w:r>
      <w:r w:rsidR="00E96DF3" w:rsidRPr="009F56FB">
        <w:rPr>
          <w:rFonts w:ascii="Tahoma" w:hAnsi="Tahoma" w:cs="Tahoma"/>
          <w:sz w:val="24"/>
          <w:szCs w:val="24"/>
        </w:rPr>
        <w:t>Zamawiający</w:t>
      </w:r>
      <w:r w:rsidRPr="009F56FB">
        <w:rPr>
          <w:rFonts w:ascii="Tahoma" w:hAnsi="Tahoma" w:cs="Tahoma"/>
          <w:sz w:val="24"/>
          <w:szCs w:val="24"/>
        </w:rPr>
        <w:t xml:space="preserve"> zwraca niezwłocznie wadium na wniosek wykonawcy, który wycofał </w:t>
      </w:r>
      <w:r w:rsidR="00E96DF3" w:rsidRPr="009F56FB">
        <w:rPr>
          <w:rFonts w:ascii="Tahoma" w:hAnsi="Tahoma" w:cs="Tahoma"/>
          <w:sz w:val="24"/>
          <w:szCs w:val="24"/>
        </w:rPr>
        <w:t>ofertę</w:t>
      </w:r>
      <w:r w:rsidR="00DF49B3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>przed upływem terminu składania ofert.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 xml:space="preserve">13. </w:t>
      </w:r>
      <w:r w:rsidR="00E96DF3" w:rsidRPr="009F56FB">
        <w:rPr>
          <w:rFonts w:ascii="Tahoma" w:hAnsi="Tahoma" w:cs="Tahoma"/>
          <w:sz w:val="24"/>
          <w:szCs w:val="24"/>
        </w:rPr>
        <w:t>Zamawiający</w:t>
      </w:r>
      <w:r w:rsidRPr="009F56FB">
        <w:rPr>
          <w:rFonts w:ascii="Tahoma" w:hAnsi="Tahoma" w:cs="Tahoma"/>
          <w:sz w:val="24"/>
          <w:szCs w:val="24"/>
        </w:rPr>
        <w:t xml:space="preserve"> </w:t>
      </w:r>
      <w:r w:rsidR="00DF49B3">
        <w:rPr>
          <w:rFonts w:ascii="Tahoma" w:hAnsi="Tahoma" w:cs="Tahoma"/>
          <w:sz w:val="24"/>
          <w:szCs w:val="24"/>
        </w:rPr>
        <w:t>żą</w:t>
      </w:r>
      <w:r w:rsidRPr="009F56FB">
        <w:rPr>
          <w:rFonts w:ascii="Tahoma" w:hAnsi="Tahoma" w:cs="Tahoma"/>
          <w:sz w:val="24"/>
          <w:szCs w:val="24"/>
        </w:rPr>
        <w:t xml:space="preserve">da ponownego wniesienia wadium przez </w:t>
      </w:r>
      <w:r w:rsidR="00E96DF3" w:rsidRPr="009F56FB">
        <w:rPr>
          <w:rFonts w:ascii="Tahoma" w:hAnsi="Tahoma" w:cs="Tahoma"/>
          <w:sz w:val="24"/>
          <w:szCs w:val="24"/>
        </w:rPr>
        <w:t>wykonawcę</w:t>
      </w:r>
      <w:r w:rsidRPr="009F56FB">
        <w:rPr>
          <w:rFonts w:ascii="Tahoma" w:hAnsi="Tahoma" w:cs="Tahoma"/>
          <w:sz w:val="24"/>
          <w:szCs w:val="24"/>
        </w:rPr>
        <w:t>, któremu zwrócono</w:t>
      </w:r>
      <w:r w:rsidR="00DF49B3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 xml:space="preserve">wadium na podstawie pkt 10, </w:t>
      </w:r>
      <w:r w:rsidR="00E96DF3" w:rsidRPr="009F56FB">
        <w:rPr>
          <w:rFonts w:ascii="Tahoma" w:hAnsi="Tahoma" w:cs="Tahoma"/>
          <w:sz w:val="24"/>
          <w:szCs w:val="24"/>
        </w:rPr>
        <w:t>jeżeli</w:t>
      </w:r>
      <w:r w:rsidRPr="009F56FB">
        <w:rPr>
          <w:rFonts w:ascii="Tahoma" w:hAnsi="Tahoma" w:cs="Tahoma"/>
          <w:sz w:val="24"/>
          <w:szCs w:val="24"/>
        </w:rPr>
        <w:t xml:space="preserve"> w wyniku ostatecznego </w:t>
      </w:r>
      <w:r w:rsidR="00E96DF3" w:rsidRPr="009F56FB">
        <w:rPr>
          <w:rFonts w:ascii="Tahoma" w:hAnsi="Tahoma" w:cs="Tahoma"/>
          <w:sz w:val="24"/>
          <w:szCs w:val="24"/>
        </w:rPr>
        <w:t>rozstrzygnięcia</w:t>
      </w:r>
      <w:r w:rsidRPr="009F56FB">
        <w:rPr>
          <w:rFonts w:ascii="Tahoma" w:hAnsi="Tahoma" w:cs="Tahoma"/>
          <w:sz w:val="24"/>
          <w:szCs w:val="24"/>
        </w:rPr>
        <w:t xml:space="preserve"> odwołania jego</w:t>
      </w:r>
      <w:r w:rsidR="00DF49B3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>oferta została wybrana jako najkorzystniejsza. Wykonawca wnosi wadium w terminie</w:t>
      </w:r>
      <w:r w:rsidR="00DF49B3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określonym</w:t>
      </w:r>
      <w:r w:rsidRPr="009F56FB">
        <w:rPr>
          <w:rFonts w:ascii="Tahoma" w:hAnsi="Tahoma" w:cs="Tahoma"/>
          <w:sz w:val="24"/>
          <w:szCs w:val="24"/>
        </w:rPr>
        <w:t xml:space="preserve"> przez </w:t>
      </w:r>
      <w:r w:rsidR="00E96DF3" w:rsidRPr="009F56FB">
        <w:rPr>
          <w:rFonts w:ascii="Tahoma" w:hAnsi="Tahoma" w:cs="Tahoma"/>
          <w:sz w:val="24"/>
          <w:szCs w:val="24"/>
        </w:rPr>
        <w:t>zamawiającego</w:t>
      </w:r>
      <w:r w:rsidRPr="009F56FB">
        <w:rPr>
          <w:rFonts w:ascii="Tahoma" w:hAnsi="Tahoma" w:cs="Tahoma"/>
          <w:sz w:val="24"/>
          <w:szCs w:val="24"/>
        </w:rPr>
        <w:t>.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>14. Na wniosek wykonawcy, którego oferta zost</w:t>
      </w:r>
      <w:r w:rsidR="001D660C">
        <w:rPr>
          <w:rFonts w:ascii="Tahoma" w:hAnsi="Tahoma" w:cs="Tahoma"/>
          <w:sz w:val="24"/>
          <w:szCs w:val="24"/>
        </w:rPr>
        <w:t>anie uznana za najkorzystniejszą</w:t>
      </w:r>
      <w:r w:rsidRPr="009F56FB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zamawiający</w:t>
      </w:r>
      <w:r w:rsidR="00DF49B3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 xml:space="preserve">zaliczy wadium wpłacone w </w:t>
      </w:r>
      <w:r w:rsidR="00E96DF3" w:rsidRPr="009F56FB">
        <w:rPr>
          <w:rFonts w:ascii="Tahoma" w:hAnsi="Tahoma" w:cs="Tahoma"/>
          <w:sz w:val="24"/>
          <w:szCs w:val="24"/>
        </w:rPr>
        <w:t>pieniądzu</w:t>
      </w:r>
      <w:r w:rsidRPr="009F56FB">
        <w:rPr>
          <w:rFonts w:ascii="Tahoma" w:hAnsi="Tahoma" w:cs="Tahoma"/>
          <w:sz w:val="24"/>
          <w:szCs w:val="24"/>
        </w:rPr>
        <w:t xml:space="preserve"> na poczet zabezpieczenia </w:t>
      </w:r>
      <w:r w:rsidR="00E96DF3" w:rsidRPr="009F56FB">
        <w:rPr>
          <w:rFonts w:ascii="Tahoma" w:hAnsi="Tahoma" w:cs="Tahoma"/>
          <w:sz w:val="24"/>
          <w:szCs w:val="24"/>
        </w:rPr>
        <w:t>należytego</w:t>
      </w:r>
      <w:r w:rsidRPr="009F56FB">
        <w:rPr>
          <w:rFonts w:ascii="Tahoma" w:hAnsi="Tahoma" w:cs="Tahoma"/>
          <w:sz w:val="24"/>
          <w:szCs w:val="24"/>
        </w:rPr>
        <w:t xml:space="preserve"> wykonania</w:t>
      </w:r>
      <w:r w:rsidR="00DF49B3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>umowy.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 xml:space="preserve">15. </w:t>
      </w:r>
      <w:r w:rsidR="00E96DF3" w:rsidRPr="009F56FB">
        <w:rPr>
          <w:rFonts w:ascii="Tahoma" w:hAnsi="Tahoma" w:cs="Tahoma"/>
          <w:sz w:val="24"/>
          <w:szCs w:val="24"/>
        </w:rPr>
        <w:t>Jeżeli</w:t>
      </w:r>
      <w:r w:rsidRPr="009F56FB">
        <w:rPr>
          <w:rFonts w:ascii="Tahoma" w:hAnsi="Tahoma" w:cs="Tahoma"/>
          <w:sz w:val="24"/>
          <w:szCs w:val="24"/>
        </w:rPr>
        <w:t xml:space="preserve"> wadium zostanie wniesione w </w:t>
      </w:r>
      <w:r w:rsidR="00E96DF3" w:rsidRPr="009F56FB">
        <w:rPr>
          <w:rFonts w:ascii="Tahoma" w:hAnsi="Tahoma" w:cs="Tahoma"/>
          <w:sz w:val="24"/>
          <w:szCs w:val="24"/>
        </w:rPr>
        <w:t>pieniądzu</w:t>
      </w:r>
      <w:r w:rsidRPr="009F56FB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zamawiający</w:t>
      </w:r>
      <w:r w:rsidRPr="009F56FB">
        <w:rPr>
          <w:rFonts w:ascii="Tahoma" w:hAnsi="Tahoma" w:cs="Tahoma"/>
          <w:sz w:val="24"/>
          <w:szCs w:val="24"/>
        </w:rPr>
        <w:t xml:space="preserve"> zwróci je wraz z odsetkami</w:t>
      </w:r>
      <w:r w:rsidR="00DF49B3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wynikającymi</w:t>
      </w:r>
      <w:r w:rsidRPr="009F56FB">
        <w:rPr>
          <w:rFonts w:ascii="Tahoma" w:hAnsi="Tahoma" w:cs="Tahoma"/>
          <w:sz w:val="24"/>
          <w:szCs w:val="24"/>
        </w:rPr>
        <w:t xml:space="preserve"> z umowy rachunku bankowego, na którym było ono przechowywane</w:t>
      </w:r>
      <w:r w:rsidR="00DF49B3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 xml:space="preserve">pomniejszonym o koszty prowadzenia rachunku oraz prowizji bankowej za przelew </w:t>
      </w:r>
      <w:r w:rsidR="00E96DF3" w:rsidRPr="009F56FB">
        <w:rPr>
          <w:rFonts w:ascii="Tahoma" w:hAnsi="Tahoma" w:cs="Tahoma"/>
          <w:sz w:val="24"/>
          <w:szCs w:val="24"/>
        </w:rPr>
        <w:t>pieniędzy</w:t>
      </w:r>
      <w:r w:rsidR="00DF49B3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>na rachunek wykonawcy.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 xml:space="preserve">16. W ofercie </w:t>
      </w:r>
      <w:r w:rsidR="00E96DF3" w:rsidRPr="009F56FB">
        <w:rPr>
          <w:rFonts w:ascii="Tahoma" w:hAnsi="Tahoma" w:cs="Tahoma"/>
          <w:sz w:val="24"/>
          <w:szCs w:val="24"/>
        </w:rPr>
        <w:t>należy</w:t>
      </w:r>
      <w:r w:rsidRPr="009F56FB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wpisać</w:t>
      </w:r>
      <w:r w:rsidRPr="009F56FB">
        <w:rPr>
          <w:rFonts w:ascii="Tahoma" w:hAnsi="Tahoma" w:cs="Tahoma"/>
          <w:sz w:val="24"/>
          <w:szCs w:val="24"/>
        </w:rPr>
        <w:t xml:space="preserve"> nr konta, na które </w:t>
      </w:r>
      <w:r w:rsidR="00E96DF3" w:rsidRPr="009F56FB">
        <w:rPr>
          <w:rFonts w:ascii="Tahoma" w:hAnsi="Tahoma" w:cs="Tahoma"/>
          <w:sz w:val="24"/>
          <w:szCs w:val="24"/>
        </w:rPr>
        <w:t>zamawiający</w:t>
      </w:r>
      <w:r w:rsidRPr="009F56FB">
        <w:rPr>
          <w:rFonts w:ascii="Tahoma" w:hAnsi="Tahoma" w:cs="Tahoma"/>
          <w:sz w:val="24"/>
          <w:szCs w:val="24"/>
        </w:rPr>
        <w:t xml:space="preserve"> ma </w:t>
      </w:r>
      <w:r w:rsidR="00E96DF3" w:rsidRPr="009F56FB">
        <w:rPr>
          <w:rFonts w:ascii="Tahoma" w:hAnsi="Tahoma" w:cs="Tahoma"/>
          <w:sz w:val="24"/>
          <w:szCs w:val="24"/>
        </w:rPr>
        <w:t>zwrócić</w:t>
      </w:r>
      <w:r w:rsidRPr="009F56FB">
        <w:rPr>
          <w:rFonts w:ascii="Tahoma" w:hAnsi="Tahoma" w:cs="Tahoma"/>
          <w:sz w:val="24"/>
          <w:szCs w:val="24"/>
        </w:rPr>
        <w:t xml:space="preserve"> wadium</w:t>
      </w:r>
      <w:r w:rsidR="00DF49B3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 xml:space="preserve">lub </w:t>
      </w:r>
      <w:r w:rsidR="00E96DF3" w:rsidRPr="009F56FB">
        <w:rPr>
          <w:rFonts w:ascii="Tahoma" w:hAnsi="Tahoma" w:cs="Tahoma"/>
          <w:sz w:val="24"/>
          <w:szCs w:val="24"/>
        </w:rPr>
        <w:t>dołączyć</w:t>
      </w:r>
      <w:r w:rsidRPr="009F56FB">
        <w:rPr>
          <w:rFonts w:ascii="Tahoma" w:hAnsi="Tahoma" w:cs="Tahoma"/>
          <w:sz w:val="24"/>
          <w:szCs w:val="24"/>
        </w:rPr>
        <w:t xml:space="preserve"> do oferty </w:t>
      </w:r>
      <w:r w:rsidR="00E96DF3" w:rsidRPr="009F56FB">
        <w:rPr>
          <w:rFonts w:ascii="Tahoma" w:hAnsi="Tahoma" w:cs="Tahoma"/>
          <w:sz w:val="24"/>
          <w:szCs w:val="24"/>
        </w:rPr>
        <w:t>upoważnienie</w:t>
      </w:r>
      <w:r w:rsidRPr="009F56FB">
        <w:rPr>
          <w:rFonts w:ascii="Tahoma" w:hAnsi="Tahoma" w:cs="Tahoma"/>
          <w:sz w:val="24"/>
          <w:szCs w:val="24"/>
        </w:rPr>
        <w:t xml:space="preserve"> do odbioru wadium przez wskazana </w:t>
      </w:r>
      <w:r w:rsidR="00E96DF3" w:rsidRPr="009F56FB">
        <w:rPr>
          <w:rFonts w:ascii="Tahoma" w:hAnsi="Tahoma" w:cs="Tahoma"/>
          <w:sz w:val="24"/>
          <w:szCs w:val="24"/>
        </w:rPr>
        <w:t>osobę</w:t>
      </w:r>
      <w:r w:rsidRPr="009F56FB">
        <w:rPr>
          <w:rFonts w:ascii="Tahoma" w:hAnsi="Tahoma" w:cs="Tahoma"/>
          <w:sz w:val="24"/>
          <w:szCs w:val="24"/>
        </w:rPr>
        <w:t>.</w:t>
      </w:r>
    </w:p>
    <w:p w:rsidR="00940DF2" w:rsidRDefault="00940DF2" w:rsidP="00DF49B3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</w:p>
    <w:p w:rsidR="00DF49B3" w:rsidRDefault="00DF49B3" w:rsidP="00DF49B3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ROZDZIAŁ </w:t>
      </w:r>
      <w:r w:rsidRPr="009F56FB">
        <w:rPr>
          <w:rFonts w:ascii="Tahoma" w:hAnsi="Tahoma" w:cs="Tahoma"/>
          <w:b/>
          <w:sz w:val="24"/>
          <w:szCs w:val="24"/>
        </w:rPr>
        <w:t>I</w:t>
      </w:r>
      <w:r>
        <w:rPr>
          <w:rFonts w:ascii="Tahoma" w:hAnsi="Tahoma" w:cs="Tahoma"/>
          <w:b/>
          <w:sz w:val="24"/>
          <w:szCs w:val="24"/>
        </w:rPr>
        <w:t>X Wyjaśnienia treści SIWZ i jej modyfikacja oraz sposób porozumiewania się wykonawcy z zamawiającym.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1. </w:t>
      </w:r>
      <w:r w:rsidR="00AE1099" w:rsidRPr="004E78F5">
        <w:rPr>
          <w:rFonts w:ascii="Tahoma" w:hAnsi="Tahoma" w:cs="Tahoma"/>
          <w:sz w:val="24"/>
          <w:szCs w:val="24"/>
        </w:rPr>
        <w:t>Zamawiający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AE1099" w:rsidRPr="004E78F5">
        <w:rPr>
          <w:rFonts w:ascii="Tahoma" w:hAnsi="Tahoma" w:cs="Tahoma"/>
          <w:sz w:val="24"/>
          <w:szCs w:val="24"/>
        </w:rPr>
        <w:t>urzęduje</w:t>
      </w:r>
      <w:r w:rsidRPr="004E78F5">
        <w:rPr>
          <w:rFonts w:ascii="Tahoma" w:hAnsi="Tahoma" w:cs="Tahoma"/>
          <w:sz w:val="24"/>
          <w:szCs w:val="24"/>
        </w:rPr>
        <w:t xml:space="preserve"> w </w:t>
      </w:r>
      <w:r w:rsidR="00AE1099" w:rsidRPr="004E78F5">
        <w:rPr>
          <w:rFonts w:ascii="Tahoma" w:hAnsi="Tahoma" w:cs="Tahoma"/>
          <w:sz w:val="24"/>
          <w:szCs w:val="24"/>
        </w:rPr>
        <w:t>następujących</w:t>
      </w:r>
      <w:r w:rsidRPr="004E78F5">
        <w:rPr>
          <w:rFonts w:ascii="Tahoma" w:hAnsi="Tahoma" w:cs="Tahoma"/>
          <w:sz w:val="24"/>
          <w:szCs w:val="24"/>
        </w:rPr>
        <w:t xml:space="preserve"> dniach (</w:t>
      </w:r>
      <w:r w:rsidR="00AE1099" w:rsidRPr="004E78F5">
        <w:rPr>
          <w:rFonts w:ascii="Tahoma" w:hAnsi="Tahoma" w:cs="Tahoma"/>
          <w:sz w:val="24"/>
          <w:szCs w:val="24"/>
        </w:rPr>
        <w:t>pracujących</w:t>
      </w:r>
      <w:r w:rsidRPr="004E78F5">
        <w:rPr>
          <w:rFonts w:ascii="Tahoma" w:hAnsi="Tahoma" w:cs="Tahoma"/>
          <w:sz w:val="24"/>
          <w:szCs w:val="24"/>
        </w:rPr>
        <w:t>)</w:t>
      </w:r>
      <w:r w:rsidR="004E78F5">
        <w:rPr>
          <w:rFonts w:ascii="Tahoma" w:hAnsi="Tahoma" w:cs="Tahoma"/>
          <w:sz w:val="24"/>
          <w:szCs w:val="24"/>
        </w:rPr>
        <w:t>: poniedziałek od 8:00 do 16:00 i</w:t>
      </w:r>
      <w:r w:rsidRPr="004E78F5">
        <w:rPr>
          <w:rFonts w:ascii="Tahoma" w:hAnsi="Tahoma" w:cs="Tahoma"/>
          <w:sz w:val="24"/>
          <w:szCs w:val="24"/>
        </w:rPr>
        <w:t xml:space="preserve"> od </w:t>
      </w:r>
      <w:r w:rsidR="004E78F5">
        <w:rPr>
          <w:rFonts w:ascii="Tahoma" w:hAnsi="Tahoma" w:cs="Tahoma"/>
          <w:sz w:val="24"/>
          <w:szCs w:val="24"/>
        </w:rPr>
        <w:t>wtorku</w:t>
      </w:r>
      <w:r w:rsidRPr="004E78F5">
        <w:rPr>
          <w:rFonts w:ascii="Tahoma" w:hAnsi="Tahoma" w:cs="Tahoma"/>
          <w:sz w:val="24"/>
          <w:szCs w:val="24"/>
        </w:rPr>
        <w:t xml:space="preserve"> do </w:t>
      </w:r>
      <w:r w:rsidR="00AE1099" w:rsidRPr="004E78F5">
        <w:rPr>
          <w:rFonts w:ascii="Tahoma" w:hAnsi="Tahoma" w:cs="Tahoma"/>
          <w:sz w:val="24"/>
          <w:szCs w:val="24"/>
        </w:rPr>
        <w:t>piątku</w:t>
      </w:r>
      <w:r w:rsidRPr="004E78F5">
        <w:rPr>
          <w:rFonts w:ascii="Tahoma" w:hAnsi="Tahoma" w:cs="Tahoma"/>
          <w:sz w:val="24"/>
          <w:szCs w:val="24"/>
        </w:rPr>
        <w:t xml:space="preserve"> w</w:t>
      </w:r>
      <w:r w:rsidR="004E78F5">
        <w:rPr>
          <w:rFonts w:ascii="Tahoma" w:hAnsi="Tahoma" w:cs="Tahoma"/>
          <w:sz w:val="24"/>
          <w:szCs w:val="24"/>
        </w:rPr>
        <w:t xml:space="preserve"> </w:t>
      </w:r>
      <w:r w:rsidRPr="004E78F5">
        <w:rPr>
          <w:rFonts w:ascii="Tahoma" w:hAnsi="Tahoma" w:cs="Tahoma"/>
          <w:sz w:val="24"/>
          <w:szCs w:val="24"/>
        </w:rPr>
        <w:t>godzinach od 7:30 do 15:30.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lastRenderedPageBreak/>
        <w:t xml:space="preserve">2. </w:t>
      </w:r>
      <w:r w:rsidR="00AE1099" w:rsidRPr="004E78F5">
        <w:rPr>
          <w:rFonts w:ascii="Tahoma" w:hAnsi="Tahoma" w:cs="Tahoma"/>
          <w:sz w:val="24"/>
          <w:szCs w:val="24"/>
        </w:rPr>
        <w:t>Oświadczenia</w:t>
      </w:r>
      <w:r w:rsidRPr="004E78F5">
        <w:rPr>
          <w:rFonts w:ascii="Tahoma" w:hAnsi="Tahoma" w:cs="Tahoma"/>
          <w:sz w:val="24"/>
          <w:szCs w:val="24"/>
        </w:rPr>
        <w:t xml:space="preserve">, wnioski, zawiadomienia oraz informacje </w:t>
      </w:r>
      <w:r w:rsidR="00AE1099" w:rsidRPr="004E78F5">
        <w:rPr>
          <w:rFonts w:ascii="Tahoma" w:hAnsi="Tahoma" w:cs="Tahoma"/>
          <w:sz w:val="24"/>
          <w:szCs w:val="24"/>
        </w:rPr>
        <w:t>zamawiający</w:t>
      </w:r>
      <w:r w:rsidRPr="004E78F5">
        <w:rPr>
          <w:rFonts w:ascii="Tahoma" w:hAnsi="Tahoma" w:cs="Tahoma"/>
          <w:sz w:val="24"/>
          <w:szCs w:val="24"/>
        </w:rPr>
        <w:t xml:space="preserve"> i wykonawca </w:t>
      </w:r>
      <w:r w:rsidR="00AE1099" w:rsidRPr="004E78F5">
        <w:rPr>
          <w:rFonts w:ascii="Tahoma" w:hAnsi="Tahoma" w:cs="Tahoma"/>
          <w:sz w:val="24"/>
          <w:szCs w:val="24"/>
        </w:rPr>
        <w:t>przekazują</w:t>
      </w:r>
      <w:r w:rsidR="00C058F4">
        <w:rPr>
          <w:rFonts w:ascii="Tahoma" w:hAnsi="Tahoma" w:cs="Tahoma"/>
          <w:sz w:val="24"/>
          <w:szCs w:val="24"/>
        </w:rPr>
        <w:t xml:space="preserve"> </w:t>
      </w:r>
      <w:r w:rsidRPr="004E78F5">
        <w:rPr>
          <w:rFonts w:ascii="Tahoma" w:hAnsi="Tahoma" w:cs="Tahoma"/>
          <w:b/>
          <w:bCs/>
          <w:sz w:val="24"/>
          <w:szCs w:val="24"/>
        </w:rPr>
        <w:t>pisemnie</w:t>
      </w:r>
      <w:r w:rsidRPr="004E78F5">
        <w:rPr>
          <w:rFonts w:ascii="Tahoma" w:hAnsi="Tahoma" w:cs="Tahoma"/>
          <w:sz w:val="24"/>
          <w:szCs w:val="24"/>
        </w:rPr>
        <w:t xml:space="preserve">, z </w:t>
      </w:r>
      <w:r w:rsidR="00AE1099" w:rsidRPr="004E78F5">
        <w:rPr>
          <w:rFonts w:ascii="Tahoma" w:hAnsi="Tahoma" w:cs="Tahoma"/>
          <w:sz w:val="24"/>
          <w:szCs w:val="24"/>
        </w:rPr>
        <w:t>zastrzeżeniem</w:t>
      </w:r>
      <w:r w:rsidRPr="004E78F5">
        <w:rPr>
          <w:rFonts w:ascii="Tahoma" w:hAnsi="Tahoma" w:cs="Tahoma"/>
          <w:sz w:val="24"/>
          <w:szCs w:val="24"/>
        </w:rPr>
        <w:t xml:space="preserve"> pkt 3.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3. </w:t>
      </w:r>
      <w:r w:rsidR="00AE1099" w:rsidRPr="004E78F5">
        <w:rPr>
          <w:rFonts w:ascii="Tahoma" w:hAnsi="Tahoma" w:cs="Tahoma"/>
          <w:sz w:val="24"/>
          <w:szCs w:val="24"/>
        </w:rPr>
        <w:t>Zamawiający</w:t>
      </w:r>
      <w:r w:rsidR="001D660C">
        <w:rPr>
          <w:rFonts w:ascii="Tahoma" w:hAnsi="Tahoma" w:cs="Tahoma"/>
          <w:sz w:val="24"/>
          <w:szCs w:val="24"/>
        </w:rPr>
        <w:t xml:space="preserve"> dopuszcza porozumiewanie się</w:t>
      </w:r>
      <w:r w:rsidRPr="004E78F5">
        <w:rPr>
          <w:rFonts w:ascii="Tahoma" w:hAnsi="Tahoma" w:cs="Tahoma"/>
          <w:sz w:val="24"/>
          <w:szCs w:val="24"/>
        </w:rPr>
        <w:t xml:space="preserve"> za </w:t>
      </w:r>
      <w:r w:rsidR="00AE1099" w:rsidRPr="004E78F5">
        <w:rPr>
          <w:rFonts w:ascii="Tahoma" w:hAnsi="Tahoma" w:cs="Tahoma"/>
          <w:sz w:val="24"/>
          <w:szCs w:val="24"/>
        </w:rPr>
        <w:t>pomocą</w:t>
      </w:r>
      <w:r w:rsidRPr="004E78F5">
        <w:rPr>
          <w:rFonts w:ascii="Tahoma" w:hAnsi="Tahoma" w:cs="Tahoma"/>
          <w:sz w:val="24"/>
          <w:szCs w:val="24"/>
        </w:rPr>
        <w:t>: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1) </w:t>
      </w:r>
      <w:r w:rsidRPr="004E78F5">
        <w:rPr>
          <w:rFonts w:ascii="Tahoma" w:hAnsi="Tahoma" w:cs="Tahoma"/>
          <w:b/>
          <w:bCs/>
          <w:sz w:val="24"/>
          <w:szCs w:val="24"/>
        </w:rPr>
        <w:t>faksu</w:t>
      </w:r>
      <w:r w:rsidRPr="004E78F5">
        <w:rPr>
          <w:rFonts w:ascii="Tahoma" w:hAnsi="Tahoma" w:cs="Tahoma"/>
          <w:sz w:val="24"/>
          <w:szCs w:val="24"/>
        </w:rPr>
        <w:t xml:space="preserve">, przy przekazywaniu </w:t>
      </w:r>
      <w:r w:rsidR="00AE1099" w:rsidRPr="004E78F5">
        <w:rPr>
          <w:rFonts w:ascii="Tahoma" w:hAnsi="Tahoma" w:cs="Tahoma"/>
          <w:sz w:val="24"/>
          <w:szCs w:val="24"/>
        </w:rPr>
        <w:t>następujących</w:t>
      </w:r>
      <w:r w:rsidRPr="004E78F5">
        <w:rPr>
          <w:rFonts w:ascii="Tahoma" w:hAnsi="Tahoma" w:cs="Tahoma"/>
          <w:sz w:val="24"/>
          <w:szCs w:val="24"/>
        </w:rPr>
        <w:t xml:space="preserve"> dokumentów: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a) pytania wykonawców i </w:t>
      </w:r>
      <w:r w:rsidR="00AE1099" w:rsidRPr="004E78F5">
        <w:rPr>
          <w:rFonts w:ascii="Tahoma" w:hAnsi="Tahoma" w:cs="Tahoma"/>
          <w:sz w:val="24"/>
          <w:szCs w:val="24"/>
        </w:rPr>
        <w:t>wyjaśnienia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AE1099" w:rsidRPr="004E78F5">
        <w:rPr>
          <w:rFonts w:ascii="Tahoma" w:hAnsi="Tahoma" w:cs="Tahoma"/>
          <w:sz w:val="24"/>
          <w:szCs w:val="24"/>
        </w:rPr>
        <w:t>zamawiającego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AE1099" w:rsidRPr="004E78F5">
        <w:rPr>
          <w:rFonts w:ascii="Tahoma" w:hAnsi="Tahoma" w:cs="Tahoma"/>
          <w:sz w:val="24"/>
          <w:szCs w:val="24"/>
        </w:rPr>
        <w:t>dotyczące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AE1099" w:rsidRPr="004E78F5">
        <w:rPr>
          <w:rFonts w:ascii="Tahoma" w:hAnsi="Tahoma" w:cs="Tahoma"/>
          <w:sz w:val="24"/>
          <w:szCs w:val="24"/>
        </w:rPr>
        <w:t>treści</w:t>
      </w:r>
      <w:r w:rsidRPr="004E78F5">
        <w:rPr>
          <w:rFonts w:ascii="Tahoma" w:hAnsi="Tahoma" w:cs="Tahoma"/>
          <w:sz w:val="24"/>
          <w:szCs w:val="24"/>
        </w:rPr>
        <w:t xml:space="preserve"> siwz,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b) wezwanie wykonawcy do </w:t>
      </w:r>
      <w:r w:rsidR="00AE1099" w:rsidRPr="004E78F5">
        <w:rPr>
          <w:rFonts w:ascii="Tahoma" w:hAnsi="Tahoma" w:cs="Tahoma"/>
          <w:sz w:val="24"/>
          <w:szCs w:val="24"/>
        </w:rPr>
        <w:t>wyjaśnienia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AE1099" w:rsidRPr="004E78F5">
        <w:rPr>
          <w:rFonts w:ascii="Tahoma" w:hAnsi="Tahoma" w:cs="Tahoma"/>
          <w:sz w:val="24"/>
          <w:szCs w:val="24"/>
        </w:rPr>
        <w:t>treści</w:t>
      </w:r>
      <w:r w:rsidR="001D660C">
        <w:rPr>
          <w:rFonts w:ascii="Tahoma" w:hAnsi="Tahoma" w:cs="Tahoma"/>
          <w:sz w:val="24"/>
          <w:szCs w:val="24"/>
        </w:rPr>
        <w:t xml:space="preserve"> oferty i odpowiedź</w:t>
      </w:r>
      <w:r w:rsidRPr="004E78F5">
        <w:rPr>
          <w:rFonts w:ascii="Tahoma" w:hAnsi="Tahoma" w:cs="Tahoma"/>
          <w:sz w:val="24"/>
          <w:szCs w:val="24"/>
        </w:rPr>
        <w:t xml:space="preserve"> wykonawcy,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>c) wezwanie kierowane do wykonawców na podstawie art. 26 ustawy,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d) wezwanie do udzielenia </w:t>
      </w:r>
      <w:r w:rsidR="00AE1099" w:rsidRPr="004E78F5">
        <w:rPr>
          <w:rFonts w:ascii="Tahoma" w:hAnsi="Tahoma" w:cs="Tahoma"/>
          <w:sz w:val="24"/>
          <w:szCs w:val="24"/>
        </w:rPr>
        <w:t>wyjaśnień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AE1099" w:rsidRPr="004E78F5">
        <w:rPr>
          <w:rFonts w:ascii="Tahoma" w:hAnsi="Tahoma" w:cs="Tahoma"/>
          <w:sz w:val="24"/>
          <w:szCs w:val="24"/>
        </w:rPr>
        <w:t>dotyczących</w:t>
      </w:r>
      <w:r w:rsidRPr="004E78F5">
        <w:rPr>
          <w:rFonts w:ascii="Tahoma" w:hAnsi="Tahoma" w:cs="Tahoma"/>
          <w:sz w:val="24"/>
          <w:szCs w:val="24"/>
        </w:rPr>
        <w:t xml:space="preserve"> elementów oferty </w:t>
      </w:r>
      <w:r w:rsidR="00AE1099" w:rsidRPr="004E78F5">
        <w:rPr>
          <w:rFonts w:ascii="Tahoma" w:hAnsi="Tahoma" w:cs="Tahoma"/>
          <w:sz w:val="24"/>
          <w:szCs w:val="24"/>
        </w:rPr>
        <w:t>mających</w:t>
      </w:r>
      <w:r w:rsidRPr="004E78F5">
        <w:rPr>
          <w:rFonts w:ascii="Tahoma" w:hAnsi="Tahoma" w:cs="Tahoma"/>
          <w:sz w:val="24"/>
          <w:szCs w:val="24"/>
        </w:rPr>
        <w:t xml:space="preserve"> wpływ na</w:t>
      </w:r>
      <w:r w:rsidR="00C058F4">
        <w:rPr>
          <w:rFonts w:ascii="Tahoma" w:hAnsi="Tahoma" w:cs="Tahoma"/>
          <w:sz w:val="24"/>
          <w:szCs w:val="24"/>
        </w:rPr>
        <w:t xml:space="preserve"> </w:t>
      </w:r>
      <w:r w:rsidR="00AE1099" w:rsidRPr="004E78F5">
        <w:rPr>
          <w:rFonts w:ascii="Tahoma" w:hAnsi="Tahoma" w:cs="Tahoma"/>
          <w:sz w:val="24"/>
          <w:szCs w:val="24"/>
        </w:rPr>
        <w:t>wysokość</w:t>
      </w:r>
      <w:r w:rsidRPr="004E78F5">
        <w:rPr>
          <w:rFonts w:ascii="Tahoma" w:hAnsi="Tahoma" w:cs="Tahoma"/>
          <w:sz w:val="24"/>
          <w:szCs w:val="24"/>
        </w:rPr>
        <w:t xml:space="preserve"> ceny oraz odpowied</w:t>
      </w:r>
      <w:r w:rsidR="00C058F4">
        <w:rPr>
          <w:rFonts w:ascii="Tahoma" w:hAnsi="Tahoma" w:cs="Tahoma"/>
          <w:sz w:val="24"/>
          <w:szCs w:val="24"/>
        </w:rPr>
        <w:t>ź</w:t>
      </w:r>
      <w:r w:rsidRPr="004E78F5">
        <w:rPr>
          <w:rFonts w:ascii="Tahoma" w:hAnsi="Tahoma" w:cs="Tahoma"/>
          <w:sz w:val="24"/>
          <w:szCs w:val="24"/>
        </w:rPr>
        <w:t xml:space="preserve"> wykonawcy,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>e) informacja o poprawieniu oferty na podstawie art. 87 ust. 2 ustawy,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f) </w:t>
      </w:r>
      <w:r w:rsidR="00AE1099" w:rsidRPr="004E78F5">
        <w:rPr>
          <w:rFonts w:ascii="Tahoma" w:hAnsi="Tahoma" w:cs="Tahoma"/>
          <w:sz w:val="24"/>
          <w:szCs w:val="24"/>
        </w:rPr>
        <w:t>oświadczenie</w:t>
      </w:r>
      <w:r w:rsidRPr="004E78F5">
        <w:rPr>
          <w:rFonts w:ascii="Tahoma" w:hAnsi="Tahoma" w:cs="Tahoma"/>
          <w:sz w:val="24"/>
          <w:szCs w:val="24"/>
        </w:rPr>
        <w:t xml:space="preserve"> wykonawcy w kwestii </w:t>
      </w:r>
      <w:r w:rsidR="00AE1099" w:rsidRPr="004E78F5">
        <w:rPr>
          <w:rFonts w:ascii="Tahoma" w:hAnsi="Tahoma" w:cs="Tahoma"/>
          <w:sz w:val="24"/>
          <w:szCs w:val="24"/>
        </w:rPr>
        <w:t>wyrażenia</w:t>
      </w:r>
      <w:r w:rsidRPr="004E78F5">
        <w:rPr>
          <w:rFonts w:ascii="Tahoma" w:hAnsi="Tahoma" w:cs="Tahoma"/>
          <w:sz w:val="24"/>
          <w:szCs w:val="24"/>
        </w:rPr>
        <w:t xml:space="preserve"> zgody na poprawienie innych omyłek na</w:t>
      </w:r>
      <w:r w:rsidR="00C058F4">
        <w:rPr>
          <w:rFonts w:ascii="Tahoma" w:hAnsi="Tahoma" w:cs="Tahoma"/>
          <w:sz w:val="24"/>
          <w:szCs w:val="24"/>
        </w:rPr>
        <w:t xml:space="preserve"> </w:t>
      </w:r>
      <w:r w:rsidRPr="004E78F5">
        <w:rPr>
          <w:rFonts w:ascii="Tahoma" w:hAnsi="Tahoma" w:cs="Tahoma"/>
          <w:sz w:val="24"/>
          <w:szCs w:val="24"/>
        </w:rPr>
        <w:t>podstawie art. 87 ust. 2 pkt 3 ustawy.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g) wezwanie </w:t>
      </w:r>
      <w:r w:rsidR="00AE1099" w:rsidRPr="004E78F5">
        <w:rPr>
          <w:rFonts w:ascii="Tahoma" w:hAnsi="Tahoma" w:cs="Tahoma"/>
          <w:sz w:val="24"/>
          <w:szCs w:val="24"/>
        </w:rPr>
        <w:t>zamawiającego</w:t>
      </w:r>
      <w:r w:rsidRPr="004E78F5">
        <w:rPr>
          <w:rFonts w:ascii="Tahoma" w:hAnsi="Tahoma" w:cs="Tahoma"/>
          <w:sz w:val="24"/>
          <w:szCs w:val="24"/>
        </w:rPr>
        <w:t xml:space="preserve"> do </w:t>
      </w:r>
      <w:r w:rsidR="00AE1099" w:rsidRPr="004E78F5">
        <w:rPr>
          <w:rFonts w:ascii="Tahoma" w:hAnsi="Tahoma" w:cs="Tahoma"/>
          <w:sz w:val="24"/>
          <w:szCs w:val="24"/>
        </w:rPr>
        <w:t>wyrażenia</w:t>
      </w:r>
      <w:r w:rsidRPr="004E78F5">
        <w:rPr>
          <w:rFonts w:ascii="Tahoma" w:hAnsi="Tahoma" w:cs="Tahoma"/>
          <w:sz w:val="24"/>
          <w:szCs w:val="24"/>
        </w:rPr>
        <w:t xml:space="preserve"> zgody na </w:t>
      </w:r>
      <w:r w:rsidR="00AE1099" w:rsidRPr="004E78F5">
        <w:rPr>
          <w:rFonts w:ascii="Tahoma" w:hAnsi="Tahoma" w:cs="Tahoma"/>
          <w:sz w:val="24"/>
          <w:szCs w:val="24"/>
        </w:rPr>
        <w:t>przedłużenie</w:t>
      </w:r>
      <w:r w:rsidRPr="004E78F5">
        <w:rPr>
          <w:rFonts w:ascii="Tahoma" w:hAnsi="Tahoma" w:cs="Tahoma"/>
          <w:sz w:val="24"/>
          <w:szCs w:val="24"/>
        </w:rPr>
        <w:t xml:space="preserve"> terminu </w:t>
      </w:r>
      <w:r w:rsidR="00AE1099" w:rsidRPr="004E78F5">
        <w:rPr>
          <w:rFonts w:ascii="Tahoma" w:hAnsi="Tahoma" w:cs="Tahoma"/>
          <w:sz w:val="24"/>
          <w:szCs w:val="24"/>
        </w:rPr>
        <w:t>związania</w:t>
      </w:r>
      <w:r w:rsidR="00CF193E">
        <w:rPr>
          <w:rFonts w:ascii="Tahoma" w:hAnsi="Tahoma" w:cs="Tahoma"/>
          <w:sz w:val="24"/>
          <w:szCs w:val="24"/>
        </w:rPr>
        <w:t xml:space="preserve"> ofertą</w:t>
      </w:r>
      <w:r w:rsidR="00C058F4">
        <w:rPr>
          <w:rFonts w:ascii="Tahoma" w:hAnsi="Tahoma" w:cs="Tahoma"/>
          <w:sz w:val="24"/>
          <w:szCs w:val="24"/>
        </w:rPr>
        <w:t xml:space="preserve"> </w:t>
      </w:r>
      <w:r w:rsidRPr="004E78F5">
        <w:rPr>
          <w:rFonts w:ascii="Tahoma" w:hAnsi="Tahoma" w:cs="Tahoma"/>
          <w:sz w:val="24"/>
          <w:szCs w:val="24"/>
        </w:rPr>
        <w:t>oraz odpowied</w:t>
      </w:r>
      <w:r w:rsidR="00C058F4">
        <w:rPr>
          <w:rFonts w:ascii="Tahoma" w:hAnsi="Tahoma" w:cs="Tahoma"/>
          <w:sz w:val="24"/>
          <w:szCs w:val="24"/>
        </w:rPr>
        <w:t>ź</w:t>
      </w:r>
      <w:r w:rsidRPr="004E78F5">
        <w:rPr>
          <w:rFonts w:ascii="Tahoma" w:hAnsi="Tahoma" w:cs="Tahoma"/>
          <w:sz w:val="24"/>
          <w:szCs w:val="24"/>
        </w:rPr>
        <w:t xml:space="preserve"> wykonawcy,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h) </w:t>
      </w:r>
      <w:r w:rsidR="00AE1099" w:rsidRPr="004E78F5">
        <w:rPr>
          <w:rFonts w:ascii="Tahoma" w:hAnsi="Tahoma" w:cs="Tahoma"/>
          <w:sz w:val="24"/>
          <w:szCs w:val="24"/>
        </w:rPr>
        <w:t>oświadczenie</w:t>
      </w:r>
      <w:r w:rsidRPr="004E78F5">
        <w:rPr>
          <w:rFonts w:ascii="Tahoma" w:hAnsi="Tahoma" w:cs="Tahoma"/>
          <w:sz w:val="24"/>
          <w:szCs w:val="24"/>
        </w:rPr>
        <w:t xml:space="preserve"> wykonawcy o </w:t>
      </w:r>
      <w:r w:rsidR="00AE1099" w:rsidRPr="004E78F5">
        <w:rPr>
          <w:rFonts w:ascii="Tahoma" w:hAnsi="Tahoma" w:cs="Tahoma"/>
          <w:sz w:val="24"/>
          <w:szCs w:val="24"/>
        </w:rPr>
        <w:t>przedłużeniu</w:t>
      </w:r>
      <w:r w:rsidRPr="004E78F5">
        <w:rPr>
          <w:rFonts w:ascii="Tahoma" w:hAnsi="Tahoma" w:cs="Tahoma"/>
          <w:sz w:val="24"/>
          <w:szCs w:val="24"/>
        </w:rPr>
        <w:t xml:space="preserve"> terminu </w:t>
      </w:r>
      <w:r w:rsidR="00AE1099" w:rsidRPr="004E78F5">
        <w:rPr>
          <w:rFonts w:ascii="Tahoma" w:hAnsi="Tahoma" w:cs="Tahoma"/>
          <w:sz w:val="24"/>
          <w:szCs w:val="24"/>
        </w:rPr>
        <w:t>związania</w:t>
      </w:r>
      <w:r w:rsidR="001D660C">
        <w:rPr>
          <w:rFonts w:ascii="Tahoma" w:hAnsi="Tahoma" w:cs="Tahoma"/>
          <w:sz w:val="24"/>
          <w:szCs w:val="24"/>
        </w:rPr>
        <w:t xml:space="preserve"> ofertą</w:t>
      </w:r>
      <w:r w:rsidRPr="004E78F5">
        <w:rPr>
          <w:rFonts w:ascii="Tahoma" w:hAnsi="Tahoma" w:cs="Tahoma"/>
          <w:sz w:val="24"/>
          <w:szCs w:val="24"/>
        </w:rPr>
        <w:t>,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>i) zawiadomienie o wyborze najkorzystniejszej oferty, zgodnie z art. 92 ust. 1 ustawy,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j) zawiadomienie o </w:t>
      </w:r>
      <w:r w:rsidR="00AE1099" w:rsidRPr="004E78F5">
        <w:rPr>
          <w:rFonts w:ascii="Tahoma" w:hAnsi="Tahoma" w:cs="Tahoma"/>
          <w:sz w:val="24"/>
          <w:szCs w:val="24"/>
        </w:rPr>
        <w:t>unieważnieniu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AE1099" w:rsidRPr="004E78F5">
        <w:rPr>
          <w:rFonts w:ascii="Tahoma" w:hAnsi="Tahoma" w:cs="Tahoma"/>
          <w:sz w:val="24"/>
          <w:szCs w:val="24"/>
        </w:rPr>
        <w:t>postępowania</w:t>
      </w:r>
      <w:r w:rsidRPr="004E78F5">
        <w:rPr>
          <w:rFonts w:ascii="Tahoma" w:hAnsi="Tahoma" w:cs="Tahoma"/>
          <w:sz w:val="24"/>
          <w:szCs w:val="24"/>
        </w:rPr>
        <w:t>,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>k) informacje i zawiadomienia kierowane do wykonawców na podstawie art. 181, 184 i</w:t>
      </w:r>
      <w:r w:rsidR="00C058F4">
        <w:rPr>
          <w:rFonts w:ascii="Tahoma" w:hAnsi="Tahoma" w:cs="Tahoma"/>
          <w:sz w:val="24"/>
          <w:szCs w:val="24"/>
        </w:rPr>
        <w:t xml:space="preserve"> </w:t>
      </w:r>
      <w:r w:rsidRPr="004E78F5">
        <w:rPr>
          <w:rFonts w:ascii="Tahoma" w:hAnsi="Tahoma" w:cs="Tahoma"/>
          <w:sz w:val="24"/>
          <w:szCs w:val="24"/>
        </w:rPr>
        <w:t>185 ustawy.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2) </w:t>
      </w:r>
      <w:r w:rsidRPr="004E78F5">
        <w:rPr>
          <w:rFonts w:ascii="Tahoma" w:hAnsi="Tahoma" w:cs="Tahoma"/>
          <w:b/>
          <w:bCs/>
          <w:sz w:val="24"/>
          <w:szCs w:val="24"/>
        </w:rPr>
        <w:t>e-maila</w:t>
      </w:r>
      <w:r w:rsidRPr="004E78F5">
        <w:rPr>
          <w:rFonts w:ascii="Tahoma" w:hAnsi="Tahoma" w:cs="Tahoma"/>
          <w:sz w:val="24"/>
          <w:szCs w:val="24"/>
        </w:rPr>
        <w:t xml:space="preserve">, przy przekazywaniu </w:t>
      </w:r>
      <w:r w:rsidR="007F60AC" w:rsidRPr="004E78F5">
        <w:rPr>
          <w:rFonts w:ascii="Tahoma" w:hAnsi="Tahoma" w:cs="Tahoma"/>
          <w:sz w:val="24"/>
          <w:szCs w:val="24"/>
        </w:rPr>
        <w:t>następujących</w:t>
      </w:r>
      <w:r w:rsidRPr="004E78F5">
        <w:rPr>
          <w:rFonts w:ascii="Tahoma" w:hAnsi="Tahoma" w:cs="Tahoma"/>
          <w:sz w:val="24"/>
          <w:szCs w:val="24"/>
        </w:rPr>
        <w:t xml:space="preserve"> dokumentów: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>a) wezwanie kierowane do wykonawców na podstawie art. 26 ustawy,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b) wezwanie wykonawcy do </w:t>
      </w:r>
      <w:r w:rsidR="007F60AC" w:rsidRPr="004E78F5">
        <w:rPr>
          <w:rFonts w:ascii="Tahoma" w:hAnsi="Tahoma" w:cs="Tahoma"/>
          <w:sz w:val="24"/>
          <w:szCs w:val="24"/>
        </w:rPr>
        <w:t>wyjaśnienia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7F60AC" w:rsidRPr="004E78F5">
        <w:rPr>
          <w:rFonts w:ascii="Tahoma" w:hAnsi="Tahoma" w:cs="Tahoma"/>
          <w:sz w:val="24"/>
          <w:szCs w:val="24"/>
        </w:rPr>
        <w:t>treści</w:t>
      </w:r>
      <w:r w:rsidRPr="004E78F5">
        <w:rPr>
          <w:rFonts w:ascii="Tahoma" w:hAnsi="Tahoma" w:cs="Tahoma"/>
          <w:sz w:val="24"/>
          <w:szCs w:val="24"/>
        </w:rPr>
        <w:t xml:space="preserve"> oferty,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c) wezwanie do udzielenia </w:t>
      </w:r>
      <w:r w:rsidR="007F60AC" w:rsidRPr="004E78F5">
        <w:rPr>
          <w:rFonts w:ascii="Tahoma" w:hAnsi="Tahoma" w:cs="Tahoma"/>
          <w:sz w:val="24"/>
          <w:szCs w:val="24"/>
        </w:rPr>
        <w:t>wyjaśnień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7F60AC" w:rsidRPr="004E78F5">
        <w:rPr>
          <w:rFonts w:ascii="Tahoma" w:hAnsi="Tahoma" w:cs="Tahoma"/>
          <w:sz w:val="24"/>
          <w:szCs w:val="24"/>
        </w:rPr>
        <w:t>dotyczących</w:t>
      </w:r>
      <w:r w:rsidRPr="004E78F5">
        <w:rPr>
          <w:rFonts w:ascii="Tahoma" w:hAnsi="Tahoma" w:cs="Tahoma"/>
          <w:sz w:val="24"/>
          <w:szCs w:val="24"/>
        </w:rPr>
        <w:t xml:space="preserve"> elementów oferty </w:t>
      </w:r>
      <w:r w:rsidR="007F60AC" w:rsidRPr="004E78F5">
        <w:rPr>
          <w:rFonts w:ascii="Tahoma" w:hAnsi="Tahoma" w:cs="Tahoma"/>
          <w:sz w:val="24"/>
          <w:szCs w:val="24"/>
        </w:rPr>
        <w:t>mających</w:t>
      </w:r>
      <w:r w:rsidRPr="004E78F5">
        <w:rPr>
          <w:rFonts w:ascii="Tahoma" w:hAnsi="Tahoma" w:cs="Tahoma"/>
          <w:sz w:val="24"/>
          <w:szCs w:val="24"/>
        </w:rPr>
        <w:t xml:space="preserve"> wpływ na</w:t>
      </w:r>
      <w:r w:rsidR="00C058F4">
        <w:rPr>
          <w:rFonts w:ascii="Tahoma" w:hAnsi="Tahoma" w:cs="Tahoma"/>
          <w:sz w:val="24"/>
          <w:szCs w:val="24"/>
        </w:rPr>
        <w:t xml:space="preserve"> </w:t>
      </w:r>
      <w:r w:rsidR="007F60AC" w:rsidRPr="004E78F5">
        <w:rPr>
          <w:rFonts w:ascii="Tahoma" w:hAnsi="Tahoma" w:cs="Tahoma"/>
          <w:sz w:val="24"/>
          <w:szCs w:val="24"/>
        </w:rPr>
        <w:t>wysokość</w:t>
      </w:r>
      <w:r w:rsidRPr="004E78F5">
        <w:rPr>
          <w:rFonts w:ascii="Tahoma" w:hAnsi="Tahoma" w:cs="Tahoma"/>
          <w:sz w:val="24"/>
          <w:szCs w:val="24"/>
        </w:rPr>
        <w:t xml:space="preserve"> ceny,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>d) informacja o poprawieniu oferty na podstawie art. 87 ust. 2 ustawy,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e) wezwanie </w:t>
      </w:r>
      <w:r w:rsidR="007F60AC" w:rsidRPr="004E78F5">
        <w:rPr>
          <w:rFonts w:ascii="Tahoma" w:hAnsi="Tahoma" w:cs="Tahoma"/>
          <w:sz w:val="24"/>
          <w:szCs w:val="24"/>
        </w:rPr>
        <w:t>zamawiającego</w:t>
      </w:r>
      <w:r w:rsidRPr="004E78F5">
        <w:rPr>
          <w:rFonts w:ascii="Tahoma" w:hAnsi="Tahoma" w:cs="Tahoma"/>
          <w:sz w:val="24"/>
          <w:szCs w:val="24"/>
        </w:rPr>
        <w:t xml:space="preserve"> do </w:t>
      </w:r>
      <w:r w:rsidR="007F60AC" w:rsidRPr="004E78F5">
        <w:rPr>
          <w:rFonts w:ascii="Tahoma" w:hAnsi="Tahoma" w:cs="Tahoma"/>
          <w:sz w:val="24"/>
          <w:szCs w:val="24"/>
        </w:rPr>
        <w:t>wyrażenia</w:t>
      </w:r>
      <w:r w:rsidRPr="004E78F5">
        <w:rPr>
          <w:rFonts w:ascii="Tahoma" w:hAnsi="Tahoma" w:cs="Tahoma"/>
          <w:sz w:val="24"/>
          <w:szCs w:val="24"/>
        </w:rPr>
        <w:t xml:space="preserve"> zgody na </w:t>
      </w:r>
      <w:r w:rsidR="007F60AC" w:rsidRPr="004E78F5">
        <w:rPr>
          <w:rFonts w:ascii="Tahoma" w:hAnsi="Tahoma" w:cs="Tahoma"/>
          <w:sz w:val="24"/>
          <w:szCs w:val="24"/>
        </w:rPr>
        <w:t>przedłużenie</w:t>
      </w:r>
      <w:r w:rsidRPr="004E78F5">
        <w:rPr>
          <w:rFonts w:ascii="Tahoma" w:hAnsi="Tahoma" w:cs="Tahoma"/>
          <w:sz w:val="24"/>
          <w:szCs w:val="24"/>
        </w:rPr>
        <w:t xml:space="preserve"> terminu </w:t>
      </w:r>
      <w:r w:rsidR="007F60AC" w:rsidRPr="004E78F5">
        <w:rPr>
          <w:rFonts w:ascii="Tahoma" w:hAnsi="Tahoma" w:cs="Tahoma"/>
          <w:sz w:val="24"/>
          <w:szCs w:val="24"/>
        </w:rPr>
        <w:t>związania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>ofert</w:t>
      </w:r>
      <w:r w:rsidR="00C058F4">
        <w:rPr>
          <w:rFonts w:ascii="Tahoma" w:hAnsi="Tahoma" w:cs="Tahoma"/>
          <w:sz w:val="24"/>
          <w:szCs w:val="24"/>
        </w:rPr>
        <w:t>ą</w:t>
      </w:r>
      <w:r w:rsidRPr="004E78F5">
        <w:rPr>
          <w:rFonts w:ascii="Tahoma" w:hAnsi="Tahoma" w:cs="Tahoma"/>
          <w:sz w:val="24"/>
          <w:szCs w:val="24"/>
        </w:rPr>
        <w:t>,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>f) zawiadomienie o wyborze najkorzystniejszej oferty, zgodnie z art. 92 ust. 1 ustawy,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g) zawiadomienie o </w:t>
      </w:r>
      <w:r w:rsidR="007F60AC" w:rsidRPr="004E78F5">
        <w:rPr>
          <w:rFonts w:ascii="Tahoma" w:hAnsi="Tahoma" w:cs="Tahoma"/>
          <w:sz w:val="24"/>
          <w:szCs w:val="24"/>
        </w:rPr>
        <w:t>unieważnieniu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7F60AC" w:rsidRPr="004E78F5">
        <w:rPr>
          <w:rFonts w:ascii="Tahoma" w:hAnsi="Tahoma" w:cs="Tahoma"/>
          <w:sz w:val="24"/>
          <w:szCs w:val="24"/>
        </w:rPr>
        <w:t>postępowania</w:t>
      </w:r>
      <w:r w:rsidRPr="004E78F5">
        <w:rPr>
          <w:rFonts w:ascii="Tahoma" w:hAnsi="Tahoma" w:cs="Tahoma"/>
          <w:sz w:val="24"/>
          <w:szCs w:val="24"/>
        </w:rPr>
        <w:t>,</w:t>
      </w:r>
    </w:p>
    <w:p w:rsidR="00DF49B3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>h) informacje i zawiadomienia kierowane do wykonawców na podstawie art. 181, 184 i</w:t>
      </w:r>
      <w:r w:rsidR="00C058F4">
        <w:rPr>
          <w:rFonts w:ascii="Tahoma" w:hAnsi="Tahoma" w:cs="Tahoma"/>
          <w:sz w:val="24"/>
          <w:szCs w:val="24"/>
        </w:rPr>
        <w:t xml:space="preserve"> </w:t>
      </w:r>
      <w:r w:rsidR="00274E9F">
        <w:rPr>
          <w:rFonts w:ascii="Tahoma" w:hAnsi="Tahoma" w:cs="Tahoma"/>
          <w:sz w:val="24"/>
          <w:szCs w:val="24"/>
        </w:rPr>
        <w:t>185 ustawy,</w:t>
      </w:r>
    </w:p>
    <w:p w:rsidR="00274E9F" w:rsidRPr="004E78F5" w:rsidRDefault="00274E9F" w:rsidP="00274E9F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</w:t>
      </w:r>
      <w:r w:rsidRPr="004E78F5">
        <w:rPr>
          <w:rFonts w:ascii="Tahoma" w:hAnsi="Tahoma" w:cs="Tahoma"/>
          <w:sz w:val="24"/>
          <w:szCs w:val="24"/>
        </w:rPr>
        <w:t>) pytania wykonawców i wyjaśnienia zamawiającego dotyczące treści siwz,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4. </w:t>
      </w:r>
      <w:r w:rsidR="007F60AC" w:rsidRPr="004E78F5">
        <w:rPr>
          <w:rFonts w:ascii="Tahoma" w:hAnsi="Tahoma" w:cs="Tahoma"/>
          <w:sz w:val="24"/>
          <w:szCs w:val="24"/>
        </w:rPr>
        <w:t>Jeżeli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7F60AC" w:rsidRPr="004E78F5">
        <w:rPr>
          <w:rFonts w:ascii="Tahoma" w:hAnsi="Tahoma" w:cs="Tahoma"/>
          <w:sz w:val="24"/>
          <w:szCs w:val="24"/>
        </w:rPr>
        <w:t>zamawiający</w:t>
      </w:r>
      <w:r w:rsidRPr="004E78F5">
        <w:rPr>
          <w:rFonts w:ascii="Tahoma" w:hAnsi="Tahoma" w:cs="Tahoma"/>
          <w:sz w:val="24"/>
          <w:szCs w:val="24"/>
        </w:rPr>
        <w:t xml:space="preserve"> lub wykonawca </w:t>
      </w:r>
      <w:r w:rsidR="007F60AC" w:rsidRPr="004E78F5">
        <w:rPr>
          <w:rFonts w:ascii="Tahoma" w:hAnsi="Tahoma" w:cs="Tahoma"/>
          <w:sz w:val="24"/>
          <w:szCs w:val="24"/>
        </w:rPr>
        <w:t>przekazują</w:t>
      </w:r>
      <w:r w:rsidRPr="004E78F5">
        <w:rPr>
          <w:rFonts w:ascii="Tahoma" w:hAnsi="Tahoma" w:cs="Tahoma"/>
          <w:sz w:val="24"/>
          <w:szCs w:val="24"/>
        </w:rPr>
        <w:t xml:space="preserve"> ww. </w:t>
      </w:r>
      <w:r w:rsidR="007F60AC" w:rsidRPr="004E78F5">
        <w:rPr>
          <w:rFonts w:ascii="Tahoma" w:hAnsi="Tahoma" w:cs="Tahoma"/>
          <w:sz w:val="24"/>
          <w:szCs w:val="24"/>
        </w:rPr>
        <w:t>oświadczenia</w:t>
      </w:r>
      <w:r w:rsidRPr="004E78F5">
        <w:rPr>
          <w:rFonts w:ascii="Tahoma" w:hAnsi="Tahoma" w:cs="Tahoma"/>
          <w:sz w:val="24"/>
          <w:szCs w:val="24"/>
        </w:rPr>
        <w:t>, wnioski, zawiadomienia</w:t>
      </w:r>
      <w:r w:rsidR="00C058F4">
        <w:rPr>
          <w:rFonts w:ascii="Tahoma" w:hAnsi="Tahoma" w:cs="Tahoma"/>
          <w:sz w:val="24"/>
          <w:szCs w:val="24"/>
        </w:rPr>
        <w:t xml:space="preserve"> </w:t>
      </w:r>
      <w:r w:rsidRPr="004E78F5">
        <w:rPr>
          <w:rFonts w:ascii="Tahoma" w:hAnsi="Tahoma" w:cs="Tahoma"/>
          <w:sz w:val="24"/>
          <w:szCs w:val="24"/>
        </w:rPr>
        <w:t xml:space="preserve">oraz informacje faksem albo e-mailem, </w:t>
      </w:r>
      <w:r w:rsidR="007F60AC" w:rsidRPr="004E78F5">
        <w:rPr>
          <w:rFonts w:ascii="Tahoma" w:hAnsi="Tahoma" w:cs="Tahoma"/>
          <w:sz w:val="24"/>
          <w:szCs w:val="24"/>
        </w:rPr>
        <w:t>każda</w:t>
      </w:r>
      <w:r w:rsidRPr="004E78F5">
        <w:rPr>
          <w:rFonts w:ascii="Tahoma" w:hAnsi="Tahoma" w:cs="Tahoma"/>
          <w:sz w:val="24"/>
          <w:szCs w:val="24"/>
        </w:rPr>
        <w:t xml:space="preserve"> ze stron na </w:t>
      </w:r>
      <w:r w:rsidR="00C058F4">
        <w:rPr>
          <w:rFonts w:ascii="Tahoma" w:hAnsi="Tahoma" w:cs="Tahoma"/>
          <w:sz w:val="24"/>
          <w:szCs w:val="24"/>
        </w:rPr>
        <w:t>żą</w:t>
      </w:r>
      <w:r w:rsidRPr="004E78F5">
        <w:rPr>
          <w:rFonts w:ascii="Tahoma" w:hAnsi="Tahoma" w:cs="Tahoma"/>
          <w:sz w:val="24"/>
          <w:szCs w:val="24"/>
        </w:rPr>
        <w:t>danie drugiej niezwłocznie</w:t>
      </w:r>
      <w:r w:rsidR="00C058F4">
        <w:rPr>
          <w:rFonts w:ascii="Tahoma" w:hAnsi="Tahoma" w:cs="Tahoma"/>
          <w:sz w:val="24"/>
          <w:szCs w:val="24"/>
        </w:rPr>
        <w:t xml:space="preserve"> </w:t>
      </w:r>
      <w:r w:rsidRPr="004E78F5">
        <w:rPr>
          <w:rFonts w:ascii="Tahoma" w:hAnsi="Tahoma" w:cs="Tahoma"/>
          <w:sz w:val="24"/>
          <w:szCs w:val="24"/>
        </w:rPr>
        <w:t>potwierdza fakt ich otrzymania. W przypadku przekazywania dokumentów faksem lub</w:t>
      </w:r>
      <w:r w:rsidR="00C058F4">
        <w:rPr>
          <w:rFonts w:ascii="Tahoma" w:hAnsi="Tahoma" w:cs="Tahoma"/>
          <w:sz w:val="24"/>
          <w:szCs w:val="24"/>
        </w:rPr>
        <w:t xml:space="preserve"> </w:t>
      </w:r>
      <w:r w:rsidRPr="004E78F5">
        <w:rPr>
          <w:rFonts w:ascii="Tahoma" w:hAnsi="Tahoma" w:cs="Tahoma"/>
          <w:sz w:val="24"/>
          <w:szCs w:val="24"/>
        </w:rPr>
        <w:t xml:space="preserve">e-mailem dowód transmisji danych oznacza, </w:t>
      </w:r>
      <w:r w:rsidR="00C058F4">
        <w:rPr>
          <w:rFonts w:ascii="Tahoma" w:hAnsi="Tahoma" w:cs="Tahoma"/>
          <w:sz w:val="24"/>
          <w:szCs w:val="24"/>
        </w:rPr>
        <w:t>ż</w:t>
      </w:r>
      <w:r w:rsidRPr="004E78F5">
        <w:rPr>
          <w:rFonts w:ascii="Tahoma" w:hAnsi="Tahoma" w:cs="Tahoma"/>
          <w:sz w:val="24"/>
          <w:szCs w:val="24"/>
        </w:rPr>
        <w:t>e wykonawca otrzymał korespondencje w</w:t>
      </w:r>
      <w:r w:rsidR="00C058F4">
        <w:rPr>
          <w:rFonts w:ascii="Tahoma" w:hAnsi="Tahoma" w:cs="Tahoma"/>
          <w:sz w:val="24"/>
          <w:szCs w:val="24"/>
        </w:rPr>
        <w:t xml:space="preserve"> </w:t>
      </w:r>
      <w:r w:rsidRPr="004E78F5">
        <w:rPr>
          <w:rFonts w:ascii="Tahoma" w:hAnsi="Tahoma" w:cs="Tahoma"/>
          <w:sz w:val="24"/>
          <w:szCs w:val="24"/>
        </w:rPr>
        <w:t xml:space="preserve">momencie jej przekazania przez </w:t>
      </w:r>
      <w:r w:rsidR="007F60AC" w:rsidRPr="004E78F5">
        <w:rPr>
          <w:rFonts w:ascii="Tahoma" w:hAnsi="Tahoma" w:cs="Tahoma"/>
          <w:sz w:val="24"/>
          <w:szCs w:val="24"/>
        </w:rPr>
        <w:t>zamawiającego</w:t>
      </w:r>
      <w:r w:rsidRPr="004E78F5">
        <w:rPr>
          <w:rFonts w:ascii="Tahoma" w:hAnsi="Tahoma" w:cs="Tahoma"/>
          <w:sz w:val="24"/>
          <w:szCs w:val="24"/>
        </w:rPr>
        <w:t xml:space="preserve">, </w:t>
      </w:r>
      <w:r w:rsidR="007F60AC" w:rsidRPr="004E78F5">
        <w:rPr>
          <w:rFonts w:ascii="Tahoma" w:hAnsi="Tahoma" w:cs="Tahoma"/>
          <w:sz w:val="24"/>
          <w:szCs w:val="24"/>
        </w:rPr>
        <w:t>nieżalenie</w:t>
      </w:r>
      <w:r w:rsidRPr="004E78F5">
        <w:rPr>
          <w:rFonts w:ascii="Tahoma" w:hAnsi="Tahoma" w:cs="Tahoma"/>
          <w:sz w:val="24"/>
          <w:szCs w:val="24"/>
        </w:rPr>
        <w:t xml:space="preserve"> od ewentualnego potwierdzenia</w:t>
      </w:r>
      <w:r w:rsidR="00C058F4">
        <w:rPr>
          <w:rFonts w:ascii="Tahoma" w:hAnsi="Tahoma" w:cs="Tahoma"/>
          <w:sz w:val="24"/>
          <w:szCs w:val="24"/>
        </w:rPr>
        <w:t xml:space="preserve"> </w:t>
      </w:r>
      <w:r w:rsidRPr="004E78F5">
        <w:rPr>
          <w:rFonts w:ascii="Tahoma" w:hAnsi="Tahoma" w:cs="Tahoma"/>
          <w:sz w:val="24"/>
          <w:szCs w:val="24"/>
        </w:rPr>
        <w:t xml:space="preserve">faktu jej otrzymania. </w:t>
      </w:r>
      <w:r w:rsidR="007F60AC" w:rsidRPr="004E78F5">
        <w:rPr>
          <w:rFonts w:ascii="Tahoma" w:hAnsi="Tahoma" w:cs="Tahoma"/>
          <w:sz w:val="24"/>
          <w:szCs w:val="24"/>
        </w:rPr>
        <w:t>Zamawiający</w:t>
      </w:r>
      <w:r w:rsidRPr="004E78F5">
        <w:rPr>
          <w:rFonts w:ascii="Tahoma" w:hAnsi="Tahoma" w:cs="Tahoma"/>
          <w:sz w:val="24"/>
          <w:szCs w:val="24"/>
        </w:rPr>
        <w:t xml:space="preserve"> nie ponosi </w:t>
      </w:r>
      <w:r w:rsidR="007F60AC" w:rsidRPr="004E78F5">
        <w:rPr>
          <w:rFonts w:ascii="Tahoma" w:hAnsi="Tahoma" w:cs="Tahoma"/>
          <w:sz w:val="24"/>
          <w:szCs w:val="24"/>
        </w:rPr>
        <w:t>odpowiedzialności</w:t>
      </w:r>
      <w:r w:rsidRPr="004E78F5">
        <w:rPr>
          <w:rFonts w:ascii="Tahoma" w:hAnsi="Tahoma" w:cs="Tahoma"/>
          <w:sz w:val="24"/>
          <w:szCs w:val="24"/>
        </w:rPr>
        <w:t xml:space="preserve"> za niesprawne działanie</w:t>
      </w:r>
      <w:r w:rsidR="00C058F4">
        <w:rPr>
          <w:rFonts w:ascii="Tahoma" w:hAnsi="Tahoma" w:cs="Tahoma"/>
          <w:sz w:val="24"/>
          <w:szCs w:val="24"/>
        </w:rPr>
        <w:t xml:space="preserve"> </w:t>
      </w:r>
      <w:r w:rsidR="007F60AC" w:rsidRPr="004E78F5">
        <w:rPr>
          <w:rFonts w:ascii="Tahoma" w:hAnsi="Tahoma" w:cs="Tahoma"/>
          <w:sz w:val="24"/>
          <w:szCs w:val="24"/>
        </w:rPr>
        <w:t>urządzeń</w:t>
      </w:r>
      <w:r w:rsidRPr="004E78F5">
        <w:rPr>
          <w:rFonts w:ascii="Tahoma" w:hAnsi="Tahoma" w:cs="Tahoma"/>
          <w:sz w:val="24"/>
          <w:szCs w:val="24"/>
        </w:rPr>
        <w:t xml:space="preserve"> wykonawcy.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5. </w:t>
      </w:r>
      <w:r w:rsidR="007F60AC" w:rsidRPr="004E78F5">
        <w:rPr>
          <w:rFonts w:ascii="Tahoma" w:hAnsi="Tahoma" w:cs="Tahoma"/>
          <w:sz w:val="24"/>
          <w:szCs w:val="24"/>
        </w:rPr>
        <w:t>Postępowanie</w:t>
      </w:r>
      <w:r w:rsidRPr="004E78F5">
        <w:rPr>
          <w:rFonts w:ascii="Tahoma" w:hAnsi="Tahoma" w:cs="Tahoma"/>
          <w:sz w:val="24"/>
          <w:szCs w:val="24"/>
        </w:rPr>
        <w:t xml:space="preserve"> odbywa sie w </w:t>
      </w:r>
      <w:r w:rsidR="007F60AC" w:rsidRPr="004E78F5">
        <w:rPr>
          <w:rFonts w:ascii="Tahoma" w:hAnsi="Tahoma" w:cs="Tahoma"/>
          <w:sz w:val="24"/>
          <w:szCs w:val="24"/>
        </w:rPr>
        <w:t>języku</w:t>
      </w:r>
      <w:r w:rsidRPr="004E78F5">
        <w:rPr>
          <w:rFonts w:ascii="Tahoma" w:hAnsi="Tahoma" w:cs="Tahoma"/>
          <w:sz w:val="24"/>
          <w:szCs w:val="24"/>
        </w:rPr>
        <w:t xml:space="preserve"> polskim w </w:t>
      </w:r>
      <w:r w:rsidR="007F60AC" w:rsidRPr="004E78F5">
        <w:rPr>
          <w:rFonts w:ascii="Tahoma" w:hAnsi="Tahoma" w:cs="Tahoma"/>
          <w:sz w:val="24"/>
          <w:szCs w:val="24"/>
        </w:rPr>
        <w:t>związku</w:t>
      </w:r>
      <w:r w:rsidRPr="004E78F5">
        <w:rPr>
          <w:rFonts w:ascii="Tahoma" w:hAnsi="Tahoma" w:cs="Tahoma"/>
          <w:sz w:val="24"/>
          <w:szCs w:val="24"/>
        </w:rPr>
        <w:t xml:space="preserve"> z czym wszelkie pisma, dokumenty,</w:t>
      </w:r>
      <w:r w:rsidR="00C058F4">
        <w:rPr>
          <w:rFonts w:ascii="Tahoma" w:hAnsi="Tahoma" w:cs="Tahoma"/>
          <w:sz w:val="24"/>
          <w:szCs w:val="24"/>
        </w:rPr>
        <w:t xml:space="preserve"> </w:t>
      </w:r>
      <w:r w:rsidR="007F60AC" w:rsidRPr="004E78F5">
        <w:rPr>
          <w:rFonts w:ascii="Tahoma" w:hAnsi="Tahoma" w:cs="Tahoma"/>
          <w:sz w:val="24"/>
          <w:szCs w:val="24"/>
        </w:rPr>
        <w:t>oświadczenia</w:t>
      </w:r>
      <w:r w:rsidRPr="004E78F5">
        <w:rPr>
          <w:rFonts w:ascii="Tahoma" w:hAnsi="Tahoma" w:cs="Tahoma"/>
          <w:sz w:val="24"/>
          <w:szCs w:val="24"/>
        </w:rPr>
        <w:t xml:space="preserve"> itp. składane w trakcie </w:t>
      </w:r>
      <w:r w:rsidR="007F60AC" w:rsidRPr="004E78F5">
        <w:rPr>
          <w:rFonts w:ascii="Tahoma" w:hAnsi="Tahoma" w:cs="Tahoma"/>
          <w:sz w:val="24"/>
          <w:szCs w:val="24"/>
        </w:rPr>
        <w:t>postępowania</w:t>
      </w:r>
      <w:r w:rsidRPr="004E78F5">
        <w:rPr>
          <w:rFonts w:ascii="Tahoma" w:hAnsi="Tahoma" w:cs="Tahoma"/>
          <w:sz w:val="24"/>
          <w:szCs w:val="24"/>
        </w:rPr>
        <w:t xml:space="preserve"> mi</w:t>
      </w:r>
      <w:r w:rsidR="00C058F4">
        <w:rPr>
          <w:rFonts w:ascii="Tahoma" w:hAnsi="Tahoma" w:cs="Tahoma"/>
          <w:sz w:val="24"/>
          <w:szCs w:val="24"/>
        </w:rPr>
        <w:t>ę</w:t>
      </w:r>
      <w:r w:rsidRPr="004E78F5">
        <w:rPr>
          <w:rFonts w:ascii="Tahoma" w:hAnsi="Tahoma" w:cs="Tahoma"/>
          <w:sz w:val="24"/>
          <w:szCs w:val="24"/>
        </w:rPr>
        <w:t xml:space="preserve">dzy </w:t>
      </w:r>
      <w:r w:rsidR="007F60AC" w:rsidRPr="004E78F5">
        <w:rPr>
          <w:rFonts w:ascii="Tahoma" w:hAnsi="Tahoma" w:cs="Tahoma"/>
          <w:sz w:val="24"/>
          <w:szCs w:val="24"/>
        </w:rPr>
        <w:t>zamawiającym</w:t>
      </w:r>
      <w:r w:rsidRPr="004E78F5">
        <w:rPr>
          <w:rFonts w:ascii="Tahoma" w:hAnsi="Tahoma" w:cs="Tahoma"/>
          <w:sz w:val="24"/>
          <w:szCs w:val="24"/>
        </w:rPr>
        <w:t xml:space="preserve"> a wykonawcami</w:t>
      </w:r>
      <w:r w:rsidR="00C058F4">
        <w:rPr>
          <w:rFonts w:ascii="Tahoma" w:hAnsi="Tahoma" w:cs="Tahoma"/>
          <w:sz w:val="24"/>
          <w:szCs w:val="24"/>
        </w:rPr>
        <w:t xml:space="preserve"> </w:t>
      </w:r>
      <w:r w:rsidRPr="004E78F5">
        <w:rPr>
          <w:rFonts w:ascii="Tahoma" w:hAnsi="Tahoma" w:cs="Tahoma"/>
          <w:sz w:val="24"/>
          <w:szCs w:val="24"/>
        </w:rPr>
        <w:t xml:space="preserve">musza </w:t>
      </w:r>
      <w:r w:rsidR="007F60AC" w:rsidRPr="004E78F5">
        <w:rPr>
          <w:rFonts w:ascii="Tahoma" w:hAnsi="Tahoma" w:cs="Tahoma"/>
          <w:sz w:val="24"/>
          <w:szCs w:val="24"/>
        </w:rPr>
        <w:t>być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7F60AC" w:rsidRPr="004E78F5">
        <w:rPr>
          <w:rFonts w:ascii="Tahoma" w:hAnsi="Tahoma" w:cs="Tahoma"/>
          <w:sz w:val="24"/>
          <w:szCs w:val="24"/>
        </w:rPr>
        <w:t>sporządzone</w:t>
      </w:r>
      <w:r w:rsidRPr="004E78F5">
        <w:rPr>
          <w:rFonts w:ascii="Tahoma" w:hAnsi="Tahoma" w:cs="Tahoma"/>
          <w:sz w:val="24"/>
          <w:szCs w:val="24"/>
        </w:rPr>
        <w:t xml:space="preserve"> w </w:t>
      </w:r>
      <w:r w:rsidR="007F60AC" w:rsidRPr="004E78F5">
        <w:rPr>
          <w:rFonts w:ascii="Tahoma" w:hAnsi="Tahoma" w:cs="Tahoma"/>
          <w:sz w:val="24"/>
          <w:szCs w:val="24"/>
        </w:rPr>
        <w:t>języku</w:t>
      </w:r>
      <w:r w:rsidRPr="004E78F5">
        <w:rPr>
          <w:rFonts w:ascii="Tahoma" w:hAnsi="Tahoma" w:cs="Tahoma"/>
          <w:sz w:val="24"/>
          <w:szCs w:val="24"/>
        </w:rPr>
        <w:t xml:space="preserve"> polskim.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6. Adres do korespondencji jest zamieszczony na pierwszej stronie siwz. </w:t>
      </w:r>
      <w:r w:rsidR="007F60AC" w:rsidRPr="004E78F5">
        <w:rPr>
          <w:rFonts w:ascii="Tahoma" w:hAnsi="Tahoma" w:cs="Tahoma"/>
          <w:sz w:val="24"/>
          <w:szCs w:val="24"/>
        </w:rPr>
        <w:t>Zamawiający</w:t>
      </w:r>
      <w:r w:rsidRPr="004E78F5">
        <w:rPr>
          <w:rFonts w:ascii="Tahoma" w:hAnsi="Tahoma" w:cs="Tahoma"/>
          <w:sz w:val="24"/>
          <w:szCs w:val="24"/>
        </w:rPr>
        <w:t xml:space="preserve"> wymaga,</w:t>
      </w:r>
      <w:r w:rsidR="00C058F4">
        <w:rPr>
          <w:rFonts w:ascii="Tahoma" w:hAnsi="Tahoma" w:cs="Tahoma"/>
          <w:sz w:val="24"/>
          <w:szCs w:val="24"/>
        </w:rPr>
        <w:t xml:space="preserve"> </w:t>
      </w:r>
      <w:r w:rsidRPr="004E78F5">
        <w:rPr>
          <w:rFonts w:ascii="Tahoma" w:hAnsi="Tahoma" w:cs="Tahoma"/>
          <w:sz w:val="24"/>
          <w:szCs w:val="24"/>
        </w:rPr>
        <w:t xml:space="preserve">aby wszelkie pisma </w:t>
      </w:r>
      <w:r w:rsidR="007F60AC" w:rsidRPr="004E78F5">
        <w:rPr>
          <w:rFonts w:ascii="Tahoma" w:hAnsi="Tahoma" w:cs="Tahoma"/>
          <w:sz w:val="24"/>
          <w:szCs w:val="24"/>
        </w:rPr>
        <w:t>związane</w:t>
      </w:r>
      <w:r w:rsidRPr="004E78F5">
        <w:rPr>
          <w:rFonts w:ascii="Tahoma" w:hAnsi="Tahoma" w:cs="Tahoma"/>
          <w:sz w:val="24"/>
          <w:szCs w:val="24"/>
        </w:rPr>
        <w:t xml:space="preserve"> z </w:t>
      </w:r>
      <w:r w:rsidR="007F60AC" w:rsidRPr="004E78F5">
        <w:rPr>
          <w:rFonts w:ascii="Tahoma" w:hAnsi="Tahoma" w:cs="Tahoma"/>
          <w:sz w:val="24"/>
          <w:szCs w:val="24"/>
        </w:rPr>
        <w:t>postępowaniem</w:t>
      </w:r>
      <w:r w:rsidRPr="004E78F5">
        <w:rPr>
          <w:rFonts w:ascii="Tahoma" w:hAnsi="Tahoma" w:cs="Tahoma"/>
          <w:sz w:val="24"/>
          <w:szCs w:val="24"/>
        </w:rPr>
        <w:t xml:space="preserve"> były kierowane </w:t>
      </w:r>
      <w:r w:rsidR="007F60AC" w:rsidRPr="004E78F5">
        <w:rPr>
          <w:rFonts w:ascii="Tahoma" w:hAnsi="Tahoma" w:cs="Tahoma"/>
          <w:sz w:val="24"/>
          <w:szCs w:val="24"/>
        </w:rPr>
        <w:t>wyłącznie</w:t>
      </w:r>
      <w:r w:rsidRPr="004E78F5">
        <w:rPr>
          <w:rFonts w:ascii="Tahoma" w:hAnsi="Tahoma" w:cs="Tahoma"/>
          <w:sz w:val="24"/>
          <w:szCs w:val="24"/>
        </w:rPr>
        <w:t xml:space="preserve"> na ten adres.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7. </w:t>
      </w:r>
      <w:r w:rsidR="007F60AC" w:rsidRPr="004E78F5">
        <w:rPr>
          <w:rFonts w:ascii="Tahoma" w:hAnsi="Tahoma" w:cs="Tahoma"/>
          <w:sz w:val="24"/>
          <w:szCs w:val="24"/>
        </w:rPr>
        <w:t>Zamawiający</w:t>
      </w:r>
      <w:r w:rsidRPr="004E78F5">
        <w:rPr>
          <w:rFonts w:ascii="Tahoma" w:hAnsi="Tahoma" w:cs="Tahoma"/>
          <w:sz w:val="24"/>
          <w:szCs w:val="24"/>
        </w:rPr>
        <w:t xml:space="preserve"> nie przewiduje zwoływania zebrania wykonawców.</w:t>
      </w:r>
    </w:p>
    <w:p w:rsidR="00DF49B3" w:rsidRPr="00C058F4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8. </w:t>
      </w:r>
      <w:r w:rsidRPr="00C058F4">
        <w:rPr>
          <w:rFonts w:ascii="Tahoma" w:hAnsi="Tahoma" w:cs="Tahoma"/>
          <w:b/>
          <w:bCs/>
          <w:sz w:val="24"/>
          <w:szCs w:val="24"/>
        </w:rPr>
        <w:t>Osob</w:t>
      </w:r>
      <w:r w:rsidRPr="00C058F4">
        <w:rPr>
          <w:rFonts w:ascii="Tahoma" w:hAnsi="Tahoma" w:cs="Tahoma"/>
          <w:b/>
          <w:sz w:val="24"/>
          <w:szCs w:val="24"/>
        </w:rPr>
        <w:t>a</w:t>
      </w:r>
      <w:r w:rsidR="00C058F4">
        <w:rPr>
          <w:rFonts w:ascii="Tahoma" w:hAnsi="Tahoma" w:cs="Tahoma"/>
          <w:b/>
          <w:sz w:val="24"/>
          <w:szCs w:val="24"/>
        </w:rPr>
        <w:t>mi</w:t>
      </w:r>
      <w:r w:rsidRPr="00C058F4">
        <w:rPr>
          <w:rFonts w:ascii="Tahoma" w:hAnsi="Tahoma" w:cs="Tahoma"/>
          <w:b/>
          <w:sz w:val="24"/>
          <w:szCs w:val="24"/>
        </w:rPr>
        <w:t xml:space="preserve"> </w:t>
      </w:r>
      <w:r w:rsidRPr="00C058F4">
        <w:rPr>
          <w:rFonts w:ascii="Tahoma" w:hAnsi="Tahoma" w:cs="Tahoma"/>
          <w:b/>
          <w:bCs/>
          <w:sz w:val="24"/>
          <w:szCs w:val="24"/>
        </w:rPr>
        <w:t>uprawnion</w:t>
      </w:r>
      <w:r w:rsidR="00C058F4">
        <w:rPr>
          <w:rFonts w:ascii="Tahoma" w:hAnsi="Tahoma" w:cs="Tahoma"/>
          <w:b/>
          <w:bCs/>
          <w:sz w:val="24"/>
          <w:szCs w:val="24"/>
        </w:rPr>
        <w:t>ymi</w:t>
      </w:r>
      <w:r w:rsidRPr="00C058F4">
        <w:rPr>
          <w:rFonts w:ascii="Tahoma" w:hAnsi="Tahoma" w:cs="Tahoma"/>
          <w:b/>
          <w:sz w:val="24"/>
          <w:szCs w:val="24"/>
        </w:rPr>
        <w:t xml:space="preserve"> </w:t>
      </w:r>
      <w:r w:rsidRPr="00C058F4">
        <w:rPr>
          <w:rFonts w:ascii="Tahoma" w:hAnsi="Tahoma" w:cs="Tahoma"/>
          <w:b/>
          <w:bCs/>
          <w:sz w:val="24"/>
          <w:szCs w:val="24"/>
        </w:rPr>
        <w:t xml:space="preserve">do </w:t>
      </w:r>
      <w:r w:rsidR="000C5451" w:rsidRPr="00C058F4">
        <w:rPr>
          <w:rFonts w:ascii="Tahoma" w:hAnsi="Tahoma" w:cs="Tahoma"/>
          <w:b/>
          <w:bCs/>
          <w:sz w:val="24"/>
          <w:szCs w:val="24"/>
        </w:rPr>
        <w:t>bezpo</w:t>
      </w:r>
      <w:r w:rsidR="000C5451" w:rsidRPr="00C058F4">
        <w:rPr>
          <w:rFonts w:ascii="Tahoma" w:hAnsi="Tahoma" w:cs="Tahoma"/>
          <w:b/>
          <w:sz w:val="24"/>
          <w:szCs w:val="24"/>
        </w:rPr>
        <w:t>ś</w:t>
      </w:r>
      <w:r w:rsidR="000C5451" w:rsidRPr="00C058F4">
        <w:rPr>
          <w:rFonts w:ascii="Tahoma" w:hAnsi="Tahoma" w:cs="Tahoma"/>
          <w:b/>
          <w:bCs/>
          <w:sz w:val="24"/>
          <w:szCs w:val="24"/>
        </w:rPr>
        <w:t>redniego</w:t>
      </w:r>
      <w:r w:rsidRPr="00C058F4">
        <w:rPr>
          <w:rFonts w:ascii="Tahoma" w:hAnsi="Tahoma" w:cs="Tahoma"/>
          <w:b/>
          <w:bCs/>
          <w:sz w:val="24"/>
          <w:szCs w:val="24"/>
        </w:rPr>
        <w:t xml:space="preserve"> kontaktowania si</w:t>
      </w:r>
      <w:r w:rsidR="001D660C">
        <w:rPr>
          <w:rFonts w:ascii="Tahoma" w:hAnsi="Tahoma" w:cs="Tahoma"/>
          <w:b/>
          <w:sz w:val="24"/>
          <w:szCs w:val="24"/>
        </w:rPr>
        <w:t>ę</w:t>
      </w:r>
      <w:r w:rsidRPr="00C058F4">
        <w:rPr>
          <w:rFonts w:ascii="Tahoma" w:hAnsi="Tahoma" w:cs="Tahoma"/>
          <w:b/>
          <w:sz w:val="24"/>
          <w:szCs w:val="24"/>
        </w:rPr>
        <w:t xml:space="preserve"> </w:t>
      </w:r>
      <w:r w:rsidRPr="00C058F4">
        <w:rPr>
          <w:rFonts w:ascii="Tahoma" w:hAnsi="Tahoma" w:cs="Tahoma"/>
          <w:b/>
          <w:bCs/>
          <w:sz w:val="24"/>
          <w:szCs w:val="24"/>
        </w:rPr>
        <w:t xml:space="preserve">z wykonawcami </w:t>
      </w:r>
      <w:r w:rsidR="00C058F4">
        <w:rPr>
          <w:rFonts w:ascii="Tahoma" w:hAnsi="Tahoma" w:cs="Tahoma"/>
          <w:b/>
          <w:bCs/>
          <w:sz w:val="24"/>
          <w:szCs w:val="24"/>
        </w:rPr>
        <w:t>są:</w:t>
      </w:r>
    </w:p>
    <w:p w:rsidR="00C058F4" w:rsidRPr="00C058F4" w:rsidRDefault="00C058F4" w:rsidP="004E78F5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>-p. Cz</w:t>
      </w:r>
      <w:r w:rsidR="003A4A9C">
        <w:rPr>
          <w:rFonts w:ascii="Tahoma" w:hAnsi="Tahoma" w:cs="Tahoma"/>
          <w:b/>
          <w:bCs/>
          <w:sz w:val="24"/>
          <w:szCs w:val="24"/>
        </w:rPr>
        <w:t>esław Kopacki tel. 915640129</w:t>
      </w:r>
      <w:r w:rsidRPr="00C058F4">
        <w:rPr>
          <w:rFonts w:ascii="Tahoma" w:hAnsi="Tahoma" w:cs="Tahoma"/>
          <w:b/>
          <w:bCs/>
          <w:sz w:val="24"/>
          <w:szCs w:val="24"/>
        </w:rPr>
        <w:t xml:space="preserve"> w godz. </w:t>
      </w:r>
      <w:r>
        <w:rPr>
          <w:rFonts w:ascii="Tahoma" w:hAnsi="Tahoma" w:cs="Tahoma"/>
          <w:b/>
          <w:bCs/>
          <w:sz w:val="24"/>
          <w:szCs w:val="24"/>
        </w:rPr>
        <w:t>pracy zamawiającego</w:t>
      </w:r>
      <w:r w:rsidRPr="00C058F4">
        <w:rPr>
          <w:rFonts w:ascii="Tahoma" w:hAnsi="Tahoma" w:cs="Tahoma"/>
          <w:b/>
          <w:bCs/>
          <w:sz w:val="24"/>
          <w:szCs w:val="24"/>
        </w:rPr>
        <w:t xml:space="preserve">, fax 91 </w:t>
      </w:r>
      <w:r>
        <w:rPr>
          <w:rFonts w:ascii="Tahoma" w:hAnsi="Tahoma" w:cs="Tahoma"/>
          <w:b/>
          <w:bCs/>
          <w:sz w:val="24"/>
          <w:szCs w:val="24"/>
        </w:rPr>
        <w:t>5640237</w:t>
      </w:r>
      <w:r w:rsidRPr="00C058F4">
        <w:rPr>
          <w:rFonts w:ascii="Tahoma" w:hAnsi="Tahoma" w:cs="Tahoma"/>
          <w:b/>
          <w:bCs/>
          <w:sz w:val="24"/>
          <w:szCs w:val="24"/>
        </w:rPr>
        <w:t>, e-mail:</w:t>
      </w:r>
      <w:r>
        <w:rPr>
          <w:rFonts w:ascii="Tahoma" w:hAnsi="Tahoma" w:cs="Tahoma"/>
          <w:b/>
          <w:bCs/>
          <w:sz w:val="24"/>
          <w:szCs w:val="24"/>
        </w:rPr>
        <w:t xml:space="preserve"> ckopacki@dolice.pl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9. Wykonawca </w:t>
      </w:r>
      <w:r w:rsidR="000C5451" w:rsidRPr="004E78F5">
        <w:rPr>
          <w:rFonts w:ascii="Tahoma" w:hAnsi="Tahoma" w:cs="Tahoma"/>
          <w:sz w:val="24"/>
          <w:szCs w:val="24"/>
        </w:rPr>
        <w:t>może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0C5451" w:rsidRPr="004E78F5">
        <w:rPr>
          <w:rFonts w:ascii="Tahoma" w:hAnsi="Tahoma" w:cs="Tahoma"/>
          <w:sz w:val="24"/>
          <w:szCs w:val="24"/>
        </w:rPr>
        <w:t>zwrócić</w:t>
      </w:r>
      <w:r w:rsidR="001D660C">
        <w:rPr>
          <w:rFonts w:ascii="Tahoma" w:hAnsi="Tahoma" w:cs="Tahoma"/>
          <w:sz w:val="24"/>
          <w:szCs w:val="24"/>
        </w:rPr>
        <w:t xml:space="preserve"> się</w:t>
      </w:r>
      <w:r w:rsidRPr="004E78F5">
        <w:rPr>
          <w:rFonts w:ascii="Tahoma" w:hAnsi="Tahoma" w:cs="Tahoma"/>
          <w:sz w:val="24"/>
          <w:szCs w:val="24"/>
        </w:rPr>
        <w:t xml:space="preserve"> do </w:t>
      </w:r>
      <w:r w:rsidR="000C5451" w:rsidRPr="004E78F5">
        <w:rPr>
          <w:rFonts w:ascii="Tahoma" w:hAnsi="Tahoma" w:cs="Tahoma"/>
          <w:sz w:val="24"/>
          <w:szCs w:val="24"/>
        </w:rPr>
        <w:t>zamawiającego</w:t>
      </w:r>
      <w:r w:rsidRPr="004E78F5">
        <w:rPr>
          <w:rFonts w:ascii="Tahoma" w:hAnsi="Tahoma" w:cs="Tahoma"/>
          <w:sz w:val="24"/>
          <w:szCs w:val="24"/>
        </w:rPr>
        <w:t xml:space="preserve"> o </w:t>
      </w:r>
      <w:r w:rsidR="000C5451" w:rsidRPr="004E78F5">
        <w:rPr>
          <w:rFonts w:ascii="Tahoma" w:hAnsi="Tahoma" w:cs="Tahoma"/>
          <w:sz w:val="24"/>
          <w:szCs w:val="24"/>
        </w:rPr>
        <w:t>wyjaśnienie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0C5451" w:rsidRPr="004E78F5">
        <w:rPr>
          <w:rFonts w:ascii="Tahoma" w:hAnsi="Tahoma" w:cs="Tahoma"/>
          <w:sz w:val="24"/>
          <w:szCs w:val="24"/>
        </w:rPr>
        <w:t>treści</w:t>
      </w:r>
      <w:r w:rsidRPr="004E78F5">
        <w:rPr>
          <w:rFonts w:ascii="Tahoma" w:hAnsi="Tahoma" w:cs="Tahoma"/>
          <w:sz w:val="24"/>
          <w:szCs w:val="24"/>
        </w:rPr>
        <w:t xml:space="preserve"> siwz. </w:t>
      </w:r>
      <w:r w:rsidR="000C5451" w:rsidRPr="004E78F5">
        <w:rPr>
          <w:rFonts w:ascii="Tahoma" w:hAnsi="Tahoma" w:cs="Tahoma"/>
          <w:sz w:val="24"/>
          <w:szCs w:val="24"/>
        </w:rPr>
        <w:t>Zamawiający</w:t>
      </w:r>
      <w:r w:rsidR="00C058F4">
        <w:rPr>
          <w:rFonts w:ascii="Tahoma" w:hAnsi="Tahoma" w:cs="Tahoma"/>
          <w:sz w:val="24"/>
          <w:szCs w:val="24"/>
        </w:rPr>
        <w:t xml:space="preserve"> </w:t>
      </w:r>
      <w:r w:rsidRPr="004E78F5">
        <w:rPr>
          <w:rFonts w:ascii="Tahoma" w:hAnsi="Tahoma" w:cs="Tahoma"/>
          <w:sz w:val="24"/>
          <w:szCs w:val="24"/>
        </w:rPr>
        <w:t xml:space="preserve">udzieli </w:t>
      </w:r>
      <w:r w:rsidR="000C5451" w:rsidRPr="004E78F5">
        <w:rPr>
          <w:rFonts w:ascii="Tahoma" w:hAnsi="Tahoma" w:cs="Tahoma"/>
          <w:sz w:val="24"/>
          <w:szCs w:val="24"/>
        </w:rPr>
        <w:t>wyjaśnień</w:t>
      </w:r>
      <w:r w:rsidRPr="004E78F5">
        <w:rPr>
          <w:rFonts w:ascii="Tahoma" w:hAnsi="Tahoma" w:cs="Tahoma"/>
          <w:sz w:val="24"/>
          <w:szCs w:val="24"/>
        </w:rPr>
        <w:t xml:space="preserve"> niezwłocznie, jednak nie </w:t>
      </w:r>
      <w:r w:rsidR="000C5451" w:rsidRPr="004E78F5">
        <w:rPr>
          <w:rFonts w:ascii="Tahoma" w:hAnsi="Tahoma" w:cs="Tahoma"/>
          <w:sz w:val="24"/>
          <w:szCs w:val="24"/>
        </w:rPr>
        <w:t>później</w:t>
      </w:r>
      <w:r w:rsidRPr="004E78F5">
        <w:rPr>
          <w:rFonts w:ascii="Tahoma" w:hAnsi="Tahoma" w:cs="Tahoma"/>
          <w:sz w:val="24"/>
          <w:szCs w:val="24"/>
        </w:rPr>
        <w:t xml:space="preserve"> ni</w:t>
      </w:r>
      <w:r w:rsidR="00C058F4">
        <w:rPr>
          <w:rFonts w:ascii="Tahoma" w:hAnsi="Tahoma" w:cs="Tahoma"/>
          <w:sz w:val="24"/>
          <w:szCs w:val="24"/>
        </w:rPr>
        <w:t>ż</w:t>
      </w:r>
      <w:r w:rsidRPr="004E78F5">
        <w:rPr>
          <w:rFonts w:ascii="Tahoma" w:hAnsi="Tahoma" w:cs="Tahoma"/>
          <w:sz w:val="24"/>
          <w:szCs w:val="24"/>
        </w:rPr>
        <w:t xml:space="preserve"> na </w:t>
      </w:r>
      <w:r w:rsidRPr="004E78F5">
        <w:rPr>
          <w:rFonts w:ascii="Tahoma" w:hAnsi="Tahoma" w:cs="Tahoma"/>
          <w:b/>
          <w:bCs/>
          <w:sz w:val="24"/>
          <w:szCs w:val="24"/>
        </w:rPr>
        <w:t xml:space="preserve">2 dni </w:t>
      </w:r>
      <w:r w:rsidRPr="004E78F5">
        <w:rPr>
          <w:rFonts w:ascii="Tahoma" w:hAnsi="Tahoma" w:cs="Tahoma"/>
          <w:sz w:val="24"/>
          <w:szCs w:val="24"/>
        </w:rPr>
        <w:t>przed upływem terminu</w:t>
      </w:r>
      <w:r w:rsidR="00C058F4">
        <w:rPr>
          <w:rFonts w:ascii="Tahoma" w:hAnsi="Tahoma" w:cs="Tahoma"/>
          <w:sz w:val="24"/>
          <w:szCs w:val="24"/>
        </w:rPr>
        <w:t xml:space="preserve"> </w:t>
      </w:r>
      <w:r w:rsidRPr="004E78F5">
        <w:rPr>
          <w:rFonts w:ascii="Tahoma" w:hAnsi="Tahoma" w:cs="Tahoma"/>
          <w:sz w:val="24"/>
          <w:szCs w:val="24"/>
        </w:rPr>
        <w:t xml:space="preserve">składania ofert, pod warunkiem </w:t>
      </w:r>
      <w:r w:rsidR="009B1992">
        <w:rPr>
          <w:rFonts w:ascii="Tahoma" w:hAnsi="Tahoma" w:cs="Tahoma"/>
          <w:sz w:val="24"/>
          <w:szCs w:val="24"/>
        </w:rPr>
        <w:t>ż</w:t>
      </w:r>
      <w:r w:rsidRPr="004E78F5">
        <w:rPr>
          <w:rFonts w:ascii="Tahoma" w:hAnsi="Tahoma" w:cs="Tahoma"/>
          <w:sz w:val="24"/>
          <w:szCs w:val="24"/>
        </w:rPr>
        <w:t xml:space="preserve">e wniosek o </w:t>
      </w:r>
      <w:r w:rsidR="000C5451" w:rsidRPr="004E78F5">
        <w:rPr>
          <w:rFonts w:ascii="Tahoma" w:hAnsi="Tahoma" w:cs="Tahoma"/>
          <w:sz w:val="24"/>
          <w:szCs w:val="24"/>
        </w:rPr>
        <w:t>wyjaśnienie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0C5451" w:rsidRPr="004E78F5">
        <w:rPr>
          <w:rFonts w:ascii="Tahoma" w:hAnsi="Tahoma" w:cs="Tahoma"/>
          <w:sz w:val="24"/>
          <w:szCs w:val="24"/>
        </w:rPr>
        <w:t>treści</w:t>
      </w:r>
      <w:r w:rsidRPr="004E78F5">
        <w:rPr>
          <w:rFonts w:ascii="Tahoma" w:hAnsi="Tahoma" w:cs="Tahoma"/>
          <w:sz w:val="24"/>
          <w:szCs w:val="24"/>
        </w:rPr>
        <w:t xml:space="preserve"> siwz wpłynie do</w:t>
      </w:r>
      <w:r w:rsidR="009B1992">
        <w:rPr>
          <w:rFonts w:ascii="Tahoma" w:hAnsi="Tahoma" w:cs="Tahoma"/>
          <w:sz w:val="24"/>
          <w:szCs w:val="24"/>
        </w:rPr>
        <w:t xml:space="preserve"> </w:t>
      </w:r>
      <w:r w:rsidR="000C5451" w:rsidRPr="004E78F5">
        <w:rPr>
          <w:rFonts w:ascii="Tahoma" w:hAnsi="Tahoma" w:cs="Tahoma"/>
          <w:sz w:val="24"/>
          <w:szCs w:val="24"/>
        </w:rPr>
        <w:t>zamawiającego</w:t>
      </w:r>
      <w:r w:rsidRPr="004E78F5">
        <w:rPr>
          <w:rFonts w:ascii="Tahoma" w:hAnsi="Tahoma" w:cs="Tahoma"/>
          <w:sz w:val="24"/>
          <w:szCs w:val="24"/>
        </w:rPr>
        <w:t xml:space="preserve"> nie </w:t>
      </w:r>
      <w:r w:rsidR="000C5451" w:rsidRPr="004E78F5">
        <w:rPr>
          <w:rFonts w:ascii="Tahoma" w:hAnsi="Tahoma" w:cs="Tahoma"/>
          <w:sz w:val="24"/>
          <w:szCs w:val="24"/>
        </w:rPr>
        <w:t>później</w:t>
      </w:r>
      <w:r w:rsidRPr="004E78F5">
        <w:rPr>
          <w:rFonts w:ascii="Tahoma" w:hAnsi="Tahoma" w:cs="Tahoma"/>
          <w:sz w:val="24"/>
          <w:szCs w:val="24"/>
        </w:rPr>
        <w:t xml:space="preserve"> ni</w:t>
      </w:r>
      <w:r w:rsidR="009B1992">
        <w:rPr>
          <w:rFonts w:ascii="Tahoma" w:hAnsi="Tahoma" w:cs="Tahoma"/>
          <w:sz w:val="24"/>
          <w:szCs w:val="24"/>
        </w:rPr>
        <w:t>ż</w:t>
      </w:r>
      <w:r w:rsidRPr="004E78F5">
        <w:rPr>
          <w:rFonts w:ascii="Tahoma" w:hAnsi="Tahoma" w:cs="Tahoma"/>
          <w:sz w:val="24"/>
          <w:szCs w:val="24"/>
        </w:rPr>
        <w:t xml:space="preserve"> do </w:t>
      </w:r>
      <w:r w:rsidR="000C5451" w:rsidRPr="004E78F5">
        <w:rPr>
          <w:rFonts w:ascii="Tahoma" w:hAnsi="Tahoma" w:cs="Tahoma"/>
          <w:sz w:val="24"/>
          <w:szCs w:val="24"/>
        </w:rPr>
        <w:t>końca</w:t>
      </w:r>
      <w:r w:rsidRPr="004E78F5">
        <w:rPr>
          <w:rFonts w:ascii="Tahoma" w:hAnsi="Tahoma" w:cs="Tahoma"/>
          <w:sz w:val="24"/>
          <w:szCs w:val="24"/>
        </w:rPr>
        <w:t xml:space="preserve"> dnia, w którym upływa połowa wyznaczonego</w:t>
      </w:r>
      <w:r w:rsidR="009B1992">
        <w:rPr>
          <w:rFonts w:ascii="Tahoma" w:hAnsi="Tahoma" w:cs="Tahoma"/>
          <w:sz w:val="24"/>
          <w:szCs w:val="24"/>
        </w:rPr>
        <w:t xml:space="preserve"> </w:t>
      </w:r>
      <w:r w:rsidRPr="004E78F5">
        <w:rPr>
          <w:rFonts w:ascii="Tahoma" w:hAnsi="Tahoma" w:cs="Tahoma"/>
          <w:sz w:val="24"/>
          <w:szCs w:val="24"/>
        </w:rPr>
        <w:t>terminu składania ofert.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10. </w:t>
      </w:r>
      <w:r w:rsidR="000C5451" w:rsidRPr="004E78F5">
        <w:rPr>
          <w:rFonts w:ascii="Tahoma" w:hAnsi="Tahoma" w:cs="Tahoma"/>
          <w:sz w:val="24"/>
          <w:szCs w:val="24"/>
        </w:rPr>
        <w:t>Jeżeli</w:t>
      </w:r>
      <w:r w:rsidRPr="004E78F5">
        <w:rPr>
          <w:rFonts w:ascii="Tahoma" w:hAnsi="Tahoma" w:cs="Tahoma"/>
          <w:sz w:val="24"/>
          <w:szCs w:val="24"/>
        </w:rPr>
        <w:t xml:space="preserve"> wniosek o </w:t>
      </w:r>
      <w:r w:rsidR="000C5451" w:rsidRPr="004E78F5">
        <w:rPr>
          <w:rFonts w:ascii="Tahoma" w:hAnsi="Tahoma" w:cs="Tahoma"/>
          <w:sz w:val="24"/>
          <w:szCs w:val="24"/>
        </w:rPr>
        <w:t>wyjaśnienie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0C5451" w:rsidRPr="004E78F5">
        <w:rPr>
          <w:rFonts w:ascii="Tahoma" w:hAnsi="Tahoma" w:cs="Tahoma"/>
          <w:sz w:val="24"/>
          <w:szCs w:val="24"/>
        </w:rPr>
        <w:t>treści</w:t>
      </w:r>
      <w:r w:rsidRPr="004E78F5">
        <w:rPr>
          <w:rFonts w:ascii="Tahoma" w:hAnsi="Tahoma" w:cs="Tahoma"/>
          <w:sz w:val="24"/>
          <w:szCs w:val="24"/>
        </w:rPr>
        <w:t xml:space="preserve"> siwz wpłynie po upływie terminu składania wniosku, o</w:t>
      </w:r>
      <w:r w:rsidR="009B1992">
        <w:rPr>
          <w:rFonts w:ascii="Tahoma" w:hAnsi="Tahoma" w:cs="Tahoma"/>
          <w:sz w:val="24"/>
          <w:szCs w:val="24"/>
        </w:rPr>
        <w:t xml:space="preserve"> </w:t>
      </w:r>
      <w:r w:rsidRPr="004E78F5">
        <w:rPr>
          <w:rFonts w:ascii="Tahoma" w:hAnsi="Tahoma" w:cs="Tahoma"/>
          <w:sz w:val="24"/>
          <w:szCs w:val="24"/>
        </w:rPr>
        <w:t>którym mowa w pkt 9, lub b</w:t>
      </w:r>
      <w:r w:rsidR="009B1992">
        <w:rPr>
          <w:rFonts w:ascii="Tahoma" w:hAnsi="Tahoma" w:cs="Tahoma"/>
          <w:sz w:val="24"/>
          <w:szCs w:val="24"/>
        </w:rPr>
        <w:t>ę</w:t>
      </w:r>
      <w:r w:rsidRPr="004E78F5">
        <w:rPr>
          <w:rFonts w:ascii="Tahoma" w:hAnsi="Tahoma" w:cs="Tahoma"/>
          <w:sz w:val="24"/>
          <w:szCs w:val="24"/>
        </w:rPr>
        <w:t xml:space="preserve">dzie </w:t>
      </w:r>
      <w:r w:rsidR="000C5451" w:rsidRPr="004E78F5">
        <w:rPr>
          <w:rFonts w:ascii="Tahoma" w:hAnsi="Tahoma" w:cs="Tahoma"/>
          <w:sz w:val="24"/>
          <w:szCs w:val="24"/>
        </w:rPr>
        <w:t>dotyczyć</w:t>
      </w:r>
      <w:r w:rsidRPr="004E78F5">
        <w:rPr>
          <w:rFonts w:ascii="Tahoma" w:hAnsi="Tahoma" w:cs="Tahoma"/>
          <w:sz w:val="24"/>
          <w:szCs w:val="24"/>
        </w:rPr>
        <w:t xml:space="preserve"> udzielonych </w:t>
      </w:r>
      <w:r w:rsidR="000C5451" w:rsidRPr="004E78F5">
        <w:rPr>
          <w:rFonts w:ascii="Tahoma" w:hAnsi="Tahoma" w:cs="Tahoma"/>
          <w:sz w:val="24"/>
          <w:szCs w:val="24"/>
        </w:rPr>
        <w:t>wyjaśnień</w:t>
      </w:r>
      <w:r w:rsidRPr="004E78F5">
        <w:rPr>
          <w:rFonts w:ascii="Tahoma" w:hAnsi="Tahoma" w:cs="Tahoma"/>
          <w:sz w:val="24"/>
          <w:szCs w:val="24"/>
        </w:rPr>
        <w:t xml:space="preserve">, </w:t>
      </w:r>
      <w:r w:rsidR="000C5451" w:rsidRPr="004E78F5">
        <w:rPr>
          <w:rFonts w:ascii="Tahoma" w:hAnsi="Tahoma" w:cs="Tahoma"/>
          <w:sz w:val="24"/>
          <w:szCs w:val="24"/>
        </w:rPr>
        <w:t>zamawiający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0C5451" w:rsidRPr="004E78F5">
        <w:rPr>
          <w:rFonts w:ascii="Tahoma" w:hAnsi="Tahoma" w:cs="Tahoma"/>
          <w:sz w:val="24"/>
          <w:szCs w:val="24"/>
        </w:rPr>
        <w:t>może</w:t>
      </w:r>
      <w:r w:rsidR="009B1992">
        <w:rPr>
          <w:rFonts w:ascii="Tahoma" w:hAnsi="Tahoma" w:cs="Tahoma"/>
          <w:sz w:val="24"/>
          <w:szCs w:val="24"/>
        </w:rPr>
        <w:t xml:space="preserve"> </w:t>
      </w:r>
      <w:r w:rsidR="000C5451" w:rsidRPr="004E78F5">
        <w:rPr>
          <w:rFonts w:ascii="Tahoma" w:hAnsi="Tahoma" w:cs="Tahoma"/>
          <w:sz w:val="24"/>
          <w:szCs w:val="24"/>
        </w:rPr>
        <w:t>udzielić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0C5451" w:rsidRPr="004E78F5">
        <w:rPr>
          <w:rFonts w:ascii="Tahoma" w:hAnsi="Tahoma" w:cs="Tahoma"/>
          <w:sz w:val="24"/>
          <w:szCs w:val="24"/>
        </w:rPr>
        <w:t>wyjaśnień</w:t>
      </w:r>
      <w:r w:rsidRPr="004E78F5">
        <w:rPr>
          <w:rFonts w:ascii="Tahoma" w:hAnsi="Tahoma" w:cs="Tahoma"/>
          <w:sz w:val="24"/>
          <w:szCs w:val="24"/>
        </w:rPr>
        <w:t xml:space="preserve"> albo </w:t>
      </w:r>
      <w:r w:rsidR="000C5451" w:rsidRPr="004E78F5">
        <w:rPr>
          <w:rFonts w:ascii="Tahoma" w:hAnsi="Tahoma" w:cs="Tahoma"/>
          <w:sz w:val="24"/>
          <w:szCs w:val="24"/>
        </w:rPr>
        <w:t>pozostawić</w:t>
      </w:r>
      <w:r w:rsidRPr="004E78F5">
        <w:rPr>
          <w:rFonts w:ascii="Tahoma" w:hAnsi="Tahoma" w:cs="Tahoma"/>
          <w:sz w:val="24"/>
          <w:szCs w:val="24"/>
        </w:rPr>
        <w:t xml:space="preserve"> wniosek bez rozpoznania.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11. </w:t>
      </w:r>
      <w:r w:rsidR="000C5451" w:rsidRPr="004E78F5">
        <w:rPr>
          <w:rFonts w:ascii="Tahoma" w:hAnsi="Tahoma" w:cs="Tahoma"/>
          <w:sz w:val="24"/>
          <w:szCs w:val="24"/>
        </w:rPr>
        <w:t>Przedłużenie</w:t>
      </w:r>
      <w:r w:rsidRPr="004E78F5">
        <w:rPr>
          <w:rFonts w:ascii="Tahoma" w:hAnsi="Tahoma" w:cs="Tahoma"/>
          <w:sz w:val="24"/>
          <w:szCs w:val="24"/>
        </w:rPr>
        <w:t xml:space="preserve"> terminu składania ofert nie wpływa na bieg terminu składania wniosku, o którym</w:t>
      </w:r>
      <w:r w:rsidR="009B1992">
        <w:rPr>
          <w:rFonts w:ascii="Tahoma" w:hAnsi="Tahoma" w:cs="Tahoma"/>
          <w:sz w:val="24"/>
          <w:szCs w:val="24"/>
        </w:rPr>
        <w:t xml:space="preserve"> </w:t>
      </w:r>
      <w:r w:rsidRPr="004E78F5">
        <w:rPr>
          <w:rFonts w:ascii="Tahoma" w:hAnsi="Tahoma" w:cs="Tahoma"/>
          <w:sz w:val="24"/>
          <w:szCs w:val="24"/>
        </w:rPr>
        <w:t>mowa w pkt 9.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12. </w:t>
      </w:r>
      <w:r w:rsidR="000C5451" w:rsidRPr="004E78F5">
        <w:rPr>
          <w:rFonts w:ascii="Tahoma" w:hAnsi="Tahoma" w:cs="Tahoma"/>
          <w:sz w:val="24"/>
          <w:szCs w:val="24"/>
        </w:rPr>
        <w:t>Treść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0C5451" w:rsidRPr="004E78F5">
        <w:rPr>
          <w:rFonts w:ascii="Tahoma" w:hAnsi="Tahoma" w:cs="Tahoma"/>
          <w:sz w:val="24"/>
          <w:szCs w:val="24"/>
        </w:rPr>
        <w:t>pytań</w:t>
      </w:r>
      <w:r w:rsidRPr="004E78F5">
        <w:rPr>
          <w:rFonts w:ascii="Tahoma" w:hAnsi="Tahoma" w:cs="Tahoma"/>
          <w:sz w:val="24"/>
          <w:szCs w:val="24"/>
        </w:rPr>
        <w:t xml:space="preserve"> wraz z </w:t>
      </w:r>
      <w:r w:rsidR="000C5451" w:rsidRPr="004E78F5">
        <w:rPr>
          <w:rFonts w:ascii="Tahoma" w:hAnsi="Tahoma" w:cs="Tahoma"/>
          <w:sz w:val="24"/>
          <w:szCs w:val="24"/>
        </w:rPr>
        <w:t>wyjaśnieniami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0C5451" w:rsidRPr="004E78F5">
        <w:rPr>
          <w:rFonts w:ascii="Tahoma" w:hAnsi="Tahoma" w:cs="Tahoma"/>
          <w:sz w:val="24"/>
          <w:szCs w:val="24"/>
        </w:rPr>
        <w:t>zamawiający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0C5451" w:rsidRPr="004E78F5">
        <w:rPr>
          <w:rFonts w:ascii="Tahoma" w:hAnsi="Tahoma" w:cs="Tahoma"/>
          <w:sz w:val="24"/>
          <w:szCs w:val="24"/>
        </w:rPr>
        <w:t>udostępnia</w:t>
      </w:r>
      <w:r w:rsidRPr="004E78F5">
        <w:rPr>
          <w:rFonts w:ascii="Tahoma" w:hAnsi="Tahoma" w:cs="Tahoma"/>
          <w:sz w:val="24"/>
          <w:szCs w:val="24"/>
        </w:rPr>
        <w:t xml:space="preserve"> na stronie internetowej bez</w:t>
      </w:r>
      <w:r w:rsidR="009B1992">
        <w:rPr>
          <w:rFonts w:ascii="Tahoma" w:hAnsi="Tahoma" w:cs="Tahoma"/>
          <w:sz w:val="24"/>
          <w:szCs w:val="24"/>
        </w:rPr>
        <w:t xml:space="preserve"> </w:t>
      </w:r>
      <w:r w:rsidRPr="004E78F5">
        <w:rPr>
          <w:rFonts w:ascii="Tahoma" w:hAnsi="Tahoma" w:cs="Tahoma"/>
          <w:sz w:val="24"/>
          <w:szCs w:val="24"/>
        </w:rPr>
        <w:t xml:space="preserve">ujawniania </w:t>
      </w:r>
      <w:r w:rsidR="000C5451" w:rsidRPr="004E78F5">
        <w:rPr>
          <w:rFonts w:ascii="Tahoma" w:hAnsi="Tahoma" w:cs="Tahoma"/>
          <w:sz w:val="24"/>
          <w:szCs w:val="24"/>
        </w:rPr>
        <w:t>źródła</w:t>
      </w:r>
      <w:r w:rsidRPr="004E78F5">
        <w:rPr>
          <w:rFonts w:ascii="Tahoma" w:hAnsi="Tahoma" w:cs="Tahoma"/>
          <w:sz w:val="24"/>
          <w:szCs w:val="24"/>
        </w:rPr>
        <w:t xml:space="preserve"> zapytania.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13. W uzasadnionych przypadkach </w:t>
      </w:r>
      <w:r w:rsidR="000C5451" w:rsidRPr="004E78F5">
        <w:rPr>
          <w:rFonts w:ascii="Tahoma" w:hAnsi="Tahoma" w:cs="Tahoma"/>
          <w:sz w:val="24"/>
          <w:szCs w:val="24"/>
        </w:rPr>
        <w:t>zamawiający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0C5451" w:rsidRPr="004E78F5">
        <w:rPr>
          <w:rFonts w:ascii="Tahoma" w:hAnsi="Tahoma" w:cs="Tahoma"/>
          <w:sz w:val="24"/>
          <w:szCs w:val="24"/>
        </w:rPr>
        <w:t>może</w:t>
      </w:r>
      <w:r w:rsidRPr="004E78F5">
        <w:rPr>
          <w:rFonts w:ascii="Tahoma" w:hAnsi="Tahoma" w:cs="Tahoma"/>
          <w:sz w:val="24"/>
          <w:szCs w:val="24"/>
        </w:rPr>
        <w:t xml:space="preserve"> przed upływem terminu składania ofert</w:t>
      </w:r>
      <w:r w:rsidR="009B1992">
        <w:rPr>
          <w:rFonts w:ascii="Tahoma" w:hAnsi="Tahoma" w:cs="Tahoma"/>
          <w:sz w:val="24"/>
          <w:szCs w:val="24"/>
        </w:rPr>
        <w:t xml:space="preserve"> </w:t>
      </w:r>
      <w:r w:rsidR="000C5451" w:rsidRPr="004E78F5">
        <w:rPr>
          <w:rFonts w:ascii="Tahoma" w:hAnsi="Tahoma" w:cs="Tahoma"/>
          <w:sz w:val="24"/>
          <w:szCs w:val="24"/>
        </w:rPr>
        <w:t>zmienić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0C5451" w:rsidRPr="004E78F5">
        <w:rPr>
          <w:rFonts w:ascii="Tahoma" w:hAnsi="Tahoma" w:cs="Tahoma"/>
          <w:sz w:val="24"/>
          <w:szCs w:val="24"/>
        </w:rPr>
        <w:t>treść</w:t>
      </w:r>
      <w:r w:rsidRPr="004E78F5">
        <w:rPr>
          <w:rFonts w:ascii="Tahoma" w:hAnsi="Tahoma" w:cs="Tahoma"/>
          <w:sz w:val="24"/>
          <w:szCs w:val="24"/>
        </w:rPr>
        <w:t xml:space="preserve"> specyfikacji istotnych warunków zamówienia. Dokonan</w:t>
      </w:r>
      <w:r w:rsidR="009B1992">
        <w:rPr>
          <w:rFonts w:ascii="Tahoma" w:hAnsi="Tahoma" w:cs="Tahoma"/>
          <w:sz w:val="24"/>
          <w:szCs w:val="24"/>
        </w:rPr>
        <w:t>ą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0C5451" w:rsidRPr="004E78F5">
        <w:rPr>
          <w:rFonts w:ascii="Tahoma" w:hAnsi="Tahoma" w:cs="Tahoma"/>
          <w:sz w:val="24"/>
          <w:szCs w:val="24"/>
        </w:rPr>
        <w:t>zmianę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0C5451" w:rsidRPr="004E78F5">
        <w:rPr>
          <w:rFonts w:ascii="Tahoma" w:hAnsi="Tahoma" w:cs="Tahoma"/>
          <w:sz w:val="24"/>
          <w:szCs w:val="24"/>
        </w:rPr>
        <w:t>treści</w:t>
      </w:r>
      <w:r w:rsidRPr="004E78F5">
        <w:rPr>
          <w:rFonts w:ascii="Tahoma" w:hAnsi="Tahoma" w:cs="Tahoma"/>
          <w:sz w:val="24"/>
          <w:szCs w:val="24"/>
        </w:rPr>
        <w:t xml:space="preserve"> siwz</w:t>
      </w:r>
      <w:r w:rsidR="009B1992">
        <w:rPr>
          <w:rFonts w:ascii="Tahoma" w:hAnsi="Tahoma" w:cs="Tahoma"/>
          <w:sz w:val="24"/>
          <w:szCs w:val="24"/>
        </w:rPr>
        <w:t xml:space="preserve"> </w:t>
      </w:r>
      <w:r w:rsidR="000C5451" w:rsidRPr="004E78F5">
        <w:rPr>
          <w:rFonts w:ascii="Tahoma" w:hAnsi="Tahoma" w:cs="Tahoma"/>
          <w:sz w:val="24"/>
          <w:szCs w:val="24"/>
        </w:rPr>
        <w:t>zamawiający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0C5451" w:rsidRPr="004E78F5">
        <w:rPr>
          <w:rFonts w:ascii="Tahoma" w:hAnsi="Tahoma" w:cs="Tahoma"/>
          <w:sz w:val="24"/>
          <w:szCs w:val="24"/>
        </w:rPr>
        <w:t>udostępnia</w:t>
      </w:r>
      <w:r w:rsidRPr="004E78F5">
        <w:rPr>
          <w:rFonts w:ascii="Tahoma" w:hAnsi="Tahoma" w:cs="Tahoma"/>
          <w:sz w:val="24"/>
          <w:szCs w:val="24"/>
        </w:rPr>
        <w:t xml:space="preserve"> na stronie internetowej.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14. </w:t>
      </w:r>
      <w:r w:rsidR="000C5451" w:rsidRPr="004E78F5">
        <w:rPr>
          <w:rFonts w:ascii="Tahoma" w:hAnsi="Tahoma" w:cs="Tahoma"/>
          <w:sz w:val="24"/>
          <w:szCs w:val="24"/>
        </w:rPr>
        <w:t>Jeżeli</w:t>
      </w:r>
      <w:r w:rsidRPr="004E78F5">
        <w:rPr>
          <w:rFonts w:ascii="Tahoma" w:hAnsi="Tahoma" w:cs="Tahoma"/>
          <w:sz w:val="24"/>
          <w:szCs w:val="24"/>
        </w:rPr>
        <w:t xml:space="preserve"> w wyniku zmiany </w:t>
      </w:r>
      <w:r w:rsidR="000C5451" w:rsidRPr="004E78F5">
        <w:rPr>
          <w:rFonts w:ascii="Tahoma" w:hAnsi="Tahoma" w:cs="Tahoma"/>
          <w:sz w:val="24"/>
          <w:szCs w:val="24"/>
        </w:rPr>
        <w:t>treści</w:t>
      </w:r>
      <w:r w:rsidRPr="004E78F5">
        <w:rPr>
          <w:rFonts w:ascii="Tahoma" w:hAnsi="Tahoma" w:cs="Tahoma"/>
          <w:sz w:val="24"/>
          <w:szCs w:val="24"/>
        </w:rPr>
        <w:t xml:space="preserve"> siwz </w:t>
      </w:r>
      <w:r w:rsidR="000C5451" w:rsidRPr="004E78F5">
        <w:rPr>
          <w:rFonts w:ascii="Tahoma" w:hAnsi="Tahoma" w:cs="Tahoma"/>
          <w:sz w:val="24"/>
          <w:szCs w:val="24"/>
        </w:rPr>
        <w:t>nieprowadzącej</w:t>
      </w:r>
      <w:r w:rsidRPr="004E78F5">
        <w:rPr>
          <w:rFonts w:ascii="Tahoma" w:hAnsi="Tahoma" w:cs="Tahoma"/>
          <w:sz w:val="24"/>
          <w:szCs w:val="24"/>
        </w:rPr>
        <w:t xml:space="preserve"> do zmiany </w:t>
      </w:r>
      <w:r w:rsidR="000C5451" w:rsidRPr="004E78F5">
        <w:rPr>
          <w:rFonts w:ascii="Tahoma" w:hAnsi="Tahoma" w:cs="Tahoma"/>
          <w:sz w:val="24"/>
          <w:szCs w:val="24"/>
        </w:rPr>
        <w:t>treści</w:t>
      </w:r>
      <w:r w:rsidRPr="004E78F5">
        <w:rPr>
          <w:rFonts w:ascii="Tahoma" w:hAnsi="Tahoma" w:cs="Tahoma"/>
          <w:sz w:val="24"/>
          <w:szCs w:val="24"/>
        </w:rPr>
        <w:t xml:space="preserve"> ogłoszenia o zamówieniu</w:t>
      </w:r>
      <w:r w:rsidR="009B1992">
        <w:rPr>
          <w:rFonts w:ascii="Tahoma" w:hAnsi="Tahoma" w:cs="Tahoma"/>
          <w:sz w:val="24"/>
          <w:szCs w:val="24"/>
        </w:rPr>
        <w:t xml:space="preserve"> </w:t>
      </w:r>
      <w:r w:rsidRPr="004E78F5">
        <w:rPr>
          <w:rFonts w:ascii="Tahoma" w:hAnsi="Tahoma" w:cs="Tahoma"/>
          <w:sz w:val="24"/>
          <w:szCs w:val="24"/>
        </w:rPr>
        <w:t xml:space="preserve">jest </w:t>
      </w:r>
      <w:r w:rsidR="000C5451" w:rsidRPr="004E78F5">
        <w:rPr>
          <w:rFonts w:ascii="Tahoma" w:hAnsi="Tahoma" w:cs="Tahoma"/>
          <w:sz w:val="24"/>
          <w:szCs w:val="24"/>
        </w:rPr>
        <w:t>niezbędny</w:t>
      </w:r>
      <w:r w:rsidRPr="004E78F5">
        <w:rPr>
          <w:rFonts w:ascii="Tahoma" w:hAnsi="Tahoma" w:cs="Tahoma"/>
          <w:sz w:val="24"/>
          <w:szCs w:val="24"/>
        </w:rPr>
        <w:t xml:space="preserve"> dodatkowy czas na wprowadzenie zmian w ofertach, </w:t>
      </w:r>
      <w:r w:rsidR="000C5451" w:rsidRPr="004E78F5">
        <w:rPr>
          <w:rFonts w:ascii="Tahoma" w:hAnsi="Tahoma" w:cs="Tahoma"/>
          <w:sz w:val="24"/>
          <w:szCs w:val="24"/>
        </w:rPr>
        <w:t>zamawiający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0C5451" w:rsidRPr="004E78F5">
        <w:rPr>
          <w:rFonts w:ascii="Tahoma" w:hAnsi="Tahoma" w:cs="Tahoma"/>
          <w:sz w:val="24"/>
          <w:szCs w:val="24"/>
        </w:rPr>
        <w:t>przedłuża</w:t>
      </w:r>
      <w:r w:rsidR="009B1992">
        <w:rPr>
          <w:rFonts w:ascii="Tahoma" w:hAnsi="Tahoma" w:cs="Tahoma"/>
          <w:sz w:val="24"/>
          <w:szCs w:val="24"/>
        </w:rPr>
        <w:t xml:space="preserve"> </w:t>
      </w:r>
      <w:r w:rsidRPr="004E78F5">
        <w:rPr>
          <w:rFonts w:ascii="Tahoma" w:hAnsi="Tahoma" w:cs="Tahoma"/>
          <w:sz w:val="24"/>
          <w:szCs w:val="24"/>
        </w:rPr>
        <w:t>termin składania ofert i zamieszcza informacje na stronie internetowej.</w:t>
      </w:r>
    </w:p>
    <w:p w:rsidR="00940DF2" w:rsidRDefault="00940DF2" w:rsidP="004E78F5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</w:p>
    <w:p w:rsidR="00DF49B3" w:rsidRDefault="00581200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ROZDZIAŁ X Sposób obliczenia ceny oferty</w:t>
      </w:r>
    </w:p>
    <w:p w:rsidR="00CF193E" w:rsidRPr="00830A91" w:rsidRDefault="00CF193E" w:rsidP="00F04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30A91">
        <w:rPr>
          <w:rFonts w:ascii="Tahoma" w:hAnsi="Tahoma" w:cs="Tahoma"/>
          <w:sz w:val="24"/>
          <w:szCs w:val="24"/>
        </w:rPr>
        <w:t xml:space="preserve">1. </w:t>
      </w:r>
      <w:r w:rsidR="00B25140" w:rsidRPr="00830A91">
        <w:rPr>
          <w:rFonts w:ascii="Tahoma" w:hAnsi="Tahoma" w:cs="Tahoma"/>
          <w:sz w:val="24"/>
          <w:szCs w:val="24"/>
        </w:rPr>
        <w:t>Cenę</w:t>
      </w:r>
      <w:r w:rsidRPr="00830A91">
        <w:rPr>
          <w:rFonts w:ascii="Tahoma" w:hAnsi="Tahoma" w:cs="Tahoma"/>
          <w:sz w:val="24"/>
          <w:szCs w:val="24"/>
        </w:rPr>
        <w:t xml:space="preserve"> ofertową</w:t>
      </w:r>
      <w:r w:rsidR="00581200" w:rsidRPr="00830A91">
        <w:rPr>
          <w:rFonts w:ascii="Tahoma" w:hAnsi="Tahoma" w:cs="Tahoma"/>
          <w:sz w:val="24"/>
          <w:szCs w:val="24"/>
        </w:rPr>
        <w:t xml:space="preserve"> </w:t>
      </w:r>
      <w:r w:rsidR="00B25140" w:rsidRPr="00830A91">
        <w:rPr>
          <w:rFonts w:ascii="Tahoma" w:hAnsi="Tahoma" w:cs="Tahoma"/>
          <w:sz w:val="24"/>
          <w:szCs w:val="24"/>
        </w:rPr>
        <w:t>należy</w:t>
      </w:r>
      <w:r w:rsidR="00581200" w:rsidRPr="00830A91">
        <w:rPr>
          <w:rFonts w:ascii="Tahoma" w:hAnsi="Tahoma" w:cs="Tahoma"/>
          <w:sz w:val="24"/>
          <w:szCs w:val="24"/>
        </w:rPr>
        <w:t xml:space="preserve"> </w:t>
      </w:r>
      <w:r w:rsidR="00B25140" w:rsidRPr="00830A91">
        <w:rPr>
          <w:rFonts w:ascii="Tahoma" w:hAnsi="Tahoma" w:cs="Tahoma"/>
          <w:sz w:val="24"/>
          <w:szCs w:val="24"/>
        </w:rPr>
        <w:t>obliczyć</w:t>
      </w:r>
      <w:r w:rsidRPr="00830A91">
        <w:rPr>
          <w:rFonts w:ascii="Tahoma" w:hAnsi="Tahoma" w:cs="Tahoma"/>
          <w:sz w:val="24"/>
          <w:szCs w:val="24"/>
        </w:rPr>
        <w:t xml:space="preserve"> w oparciu o załączone do niniejszej specyfikacji istotnych warunków zamówienia:</w:t>
      </w:r>
    </w:p>
    <w:p w:rsidR="00CF193E" w:rsidRPr="00A576EC" w:rsidRDefault="00CF193E" w:rsidP="00F04DD8">
      <w:pPr>
        <w:jc w:val="both"/>
        <w:rPr>
          <w:rFonts w:ascii="Tahoma" w:hAnsi="Tahoma" w:cs="Tahoma"/>
          <w:sz w:val="24"/>
          <w:szCs w:val="24"/>
        </w:rPr>
      </w:pPr>
      <w:r w:rsidRPr="00830A91">
        <w:rPr>
          <w:rFonts w:ascii="Tahoma" w:hAnsi="Tahoma" w:cs="Tahoma"/>
          <w:sz w:val="24"/>
          <w:szCs w:val="24"/>
        </w:rPr>
        <w:t>- dokumentację projektową</w:t>
      </w:r>
      <w:r w:rsidR="00830A91">
        <w:rPr>
          <w:rFonts w:ascii="Tahoma" w:hAnsi="Tahoma" w:cs="Tahoma"/>
          <w:sz w:val="24"/>
          <w:szCs w:val="24"/>
        </w:rPr>
        <w:t xml:space="preserve"> </w:t>
      </w:r>
      <w:r w:rsidR="00830A91" w:rsidRPr="00A576EC">
        <w:rPr>
          <w:rFonts w:ascii="Tahoma" w:hAnsi="Tahoma" w:cs="Tahoma"/>
          <w:sz w:val="24"/>
          <w:szCs w:val="24"/>
        </w:rPr>
        <w:t>(załącznik</w:t>
      </w:r>
      <w:r w:rsidR="00A73B3C" w:rsidRPr="00A576EC">
        <w:rPr>
          <w:rFonts w:ascii="Tahoma" w:hAnsi="Tahoma" w:cs="Tahoma"/>
          <w:sz w:val="24"/>
          <w:szCs w:val="24"/>
        </w:rPr>
        <w:t>i</w:t>
      </w:r>
      <w:r w:rsidR="00830A91" w:rsidRPr="00A576EC">
        <w:rPr>
          <w:rFonts w:ascii="Tahoma" w:hAnsi="Tahoma" w:cs="Tahoma"/>
          <w:sz w:val="24"/>
          <w:szCs w:val="24"/>
        </w:rPr>
        <w:t xml:space="preserve"> nr </w:t>
      </w:r>
      <w:r w:rsidR="001B7452">
        <w:rPr>
          <w:rFonts w:ascii="Tahoma" w:hAnsi="Tahoma" w:cs="Tahoma"/>
          <w:sz w:val="24"/>
          <w:szCs w:val="24"/>
        </w:rPr>
        <w:t>8</w:t>
      </w:r>
      <w:r w:rsidR="00830A91" w:rsidRPr="00A576EC">
        <w:rPr>
          <w:rFonts w:ascii="Tahoma" w:hAnsi="Tahoma" w:cs="Tahoma"/>
          <w:sz w:val="24"/>
          <w:szCs w:val="24"/>
        </w:rPr>
        <w:t xml:space="preserve"> do SIWZ),</w:t>
      </w:r>
    </w:p>
    <w:p w:rsidR="00F04DD8" w:rsidRDefault="00CF193E" w:rsidP="00F04DD8">
      <w:pPr>
        <w:jc w:val="both"/>
        <w:rPr>
          <w:rFonts w:ascii="Tahoma" w:hAnsi="Tahoma" w:cs="Tahoma"/>
          <w:sz w:val="24"/>
          <w:szCs w:val="24"/>
        </w:rPr>
      </w:pPr>
      <w:r w:rsidRPr="00A576EC">
        <w:rPr>
          <w:rFonts w:ascii="Tahoma" w:hAnsi="Tahoma" w:cs="Tahoma"/>
          <w:sz w:val="24"/>
          <w:szCs w:val="24"/>
        </w:rPr>
        <w:t>- specyfikacje techniczne wykonania i odbioru robót</w:t>
      </w:r>
      <w:r w:rsidR="00830A91" w:rsidRPr="00A576EC">
        <w:rPr>
          <w:rFonts w:ascii="Tahoma" w:hAnsi="Tahoma" w:cs="Tahoma"/>
          <w:sz w:val="24"/>
          <w:szCs w:val="24"/>
        </w:rPr>
        <w:t xml:space="preserve"> budowlanych (załącznik</w:t>
      </w:r>
      <w:r w:rsidR="00A73B3C" w:rsidRPr="00A576EC">
        <w:rPr>
          <w:rFonts w:ascii="Tahoma" w:hAnsi="Tahoma" w:cs="Tahoma"/>
          <w:sz w:val="24"/>
          <w:szCs w:val="24"/>
        </w:rPr>
        <w:t>i</w:t>
      </w:r>
      <w:r w:rsidR="00BC0ABA" w:rsidRPr="00A576EC">
        <w:rPr>
          <w:rFonts w:ascii="Tahoma" w:hAnsi="Tahoma" w:cs="Tahoma"/>
          <w:sz w:val="24"/>
          <w:szCs w:val="24"/>
        </w:rPr>
        <w:t xml:space="preserve"> nr </w:t>
      </w:r>
      <w:r w:rsidR="00A576EC" w:rsidRPr="00A576EC">
        <w:rPr>
          <w:rFonts w:ascii="Tahoma" w:hAnsi="Tahoma" w:cs="Tahoma"/>
          <w:sz w:val="24"/>
          <w:szCs w:val="24"/>
        </w:rPr>
        <w:t>9</w:t>
      </w:r>
      <w:r w:rsidR="00830A91" w:rsidRPr="00A576EC">
        <w:rPr>
          <w:rFonts w:ascii="Tahoma" w:hAnsi="Tahoma" w:cs="Tahoma"/>
          <w:sz w:val="24"/>
          <w:szCs w:val="24"/>
        </w:rPr>
        <w:t xml:space="preserve"> do SIWZ).</w:t>
      </w:r>
    </w:p>
    <w:p w:rsidR="00581200" w:rsidRPr="00CF193E" w:rsidRDefault="00F04DD8" w:rsidP="00F04DD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Przy obliczaniu ceny ofertowej Wykonawca uwzględni technologię wykonania robót, warunki terenowe oraz wymagania zamawiającego wynikające z treści niniejszej SIWZ</w:t>
      </w:r>
      <w:r w:rsidR="00581200" w:rsidRPr="00CF193E">
        <w:rPr>
          <w:rFonts w:ascii="Tahoma" w:hAnsi="Tahoma" w:cs="Tahoma"/>
          <w:sz w:val="24"/>
          <w:szCs w:val="24"/>
        </w:rPr>
        <w:t>.</w:t>
      </w:r>
    </w:p>
    <w:p w:rsidR="00581200" w:rsidRPr="00B25140" w:rsidRDefault="00581200" w:rsidP="00B2514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25140">
        <w:rPr>
          <w:rFonts w:ascii="Tahoma" w:hAnsi="Tahoma" w:cs="Tahoma"/>
          <w:sz w:val="24"/>
          <w:szCs w:val="24"/>
        </w:rPr>
        <w:t xml:space="preserve">2. Obliczona przez </w:t>
      </w:r>
      <w:r w:rsidR="00B25140" w:rsidRPr="00B25140">
        <w:rPr>
          <w:rFonts w:ascii="Tahoma" w:hAnsi="Tahoma" w:cs="Tahoma"/>
          <w:sz w:val="24"/>
          <w:szCs w:val="24"/>
        </w:rPr>
        <w:t>Wykonawcę</w:t>
      </w:r>
      <w:r w:rsidRPr="00B25140">
        <w:rPr>
          <w:rFonts w:ascii="Tahoma" w:hAnsi="Tahoma" w:cs="Tahoma"/>
          <w:sz w:val="24"/>
          <w:szCs w:val="24"/>
        </w:rPr>
        <w:t xml:space="preserve"> cena oferty musi </w:t>
      </w:r>
      <w:r w:rsidR="00B25140" w:rsidRPr="00B25140">
        <w:rPr>
          <w:rFonts w:ascii="Tahoma" w:hAnsi="Tahoma" w:cs="Tahoma"/>
          <w:sz w:val="24"/>
          <w:szCs w:val="24"/>
        </w:rPr>
        <w:t>zawierać</w:t>
      </w:r>
      <w:r w:rsidRPr="00B25140">
        <w:rPr>
          <w:rFonts w:ascii="Tahoma" w:hAnsi="Tahoma" w:cs="Tahoma"/>
          <w:sz w:val="24"/>
          <w:szCs w:val="24"/>
        </w:rPr>
        <w:t xml:space="preserve"> wszystkie koszty </w:t>
      </w:r>
      <w:r w:rsidR="00B25140" w:rsidRPr="00B25140">
        <w:rPr>
          <w:rFonts w:ascii="Tahoma" w:hAnsi="Tahoma" w:cs="Tahoma"/>
          <w:sz w:val="24"/>
          <w:szCs w:val="24"/>
        </w:rPr>
        <w:t>niezbędne</w:t>
      </w:r>
      <w:r w:rsidRPr="00B25140">
        <w:rPr>
          <w:rFonts w:ascii="Tahoma" w:hAnsi="Tahoma" w:cs="Tahoma"/>
          <w:sz w:val="24"/>
          <w:szCs w:val="24"/>
        </w:rPr>
        <w:t xml:space="preserve"> do</w:t>
      </w:r>
      <w:r w:rsidR="00B04878">
        <w:rPr>
          <w:rFonts w:ascii="Tahoma" w:hAnsi="Tahoma" w:cs="Tahoma"/>
          <w:sz w:val="24"/>
          <w:szCs w:val="24"/>
        </w:rPr>
        <w:t xml:space="preserve"> </w:t>
      </w:r>
      <w:r w:rsidRPr="00B25140">
        <w:rPr>
          <w:rFonts w:ascii="Tahoma" w:hAnsi="Tahoma" w:cs="Tahoma"/>
          <w:sz w:val="24"/>
          <w:szCs w:val="24"/>
        </w:rPr>
        <w:t>prawidłowego i terminowego wykonania przedmiotu zamówienia. Wykonawca winien</w:t>
      </w:r>
      <w:r w:rsidR="00B04878">
        <w:rPr>
          <w:rFonts w:ascii="Tahoma" w:hAnsi="Tahoma" w:cs="Tahoma"/>
          <w:sz w:val="24"/>
          <w:szCs w:val="24"/>
        </w:rPr>
        <w:t xml:space="preserve"> </w:t>
      </w:r>
      <w:r w:rsidR="00B25140" w:rsidRPr="00B25140">
        <w:rPr>
          <w:rFonts w:ascii="Tahoma" w:hAnsi="Tahoma" w:cs="Tahoma"/>
          <w:sz w:val="24"/>
          <w:szCs w:val="24"/>
        </w:rPr>
        <w:t>uwzględnić</w:t>
      </w:r>
      <w:r w:rsidRPr="00B25140">
        <w:rPr>
          <w:rFonts w:ascii="Tahoma" w:hAnsi="Tahoma" w:cs="Tahoma"/>
          <w:sz w:val="24"/>
          <w:szCs w:val="24"/>
        </w:rPr>
        <w:t xml:space="preserve"> w cenie oferty wszystkie posiadane informacje o przedmiocie zamówienia, a</w:t>
      </w:r>
      <w:r w:rsidR="00B04878">
        <w:rPr>
          <w:rFonts w:ascii="Tahoma" w:hAnsi="Tahoma" w:cs="Tahoma"/>
          <w:sz w:val="24"/>
          <w:szCs w:val="24"/>
        </w:rPr>
        <w:t xml:space="preserve"> </w:t>
      </w:r>
      <w:r w:rsidRPr="00B25140">
        <w:rPr>
          <w:rFonts w:ascii="Tahoma" w:hAnsi="Tahoma" w:cs="Tahoma"/>
          <w:sz w:val="24"/>
          <w:szCs w:val="24"/>
        </w:rPr>
        <w:t>szczególnie informacje, wymagania i warunki podane w SIWZ.</w:t>
      </w:r>
    </w:p>
    <w:p w:rsidR="00581200" w:rsidRPr="00B25140" w:rsidRDefault="00F04DD8" w:rsidP="00B2514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</w:t>
      </w:r>
      <w:r w:rsidR="00581200" w:rsidRPr="00B25140">
        <w:rPr>
          <w:rFonts w:ascii="Tahoma" w:hAnsi="Tahoma" w:cs="Tahoma"/>
          <w:sz w:val="24"/>
          <w:szCs w:val="24"/>
        </w:rPr>
        <w:t xml:space="preserve">. Cena musi </w:t>
      </w:r>
      <w:r w:rsidR="00B25140" w:rsidRPr="00B25140">
        <w:rPr>
          <w:rFonts w:ascii="Tahoma" w:hAnsi="Tahoma" w:cs="Tahoma"/>
          <w:sz w:val="24"/>
          <w:szCs w:val="24"/>
        </w:rPr>
        <w:t>zawierać</w:t>
      </w:r>
      <w:r w:rsidR="00581200" w:rsidRPr="00B25140">
        <w:rPr>
          <w:rFonts w:ascii="Tahoma" w:hAnsi="Tahoma" w:cs="Tahoma"/>
          <w:sz w:val="24"/>
          <w:szCs w:val="24"/>
        </w:rPr>
        <w:t xml:space="preserve"> ponadto:</w:t>
      </w:r>
    </w:p>
    <w:p w:rsidR="00581200" w:rsidRPr="00B25140" w:rsidRDefault="00581200" w:rsidP="00B2514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25140">
        <w:rPr>
          <w:rFonts w:ascii="Tahoma" w:hAnsi="Tahoma" w:cs="Tahoma"/>
          <w:sz w:val="24"/>
          <w:szCs w:val="24"/>
        </w:rPr>
        <w:t xml:space="preserve">1) koszty wykonania i ustawienia tablic informacyjnych zgodnie z </w:t>
      </w:r>
      <w:r w:rsidR="00B25140" w:rsidRPr="00B25140">
        <w:rPr>
          <w:rFonts w:ascii="Tahoma" w:hAnsi="Tahoma" w:cs="Tahoma"/>
          <w:sz w:val="24"/>
          <w:szCs w:val="24"/>
        </w:rPr>
        <w:t>obowiązkiem</w:t>
      </w:r>
      <w:r w:rsidR="00B04878">
        <w:rPr>
          <w:rFonts w:ascii="Tahoma" w:hAnsi="Tahoma" w:cs="Tahoma"/>
          <w:sz w:val="24"/>
          <w:szCs w:val="24"/>
        </w:rPr>
        <w:t xml:space="preserve"> </w:t>
      </w:r>
      <w:r w:rsidR="00B25140" w:rsidRPr="002C050B">
        <w:rPr>
          <w:rFonts w:ascii="Tahoma" w:hAnsi="Tahoma" w:cs="Tahoma"/>
          <w:sz w:val="24"/>
          <w:szCs w:val="24"/>
        </w:rPr>
        <w:t>wynikającym</w:t>
      </w:r>
      <w:r w:rsidRPr="002C050B">
        <w:rPr>
          <w:rFonts w:ascii="Tahoma" w:hAnsi="Tahoma" w:cs="Tahoma"/>
          <w:sz w:val="24"/>
          <w:szCs w:val="24"/>
        </w:rPr>
        <w:t xml:space="preserve"> z Prawa Budowlanego;</w:t>
      </w:r>
    </w:p>
    <w:p w:rsidR="00581200" w:rsidRPr="00B25140" w:rsidRDefault="00581200" w:rsidP="00B2514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25140">
        <w:rPr>
          <w:rFonts w:ascii="Tahoma" w:hAnsi="Tahoma" w:cs="Tahoma"/>
          <w:sz w:val="24"/>
          <w:szCs w:val="24"/>
        </w:rPr>
        <w:t xml:space="preserve">2) koszty zorganizowania i utrzymania zaplecza budowy </w:t>
      </w:r>
      <w:r w:rsidR="00B25140" w:rsidRPr="00B25140">
        <w:rPr>
          <w:rFonts w:ascii="Tahoma" w:hAnsi="Tahoma" w:cs="Tahoma"/>
          <w:sz w:val="24"/>
          <w:szCs w:val="24"/>
        </w:rPr>
        <w:t>łącznie</w:t>
      </w:r>
      <w:r w:rsidRPr="00B25140">
        <w:rPr>
          <w:rFonts w:ascii="Tahoma" w:hAnsi="Tahoma" w:cs="Tahoma"/>
          <w:sz w:val="24"/>
          <w:szCs w:val="24"/>
        </w:rPr>
        <w:t xml:space="preserve"> z doprowadzeniem energii</w:t>
      </w:r>
      <w:r w:rsidR="00B04878">
        <w:rPr>
          <w:rFonts w:ascii="Tahoma" w:hAnsi="Tahoma" w:cs="Tahoma"/>
          <w:sz w:val="24"/>
          <w:szCs w:val="24"/>
        </w:rPr>
        <w:t xml:space="preserve"> </w:t>
      </w:r>
      <w:r w:rsidRPr="00B25140">
        <w:rPr>
          <w:rFonts w:ascii="Tahoma" w:hAnsi="Tahoma" w:cs="Tahoma"/>
          <w:sz w:val="24"/>
          <w:szCs w:val="24"/>
        </w:rPr>
        <w:t xml:space="preserve">elektrycznej i wody i ponoszeniem kosztów </w:t>
      </w:r>
      <w:r w:rsidR="00B25140" w:rsidRPr="00B25140">
        <w:rPr>
          <w:rFonts w:ascii="Tahoma" w:hAnsi="Tahoma" w:cs="Tahoma"/>
          <w:sz w:val="24"/>
          <w:szCs w:val="24"/>
        </w:rPr>
        <w:t>zużycia</w:t>
      </w:r>
      <w:r w:rsidRPr="00B25140">
        <w:rPr>
          <w:rFonts w:ascii="Tahoma" w:hAnsi="Tahoma" w:cs="Tahoma"/>
          <w:sz w:val="24"/>
          <w:szCs w:val="24"/>
        </w:rPr>
        <w:t xml:space="preserve"> wody i energii, koszty dozorowania,</w:t>
      </w:r>
      <w:r w:rsidR="00B04878">
        <w:rPr>
          <w:rFonts w:ascii="Tahoma" w:hAnsi="Tahoma" w:cs="Tahoma"/>
          <w:sz w:val="24"/>
          <w:szCs w:val="24"/>
        </w:rPr>
        <w:t xml:space="preserve"> </w:t>
      </w:r>
      <w:r w:rsidRPr="00B25140">
        <w:rPr>
          <w:rFonts w:ascii="Tahoma" w:hAnsi="Tahoma" w:cs="Tahoma"/>
          <w:sz w:val="24"/>
          <w:szCs w:val="24"/>
        </w:rPr>
        <w:t xml:space="preserve">usuwania odpadów, prac </w:t>
      </w:r>
      <w:r w:rsidR="00B25140" w:rsidRPr="00B25140">
        <w:rPr>
          <w:rFonts w:ascii="Tahoma" w:hAnsi="Tahoma" w:cs="Tahoma"/>
          <w:sz w:val="24"/>
          <w:szCs w:val="24"/>
        </w:rPr>
        <w:t>porządkowych</w:t>
      </w:r>
      <w:r w:rsidRPr="00B25140">
        <w:rPr>
          <w:rFonts w:ascii="Tahoma" w:hAnsi="Tahoma" w:cs="Tahoma"/>
          <w:sz w:val="24"/>
          <w:szCs w:val="24"/>
        </w:rPr>
        <w:t xml:space="preserve"> i likwidacji zaplecza budowy;</w:t>
      </w:r>
    </w:p>
    <w:p w:rsidR="00581200" w:rsidRPr="00B25140" w:rsidRDefault="001D660C" w:rsidP="00B2514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3) koszty zapewnienia</w:t>
      </w:r>
      <w:r w:rsidR="00581200" w:rsidRPr="00B25140">
        <w:rPr>
          <w:rFonts w:ascii="Tahoma" w:hAnsi="Tahoma" w:cs="Tahoma"/>
          <w:sz w:val="24"/>
          <w:szCs w:val="24"/>
        </w:rPr>
        <w:t xml:space="preserve"> ochrony mienia na terenie budowy, </w:t>
      </w:r>
      <w:r w:rsidR="00B25140" w:rsidRPr="00B25140">
        <w:rPr>
          <w:rFonts w:ascii="Tahoma" w:hAnsi="Tahoma" w:cs="Tahoma"/>
          <w:sz w:val="24"/>
          <w:szCs w:val="24"/>
        </w:rPr>
        <w:t>zabezpiecz</w:t>
      </w:r>
      <w:r w:rsidR="00B04878">
        <w:rPr>
          <w:rFonts w:ascii="Tahoma" w:hAnsi="Tahoma" w:cs="Tahoma"/>
          <w:sz w:val="24"/>
          <w:szCs w:val="24"/>
        </w:rPr>
        <w:t>enie</w:t>
      </w:r>
      <w:r w:rsidR="00581200" w:rsidRPr="00B25140">
        <w:rPr>
          <w:rFonts w:ascii="Tahoma" w:hAnsi="Tahoma" w:cs="Tahoma"/>
          <w:sz w:val="24"/>
          <w:szCs w:val="24"/>
        </w:rPr>
        <w:t xml:space="preserve"> bhp i ochrony</w:t>
      </w:r>
      <w:r w:rsidR="00B04878">
        <w:rPr>
          <w:rFonts w:ascii="Tahoma" w:hAnsi="Tahoma" w:cs="Tahoma"/>
          <w:sz w:val="24"/>
          <w:szCs w:val="24"/>
        </w:rPr>
        <w:t xml:space="preserve"> </w:t>
      </w:r>
      <w:r w:rsidR="00581200" w:rsidRPr="00B25140">
        <w:rPr>
          <w:rFonts w:ascii="Tahoma" w:hAnsi="Tahoma" w:cs="Tahoma"/>
          <w:sz w:val="24"/>
          <w:szCs w:val="24"/>
        </w:rPr>
        <w:t>p.po</w:t>
      </w:r>
      <w:r w:rsidR="00B04878">
        <w:rPr>
          <w:rFonts w:ascii="Tahoma" w:hAnsi="Tahoma" w:cs="Tahoma"/>
          <w:sz w:val="24"/>
          <w:szCs w:val="24"/>
        </w:rPr>
        <w:t>ż</w:t>
      </w:r>
      <w:r w:rsidR="00581200" w:rsidRPr="00B25140">
        <w:rPr>
          <w:rFonts w:ascii="Tahoma" w:hAnsi="Tahoma" w:cs="Tahoma"/>
          <w:sz w:val="24"/>
          <w:szCs w:val="24"/>
        </w:rPr>
        <w:t>.;</w:t>
      </w:r>
    </w:p>
    <w:p w:rsidR="00581200" w:rsidRPr="00B25140" w:rsidRDefault="00B04878" w:rsidP="00B2514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4) koszty zapewnienia</w:t>
      </w:r>
      <w:r w:rsidR="00581200" w:rsidRPr="00B25140">
        <w:rPr>
          <w:rFonts w:ascii="Tahoma" w:hAnsi="Tahoma" w:cs="Tahoma"/>
          <w:sz w:val="24"/>
          <w:szCs w:val="24"/>
        </w:rPr>
        <w:t xml:space="preserve"> </w:t>
      </w:r>
      <w:r w:rsidR="00B25140" w:rsidRPr="00B25140">
        <w:rPr>
          <w:rFonts w:ascii="Tahoma" w:hAnsi="Tahoma" w:cs="Tahoma"/>
          <w:sz w:val="24"/>
          <w:szCs w:val="24"/>
        </w:rPr>
        <w:t>bezpieczeństwa</w:t>
      </w:r>
      <w:r w:rsidR="00581200" w:rsidRPr="00B25140">
        <w:rPr>
          <w:rFonts w:ascii="Tahoma" w:hAnsi="Tahoma" w:cs="Tahoma"/>
          <w:sz w:val="24"/>
          <w:szCs w:val="24"/>
        </w:rPr>
        <w:t xml:space="preserve"> i praw </w:t>
      </w:r>
      <w:r w:rsidR="00B25140" w:rsidRPr="00B25140">
        <w:rPr>
          <w:rFonts w:ascii="Tahoma" w:hAnsi="Tahoma" w:cs="Tahoma"/>
          <w:sz w:val="24"/>
          <w:szCs w:val="24"/>
        </w:rPr>
        <w:t>właścicielom</w:t>
      </w:r>
      <w:r w:rsidR="00581200" w:rsidRPr="00B25140">
        <w:rPr>
          <w:rFonts w:ascii="Tahoma" w:hAnsi="Tahoma" w:cs="Tahoma"/>
          <w:sz w:val="24"/>
          <w:szCs w:val="24"/>
        </w:rPr>
        <w:t xml:space="preserve"> posesji </w:t>
      </w:r>
      <w:r w:rsidR="00B25140" w:rsidRPr="00B25140">
        <w:rPr>
          <w:rFonts w:ascii="Tahoma" w:hAnsi="Tahoma" w:cs="Tahoma"/>
          <w:sz w:val="24"/>
          <w:szCs w:val="24"/>
        </w:rPr>
        <w:t>sąsiadujących</w:t>
      </w:r>
      <w:r w:rsidR="00581200" w:rsidRPr="00B25140">
        <w:rPr>
          <w:rFonts w:ascii="Tahoma" w:hAnsi="Tahoma" w:cs="Tahoma"/>
          <w:sz w:val="24"/>
          <w:szCs w:val="24"/>
        </w:rPr>
        <w:t xml:space="preserve"> z terenem</w:t>
      </w:r>
      <w:r>
        <w:rPr>
          <w:rFonts w:ascii="Tahoma" w:hAnsi="Tahoma" w:cs="Tahoma"/>
          <w:sz w:val="24"/>
          <w:szCs w:val="24"/>
        </w:rPr>
        <w:t xml:space="preserve"> </w:t>
      </w:r>
      <w:r w:rsidR="00581200" w:rsidRPr="00B25140">
        <w:rPr>
          <w:rFonts w:ascii="Tahoma" w:hAnsi="Tahoma" w:cs="Tahoma"/>
          <w:sz w:val="24"/>
          <w:szCs w:val="24"/>
        </w:rPr>
        <w:t xml:space="preserve">budowy, w zakresie </w:t>
      </w:r>
      <w:r w:rsidR="00B25140" w:rsidRPr="00B25140">
        <w:rPr>
          <w:rFonts w:ascii="Tahoma" w:hAnsi="Tahoma" w:cs="Tahoma"/>
          <w:sz w:val="24"/>
          <w:szCs w:val="24"/>
        </w:rPr>
        <w:t>dostępu</w:t>
      </w:r>
      <w:r w:rsidR="00581200" w:rsidRPr="00B25140">
        <w:rPr>
          <w:rFonts w:ascii="Tahoma" w:hAnsi="Tahoma" w:cs="Tahoma"/>
          <w:sz w:val="24"/>
          <w:szCs w:val="24"/>
        </w:rPr>
        <w:t xml:space="preserve"> do posesji i obsługi;</w:t>
      </w:r>
    </w:p>
    <w:p w:rsidR="00581200" w:rsidRPr="00B25140" w:rsidRDefault="00581200" w:rsidP="00B2514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25140">
        <w:rPr>
          <w:rFonts w:ascii="Tahoma" w:hAnsi="Tahoma" w:cs="Tahoma"/>
          <w:sz w:val="24"/>
          <w:szCs w:val="24"/>
        </w:rPr>
        <w:t>5) koszty pełnej obsługi geodezyjnej wraz z wytyczeniem linii regulacyjnych;</w:t>
      </w:r>
    </w:p>
    <w:p w:rsidR="00581200" w:rsidRPr="00B25140" w:rsidRDefault="00B04878" w:rsidP="00B2514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6) koszt przeprowadzenia</w:t>
      </w:r>
      <w:r w:rsidR="00581200" w:rsidRPr="00B25140">
        <w:rPr>
          <w:rFonts w:ascii="Tahoma" w:hAnsi="Tahoma" w:cs="Tahoma"/>
          <w:sz w:val="24"/>
          <w:szCs w:val="24"/>
        </w:rPr>
        <w:t xml:space="preserve"> prób, pomiarów i </w:t>
      </w:r>
      <w:r w:rsidR="00B25140" w:rsidRPr="00B25140">
        <w:rPr>
          <w:rFonts w:ascii="Tahoma" w:hAnsi="Tahoma" w:cs="Tahoma"/>
          <w:sz w:val="24"/>
          <w:szCs w:val="24"/>
        </w:rPr>
        <w:t>sprawdz</w:t>
      </w:r>
      <w:r>
        <w:rPr>
          <w:rFonts w:ascii="Tahoma" w:hAnsi="Tahoma" w:cs="Tahoma"/>
          <w:sz w:val="24"/>
          <w:szCs w:val="24"/>
        </w:rPr>
        <w:t>eń</w:t>
      </w:r>
      <w:r w:rsidR="00581200" w:rsidRPr="00B25140">
        <w:rPr>
          <w:rFonts w:ascii="Tahoma" w:hAnsi="Tahoma" w:cs="Tahoma"/>
          <w:sz w:val="24"/>
          <w:szCs w:val="24"/>
        </w:rPr>
        <w:t xml:space="preserve"> zgodnie ze Specyfikacj</w:t>
      </w:r>
      <w:r>
        <w:rPr>
          <w:rFonts w:ascii="Tahoma" w:hAnsi="Tahoma" w:cs="Tahoma"/>
          <w:sz w:val="24"/>
          <w:szCs w:val="24"/>
        </w:rPr>
        <w:t>ą</w:t>
      </w:r>
      <w:r w:rsidR="00581200" w:rsidRPr="00B25140">
        <w:rPr>
          <w:rFonts w:ascii="Tahoma" w:hAnsi="Tahoma" w:cs="Tahoma"/>
          <w:sz w:val="24"/>
          <w:szCs w:val="24"/>
        </w:rPr>
        <w:t xml:space="preserve"> Techniczn</w:t>
      </w:r>
      <w:r>
        <w:rPr>
          <w:rFonts w:ascii="Tahoma" w:hAnsi="Tahoma" w:cs="Tahoma"/>
          <w:sz w:val="24"/>
          <w:szCs w:val="24"/>
        </w:rPr>
        <w:t>ą</w:t>
      </w:r>
      <w:r w:rsidR="00581200" w:rsidRPr="00B25140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="00581200" w:rsidRPr="00B25140">
        <w:rPr>
          <w:rFonts w:ascii="Tahoma" w:hAnsi="Tahoma" w:cs="Tahoma"/>
          <w:sz w:val="24"/>
          <w:szCs w:val="24"/>
        </w:rPr>
        <w:t xml:space="preserve">warunkami technicznymi prowadzenia i odbioru robót, </w:t>
      </w:r>
      <w:r w:rsidR="00B25140" w:rsidRPr="00B25140">
        <w:rPr>
          <w:rFonts w:ascii="Tahoma" w:hAnsi="Tahoma" w:cs="Tahoma"/>
          <w:sz w:val="24"/>
          <w:szCs w:val="24"/>
        </w:rPr>
        <w:t>obowiązującymi</w:t>
      </w:r>
      <w:r w:rsidR="00581200" w:rsidRPr="00B25140">
        <w:rPr>
          <w:rFonts w:ascii="Tahoma" w:hAnsi="Tahoma" w:cs="Tahoma"/>
          <w:sz w:val="24"/>
          <w:szCs w:val="24"/>
        </w:rPr>
        <w:t xml:space="preserve"> normami i</w:t>
      </w:r>
      <w:r>
        <w:rPr>
          <w:rFonts w:ascii="Tahoma" w:hAnsi="Tahoma" w:cs="Tahoma"/>
          <w:sz w:val="24"/>
          <w:szCs w:val="24"/>
        </w:rPr>
        <w:t xml:space="preserve"> </w:t>
      </w:r>
      <w:r w:rsidR="00581200" w:rsidRPr="00B25140">
        <w:rPr>
          <w:rFonts w:ascii="Tahoma" w:hAnsi="Tahoma" w:cs="Tahoma"/>
          <w:sz w:val="24"/>
          <w:szCs w:val="24"/>
        </w:rPr>
        <w:t>przepisami;</w:t>
      </w:r>
    </w:p>
    <w:p w:rsidR="00581200" w:rsidRPr="00B25140" w:rsidRDefault="00581200" w:rsidP="00B2514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25140">
        <w:rPr>
          <w:rFonts w:ascii="Tahoma" w:hAnsi="Tahoma" w:cs="Tahoma"/>
          <w:sz w:val="24"/>
          <w:szCs w:val="24"/>
        </w:rPr>
        <w:lastRenderedPageBreak/>
        <w:t>7) koszty organizacji ruchu na czas budowy;</w:t>
      </w:r>
    </w:p>
    <w:p w:rsidR="00581200" w:rsidRPr="00B25140" w:rsidRDefault="00581200" w:rsidP="00B2514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25140">
        <w:rPr>
          <w:rFonts w:ascii="Tahoma" w:hAnsi="Tahoma" w:cs="Tahoma"/>
          <w:sz w:val="24"/>
          <w:szCs w:val="24"/>
        </w:rPr>
        <w:t xml:space="preserve">8) koszt czasowego </w:t>
      </w:r>
      <w:r w:rsidR="00B25140" w:rsidRPr="00B25140">
        <w:rPr>
          <w:rFonts w:ascii="Tahoma" w:hAnsi="Tahoma" w:cs="Tahoma"/>
          <w:sz w:val="24"/>
          <w:szCs w:val="24"/>
        </w:rPr>
        <w:t>zajęcia</w:t>
      </w:r>
      <w:r w:rsidRPr="00B25140">
        <w:rPr>
          <w:rFonts w:ascii="Tahoma" w:hAnsi="Tahoma" w:cs="Tahoma"/>
          <w:sz w:val="24"/>
          <w:szCs w:val="24"/>
        </w:rPr>
        <w:t xml:space="preserve"> terenów przyległych, </w:t>
      </w:r>
      <w:r w:rsidR="00B25140" w:rsidRPr="00B25140">
        <w:rPr>
          <w:rFonts w:ascii="Tahoma" w:hAnsi="Tahoma" w:cs="Tahoma"/>
          <w:sz w:val="24"/>
          <w:szCs w:val="24"/>
        </w:rPr>
        <w:t>niezbędnych</w:t>
      </w:r>
      <w:r w:rsidRPr="00B25140">
        <w:rPr>
          <w:rFonts w:ascii="Tahoma" w:hAnsi="Tahoma" w:cs="Tahoma"/>
          <w:sz w:val="24"/>
          <w:szCs w:val="24"/>
        </w:rPr>
        <w:t xml:space="preserve"> do prowadzenia robót;</w:t>
      </w:r>
    </w:p>
    <w:p w:rsidR="00581200" w:rsidRPr="00B25140" w:rsidRDefault="00581200" w:rsidP="00B2514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25140">
        <w:rPr>
          <w:rFonts w:ascii="Tahoma" w:hAnsi="Tahoma" w:cs="Tahoma"/>
          <w:sz w:val="24"/>
          <w:szCs w:val="24"/>
        </w:rPr>
        <w:t xml:space="preserve">9) koszty </w:t>
      </w:r>
      <w:r w:rsidR="00B25140" w:rsidRPr="00B25140">
        <w:rPr>
          <w:rFonts w:ascii="Tahoma" w:hAnsi="Tahoma" w:cs="Tahoma"/>
          <w:sz w:val="24"/>
          <w:szCs w:val="24"/>
        </w:rPr>
        <w:t>związane</w:t>
      </w:r>
      <w:r w:rsidRPr="00B25140">
        <w:rPr>
          <w:rFonts w:ascii="Tahoma" w:hAnsi="Tahoma" w:cs="Tahoma"/>
          <w:sz w:val="24"/>
          <w:szCs w:val="24"/>
        </w:rPr>
        <w:t xml:space="preserve"> z gospodarowaniem odpadami;</w:t>
      </w:r>
    </w:p>
    <w:p w:rsidR="00581200" w:rsidRPr="00B25140" w:rsidRDefault="00581200" w:rsidP="00B2514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25140">
        <w:rPr>
          <w:rFonts w:ascii="Tahoma" w:hAnsi="Tahoma" w:cs="Tahoma"/>
          <w:sz w:val="24"/>
          <w:szCs w:val="24"/>
        </w:rPr>
        <w:t>10) koszty bada</w:t>
      </w:r>
      <w:r w:rsidR="00B04878">
        <w:rPr>
          <w:rFonts w:ascii="Tahoma" w:hAnsi="Tahoma" w:cs="Tahoma"/>
          <w:sz w:val="24"/>
          <w:szCs w:val="24"/>
        </w:rPr>
        <w:t>ń</w:t>
      </w:r>
      <w:r w:rsidRPr="00B25140">
        <w:rPr>
          <w:rFonts w:ascii="Tahoma" w:hAnsi="Tahoma" w:cs="Tahoma"/>
          <w:sz w:val="24"/>
          <w:szCs w:val="24"/>
        </w:rPr>
        <w:t xml:space="preserve"> laboratoryjnych w pełnym zakresie;</w:t>
      </w:r>
    </w:p>
    <w:p w:rsidR="00581200" w:rsidRPr="00B25140" w:rsidRDefault="00581200" w:rsidP="00B2514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25140">
        <w:rPr>
          <w:rFonts w:ascii="Tahoma" w:hAnsi="Tahoma" w:cs="Tahoma"/>
          <w:sz w:val="24"/>
          <w:szCs w:val="24"/>
        </w:rPr>
        <w:t xml:space="preserve">11) koszty wykonania odkrywek elementów robót </w:t>
      </w:r>
      <w:r w:rsidR="00B25140" w:rsidRPr="00B25140">
        <w:rPr>
          <w:rFonts w:ascii="Tahoma" w:hAnsi="Tahoma" w:cs="Tahoma"/>
          <w:sz w:val="24"/>
          <w:szCs w:val="24"/>
        </w:rPr>
        <w:t>budzących</w:t>
      </w:r>
      <w:r w:rsidRPr="00B25140">
        <w:rPr>
          <w:rFonts w:ascii="Tahoma" w:hAnsi="Tahoma" w:cs="Tahoma"/>
          <w:sz w:val="24"/>
          <w:szCs w:val="24"/>
        </w:rPr>
        <w:t xml:space="preserve"> </w:t>
      </w:r>
      <w:r w:rsidR="00B25140" w:rsidRPr="00B25140">
        <w:rPr>
          <w:rFonts w:ascii="Tahoma" w:hAnsi="Tahoma" w:cs="Tahoma"/>
          <w:sz w:val="24"/>
          <w:szCs w:val="24"/>
        </w:rPr>
        <w:t>wątpliwości</w:t>
      </w:r>
      <w:r w:rsidRPr="00B25140">
        <w:rPr>
          <w:rFonts w:ascii="Tahoma" w:hAnsi="Tahoma" w:cs="Tahoma"/>
          <w:sz w:val="24"/>
          <w:szCs w:val="24"/>
        </w:rPr>
        <w:t xml:space="preserve"> w celu sprawdzenia</w:t>
      </w:r>
      <w:r w:rsidR="00B04878">
        <w:rPr>
          <w:rFonts w:ascii="Tahoma" w:hAnsi="Tahoma" w:cs="Tahoma"/>
          <w:sz w:val="24"/>
          <w:szCs w:val="24"/>
        </w:rPr>
        <w:t xml:space="preserve"> </w:t>
      </w:r>
      <w:r w:rsidR="00B25140" w:rsidRPr="00B25140">
        <w:rPr>
          <w:rFonts w:ascii="Tahoma" w:hAnsi="Tahoma" w:cs="Tahoma"/>
          <w:sz w:val="24"/>
          <w:szCs w:val="24"/>
        </w:rPr>
        <w:t>jakości</w:t>
      </w:r>
      <w:r w:rsidRPr="00B25140">
        <w:rPr>
          <w:rFonts w:ascii="Tahoma" w:hAnsi="Tahoma" w:cs="Tahoma"/>
          <w:sz w:val="24"/>
          <w:szCs w:val="24"/>
        </w:rPr>
        <w:t xml:space="preserve"> ich wykonania, </w:t>
      </w:r>
      <w:r w:rsidR="00B25140" w:rsidRPr="00B25140">
        <w:rPr>
          <w:rFonts w:ascii="Tahoma" w:hAnsi="Tahoma" w:cs="Tahoma"/>
          <w:sz w:val="24"/>
          <w:szCs w:val="24"/>
        </w:rPr>
        <w:t>jeżeli</w:t>
      </w:r>
      <w:r w:rsidRPr="00B25140">
        <w:rPr>
          <w:rFonts w:ascii="Tahoma" w:hAnsi="Tahoma" w:cs="Tahoma"/>
          <w:sz w:val="24"/>
          <w:szCs w:val="24"/>
        </w:rPr>
        <w:t xml:space="preserve"> wykonanie tych robót nie zostało zgłoszone do sprawdzenia</w:t>
      </w:r>
      <w:r w:rsidR="00B04878">
        <w:rPr>
          <w:rFonts w:ascii="Tahoma" w:hAnsi="Tahoma" w:cs="Tahoma"/>
          <w:sz w:val="24"/>
          <w:szCs w:val="24"/>
        </w:rPr>
        <w:t xml:space="preserve"> </w:t>
      </w:r>
      <w:r w:rsidRPr="00B25140">
        <w:rPr>
          <w:rFonts w:ascii="Tahoma" w:hAnsi="Tahoma" w:cs="Tahoma"/>
          <w:sz w:val="24"/>
          <w:szCs w:val="24"/>
        </w:rPr>
        <w:t>przed ich zakryciem;</w:t>
      </w:r>
    </w:p>
    <w:p w:rsidR="00581200" w:rsidRPr="00B25140" w:rsidRDefault="00581200" w:rsidP="00B2514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25140">
        <w:rPr>
          <w:rFonts w:ascii="Tahoma" w:hAnsi="Tahoma" w:cs="Tahoma"/>
          <w:sz w:val="24"/>
          <w:szCs w:val="24"/>
        </w:rPr>
        <w:t xml:space="preserve">12) koszty ubezpieczenia i zabezpieczenia </w:t>
      </w:r>
      <w:r w:rsidR="00B25140" w:rsidRPr="00B25140">
        <w:rPr>
          <w:rFonts w:ascii="Tahoma" w:hAnsi="Tahoma" w:cs="Tahoma"/>
          <w:sz w:val="24"/>
          <w:szCs w:val="24"/>
        </w:rPr>
        <w:t>należytego</w:t>
      </w:r>
      <w:r w:rsidRPr="00B25140">
        <w:rPr>
          <w:rFonts w:ascii="Tahoma" w:hAnsi="Tahoma" w:cs="Tahoma"/>
          <w:sz w:val="24"/>
          <w:szCs w:val="24"/>
        </w:rPr>
        <w:t xml:space="preserve"> wykonania umowy;</w:t>
      </w:r>
    </w:p>
    <w:p w:rsidR="00581200" w:rsidRPr="00B25140" w:rsidRDefault="00581200" w:rsidP="00B2514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25140">
        <w:rPr>
          <w:rFonts w:ascii="Tahoma" w:hAnsi="Tahoma" w:cs="Tahoma"/>
          <w:sz w:val="24"/>
          <w:szCs w:val="24"/>
        </w:rPr>
        <w:t>13) koszty wykonania pełnej dokumentacji odbiorowej zgodnie z wymaganiami</w:t>
      </w:r>
      <w:r w:rsidR="00B04878">
        <w:rPr>
          <w:rFonts w:ascii="Tahoma" w:hAnsi="Tahoma" w:cs="Tahoma"/>
          <w:sz w:val="24"/>
          <w:szCs w:val="24"/>
        </w:rPr>
        <w:t xml:space="preserve"> </w:t>
      </w:r>
      <w:r w:rsidR="00B25140" w:rsidRPr="00B25140">
        <w:rPr>
          <w:rFonts w:ascii="Tahoma" w:hAnsi="Tahoma" w:cs="Tahoma"/>
          <w:sz w:val="24"/>
          <w:szCs w:val="24"/>
        </w:rPr>
        <w:t>Zamawiającego</w:t>
      </w:r>
      <w:r w:rsidRPr="00B25140">
        <w:rPr>
          <w:rFonts w:ascii="Tahoma" w:hAnsi="Tahoma" w:cs="Tahoma"/>
          <w:sz w:val="24"/>
          <w:szCs w:val="24"/>
        </w:rPr>
        <w:t>;</w:t>
      </w:r>
    </w:p>
    <w:p w:rsidR="00581200" w:rsidRPr="00B25140" w:rsidRDefault="00581200" w:rsidP="00B2514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25140">
        <w:rPr>
          <w:rFonts w:ascii="Tahoma" w:hAnsi="Tahoma" w:cs="Tahoma"/>
          <w:sz w:val="24"/>
          <w:szCs w:val="24"/>
        </w:rPr>
        <w:t xml:space="preserve">14) koszty utrzymania i ponoszenia </w:t>
      </w:r>
      <w:r w:rsidR="00B25140" w:rsidRPr="00B25140">
        <w:rPr>
          <w:rFonts w:ascii="Tahoma" w:hAnsi="Tahoma" w:cs="Tahoma"/>
          <w:sz w:val="24"/>
          <w:szCs w:val="24"/>
        </w:rPr>
        <w:t>odpowiedzialności</w:t>
      </w:r>
      <w:r w:rsidRPr="00B25140">
        <w:rPr>
          <w:rFonts w:ascii="Tahoma" w:hAnsi="Tahoma" w:cs="Tahoma"/>
          <w:sz w:val="24"/>
          <w:szCs w:val="24"/>
        </w:rPr>
        <w:t xml:space="preserve"> za wybudowane obiekty do czasu</w:t>
      </w:r>
      <w:r w:rsidR="00B04878">
        <w:rPr>
          <w:rFonts w:ascii="Tahoma" w:hAnsi="Tahoma" w:cs="Tahoma"/>
          <w:sz w:val="24"/>
          <w:szCs w:val="24"/>
        </w:rPr>
        <w:t xml:space="preserve"> </w:t>
      </w:r>
      <w:r w:rsidRPr="00B25140">
        <w:rPr>
          <w:rFonts w:ascii="Tahoma" w:hAnsi="Tahoma" w:cs="Tahoma"/>
          <w:sz w:val="24"/>
          <w:szCs w:val="24"/>
        </w:rPr>
        <w:t xml:space="preserve">przekazania </w:t>
      </w:r>
      <w:r w:rsidR="00B04878">
        <w:rPr>
          <w:rFonts w:ascii="Tahoma" w:hAnsi="Tahoma" w:cs="Tahoma"/>
          <w:sz w:val="24"/>
          <w:szCs w:val="24"/>
        </w:rPr>
        <w:t xml:space="preserve">ich </w:t>
      </w:r>
      <w:r w:rsidRPr="00B25140">
        <w:rPr>
          <w:rFonts w:ascii="Tahoma" w:hAnsi="Tahoma" w:cs="Tahoma"/>
          <w:sz w:val="24"/>
          <w:szCs w:val="24"/>
        </w:rPr>
        <w:t>do eksploatacji;</w:t>
      </w:r>
    </w:p>
    <w:p w:rsidR="00581200" w:rsidRPr="00B25140" w:rsidRDefault="00581200" w:rsidP="00B2514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25140">
        <w:rPr>
          <w:rFonts w:ascii="Tahoma" w:hAnsi="Tahoma" w:cs="Tahoma"/>
          <w:sz w:val="24"/>
          <w:szCs w:val="24"/>
        </w:rPr>
        <w:t xml:space="preserve">15) inne koszty </w:t>
      </w:r>
      <w:r w:rsidR="00B25140" w:rsidRPr="00B25140">
        <w:rPr>
          <w:rFonts w:ascii="Tahoma" w:hAnsi="Tahoma" w:cs="Tahoma"/>
          <w:sz w:val="24"/>
          <w:szCs w:val="24"/>
        </w:rPr>
        <w:t>niezbędne</w:t>
      </w:r>
      <w:r w:rsidRPr="00B25140">
        <w:rPr>
          <w:rFonts w:ascii="Tahoma" w:hAnsi="Tahoma" w:cs="Tahoma"/>
          <w:sz w:val="24"/>
          <w:szCs w:val="24"/>
        </w:rPr>
        <w:t xml:space="preserve"> do zrealizowania przedmiotu zamówienia</w:t>
      </w:r>
      <w:r w:rsidR="003A4A9C">
        <w:rPr>
          <w:rFonts w:ascii="Tahoma" w:hAnsi="Tahoma" w:cs="Tahoma"/>
          <w:sz w:val="24"/>
          <w:szCs w:val="24"/>
        </w:rPr>
        <w:t xml:space="preserve"> w tym wykonania inspekcji sieci kanalizacyjnej z użyciem kamery z rejestratorem</w:t>
      </w:r>
      <w:r w:rsidRPr="00B25140">
        <w:rPr>
          <w:rFonts w:ascii="Tahoma" w:hAnsi="Tahoma" w:cs="Tahoma"/>
          <w:sz w:val="24"/>
          <w:szCs w:val="24"/>
        </w:rPr>
        <w:t>.</w:t>
      </w:r>
    </w:p>
    <w:p w:rsidR="00581200" w:rsidRPr="00B25140" w:rsidRDefault="00F04DD8" w:rsidP="00B2514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</w:t>
      </w:r>
      <w:r w:rsidR="00581200" w:rsidRPr="00B25140">
        <w:rPr>
          <w:rFonts w:ascii="Tahoma" w:hAnsi="Tahoma" w:cs="Tahoma"/>
          <w:sz w:val="24"/>
          <w:szCs w:val="24"/>
        </w:rPr>
        <w:t xml:space="preserve">. W cenie ofertowej </w:t>
      </w:r>
      <w:r w:rsidR="00B25140" w:rsidRPr="00B25140">
        <w:rPr>
          <w:rFonts w:ascii="Tahoma" w:hAnsi="Tahoma" w:cs="Tahoma"/>
          <w:sz w:val="24"/>
          <w:szCs w:val="24"/>
        </w:rPr>
        <w:t>należy</w:t>
      </w:r>
      <w:r w:rsidR="00581200" w:rsidRPr="00B25140">
        <w:rPr>
          <w:rFonts w:ascii="Tahoma" w:hAnsi="Tahoma" w:cs="Tahoma"/>
          <w:sz w:val="24"/>
          <w:szCs w:val="24"/>
        </w:rPr>
        <w:t xml:space="preserve"> </w:t>
      </w:r>
      <w:r w:rsidR="00B25140" w:rsidRPr="00B25140">
        <w:rPr>
          <w:rFonts w:ascii="Tahoma" w:hAnsi="Tahoma" w:cs="Tahoma"/>
          <w:sz w:val="24"/>
          <w:szCs w:val="24"/>
        </w:rPr>
        <w:t>uwzględnić</w:t>
      </w:r>
      <w:r w:rsidR="00581200" w:rsidRPr="00B25140">
        <w:rPr>
          <w:rFonts w:ascii="Tahoma" w:hAnsi="Tahoma" w:cs="Tahoma"/>
          <w:sz w:val="24"/>
          <w:szCs w:val="24"/>
        </w:rPr>
        <w:t xml:space="preserve"> podatek VAT.</w:t>
      </w:r>
    </w:p>
    <w:p w:rsidR="00581200" w:rsidRPr="00B25140" w:rsidRDefault="00F04DD8" w:rsidP="00B2514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  <w:r w:rsidR="001D660C">
        <w:rPr>
          <w:rFonts w:ascii="Tahoma" w:hAnsi="Tahoma" w:cs="Tahoma"/>
          <w:sz w:val="24"/>
          <w:szCs w:val="24"/>
        </w:rPr>
        <w:t>. Rozliczenia mię</w:t>
      </w:r>
      <w:r w:rsidR="00581200" w:rsidRPr="00B25140">
        <w:rPr>
          <w:rFonts w:ascii="Tahoma" w:hAnsi="Tahoma" w:cs="Tahoma"/>
          <w:sz w:val="24"/>
          <w:szCs w:val="24"/>
        </w:rPr>
        <w:t xml:space="preserve">dzy </w:t>
      </w:r>
      <w:r w:rsidR="00B25140" w:rsidRPr="00B25140">
        <w:rPr>
          <w:rFonts w:ascii="Tahoma" w:hAnsi="Tahoma" w:cs="Tahoma"/>
          <w:sz w:val="24"/>
          <w:szCs w:val="24"/>
        </w:rPr>
        <w:t>zamawiającym</w:t>
      </w:r>
      <w:r w:rsidR="00581200" w:rsidRPr="00B25140">
        <w:rPr>
          <w:rFonts w:ascii="Tahoma" w:hAnsi="Tahoma" w:cs="Tahoma"/>
          <w:sz w:val="24"/>
          <w:szCs w:val="24"/>
        </w:rPr>
        <w:t xml:space="preserve"> a wykonawc</w:t>
      </w:r>
      <w:r w:rsidR="00B04878">
        <w:rPr>
          <w:rFonts w:ascii="Tahoma" w:hAnsi="Tahoma" w:cs="Tahoma"/>
          <w:sz w:val="24"/>
          <w:szCs w:val="24"/>
        </w:rPr>
        <w:t>ą</w:t>
      </w:r>
      <w:r w:rsidR="00581200" w:rsidRPr="00B25140">
        <w:rPr>
          <w:rFonts w:ascii="Tahoma" w:hAnsi="Tahoma" w:cs="Tahoma"/>
          <w:sz w:val="24"/>
          <w:szCs w:val="24"/>
        </w:rPr>
        <w:t xml:space="preserve"> </w:t>
      </w:r>
      <w:r w:rsidR="00B25140" w:rsidRPr="00B25140">
        <w:rPr>
          <w:rFonts w:ascii="Tahoma" w:hAnsi="Tahoma" w:cs="Tahoma"/>
          <w:sz w:val="24"/>
          <w:szCs w:val="24"/>
        </w:rPr>
        <w:t>będą</w:t>
      </w:r>
      <w:r w:rsidR="00581200" w:rsidRPr="00B25140">
        <w:rPr>
          <w:rFonts w:ascii="Tahoma" w:hAnsi="Tahoma" w:cs="Tahoma"/>
          <w:sz w:val="24"/>
          <w:szCs w:val="24"/>
        </w:rPr>
        <w:t xml:space="preserve"> prowadzone w walucie </w:t>
      </w:r>
      <w:r w:rsidR="00B04878">
        <w:rPr>
          <w:rFonts w:ascii="Tahoma" w:hAnsi="Tahoma" w:cs="Tahoma"/>
          <w:sz w:val="24"/>
          <w:szCs w:val="24"/>
        </w:rPr>
        <w:t>polskiej</w:t>
      </w:r>
      <w:r w:rsidR="00581200" w:rsidRPr="00B25140">
        <w:rPr>
          <w:rFonts w:ascii="Tahoma" w:hAnsi="Tahoma" w:cs="Tahoma"/>
          <w:sz w:val="24"/>
          <w:szCs w:val="24"/>
        </w:rPr>
        <w:t>.</w:t>
      </w:r>
    </w:p>
    <w:p w:rsidR="00581200" w:rsidRPr="00B25140" w:rsidRDefault="00F04DD8" w:rsidP="00B2514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</w:t>
      </w:r>
      <w:r w:rsidR="00581200" w:rsidRPr="00B25140">
        <w:rPr>
          <w:rFonts w:ascii="Tahoma" w:hAnsi="Tahoma" w:cs="Tahoma"/>
          <w:sz w:val="24"/>
          <w:szCs w:val="24"/>
        </w:rPr>
        <w:t xml:space="preserve">. Cena musi </w:t>
      </w:r>
      <w:r w:rsidR="00B25140" w:rsidRPr="00B25140">
        <w:rPr>
          <w:rFonts w:ascii="Tahoma" w:hAnsi="Tahoma" w:cs="Tahoma"/>
          <w:sz w:val="24"/>
          <w:szCs w:val="24"/>
        </w:rPr>
        <w:t>być</w:t>
      </w:r>
      <w:r w:rsidR="00581200" w:rsidRPr="00B25140">
        <w:rPr>
          <w:rFonts w:ascii="Tahoma" w:hAnsi="Tahoma" w:cs="Tahoma"/>
          <w:sz w:val="24"/>
          <w:szCs w:val="24"/>
        </w:rPr>
        <w:t xml:space="preserve"> </w:t>
      </w:r>
      <w:r w:rsidR="00B25140" w:rsidRPr="00B25140">
        <w:rPr>
          <w:rFonts w:ascii="Tahoma" w:hAnsi="Tahoma" w:cs="Tahoma"/>
          <w:sz w:val="24"/>
          <w:szCs w:val="24"/>
        </w:rPr>
        <w:t>wyrażona</w:t>
      </w:r>
      <w:r w:rsidR="00581200" w:rsidRPr="00B25140">
        <w:rPr>
          <w:rFonts w:ascii="Tahoma" w:hAnsi="Tahoma" w:cs="Tahoma"/>
          <w:sz w:val="24"/>
          <w:szCs w:val="24"/>
        </w:rPr>
        <w:t xml:space="preserve"> w złotych polskich </w:t>
      </w:r>
      <w:r w:rsidR="00B25140" w:rsidRPr="00B25140">
        <w:rPr>
          <w:rFonts w:ascii="Tahoma" w:hAnsi="Tahoma" w:cs="Tahoma"/>
          <w:sz w:val="24"/>
          <w:szCs w:val="24"/>
        </w:rPr>
        <w:t>nieżalenie</w:t>
      </w:r>
      <w:r w:rsidR="00581200" w:rsidRPr="00B25140">
        <w:rPr>
          <w:rFonts w:ascii="Tahoma" w:hAnsi="Tahoma" w:cs="Tahoma"/>
          <w:sz w:val="24"/>
          <w:szCs w:val="24"/>
        </w:rPr>
        <w:t xml:space="preserve"> od </w:t>
      </w:r>
      <w:r w:rsidR="00B25140" w:rsidRPr="00B25140">
        <w:rPr>
          <w:rFonts w:ascii="Tahoma" w:hAnsi="Tahoma" w:cs="Tahoma"/>
          <w:sz w:val="24"/>
          <w:szCs w:val="24"/>
        </w:rPr>
        <w:t>wchodzących</w:t>
      </w:r>
      <w:r w:rsidR="00581200" w:rsidRPr="00B25140">
        <w:rPr>
          <w:rFonts w:ascii="Tahoma" w:hAnsi="Tahoma" w:cs="Tahoma"/>
          <w:sz w:val="24"/>
          <w:szCs w:val="24"/>
        </w:rPr>
        <w:t xml:space="preserve"> w jej skład</w:t>
      </w:r>
    </w:p>
    <w:p w:rsidR="00581200" w:rsidRPr="00B25140" w:rsidRDefault="00581200" w:rsidP="00B2514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25140">
        <w:rPr>
          <w:rFonts w:ascii="Tahoma" w:hAnsi="Tahoma" w:cs="Tahoma"/>
          <w:sz w:val="24"/>
          <w:szCs w:val="24"/>
        </w:rPr>
        <w:t xml:space="preserve">elementów. Tak obliczona cena </w:t>
      </w:r>
      <w:r w:rsidR="00B04878">
        <w:rPr>
          <w:rFonts w:ascii="Tahoma" w:hAnsi="Tahoma" w:cs="Tahoma"/>
          <w:sz w:val="24"/>
          <w:szCs w:val="24"/>
        </w:rPr>
        <w:t>bę</w:t>
      </w:r>
      <w:r w:rsidR="00B25140" w:rsidRPr="00B25140">
        <w:rPr>
          <w:rFonts w:ascii="Tahoma" w:hAnsi="Tahoma" w:cs="Tahoma"/>
          <w:sz w:val="24"/>
          <w:szCs w:val="24"/>
        </w:rPr>
        <w:t>dzie</w:t>
      </w:r>
      <w:r w:rsidRPr="00B25140">
        <w:rPr>
          <w:rFonts w:ascii="Tahoma" w:hAnsi="Tahoma" w:cs="Tahoma"/>
          <w:sz w:val="24"/>
          <w:szCs w:val="24"/>
        </w:rPr>
        <w:t xml:space="preserve"> brana pod </w:t>
      </w:r>
      <w:r w:rsidR="00B25140" w:rsidRPr="00B25140">
        <w:rPr>
          <w:rFonts w:ascii="Tahoma" w:hAnsi="Tahoma" w:cs="Tahoma"/>
          <w:sz w:val="24"/>
          <w:szCs w:val="24"/>
        </w:rPr>
        <w:t>uwagę</w:t>
      </w:r>
      <w:r w:rsidRPr="00B25140">
        <w:rPr>
          <w:rFonts w:ascii="Tahoma" w:hAnsi="Tahoma" w:cs="Tahoma"/>
          <w:sz w:val="24"/>
          <w:szCs w:val="24"/>
        </w:rPr>
        <w:t xml:space="preserve"> przez komisj</w:t>
      </w:r>
      <w:r w:rsidR="000F7EB0">
        <w:rPr>
          <w:rFonts w:ascii="Tahoma" w:hAnsi="Tahoma" w:cs="Tahoma"/>
          <w:sz w:val="24"/>
          <w:szCs w:val="24"/>
        </w:rPr>
        <w:t>ę</w:t>
      </w:r>
      <w:r w:rsidRPr="00B25140">
        <w:rPr>
          <w:rFonts w:ascii="Tahoma" w:hAnsi="Tahoma" w:cs="Tahoma"/>
          <w:sz w:val="24"/>
          <w:szCs w:val="24"/>
        </w:rPr>
        <w:t xml:space="preserve"> przetargow</w:t>
      </w:r>
      <w:r w:rsidR="000F7EB0">
        <w:rPr>
          <w:rFonts w:ascii="Tahoma" w:hAnsi="Tahoma" w:cs="Tahoma"/>
          <w:sz w:val="24"/>
          <w:szCs w:val="24"/>
        </w:rPr>
        <w:t>ą</w:t>
      </w:r>
      <w:r w:rsidRPr="00B25140">
        <w:rPr>
          <w:rFonts w:ascii="Tahoma" w:hAnsi="Tahoma" w:cs="Tahoma"/>
          <w:sz w:val="24"/>
          <w:szCs w:val="24"/>
        </w:rPr>
        <w:t xml:space="preserve"> w</w:t>
      </w:r>
      <w:r w:rsidR="00B04878">
        <w:rPr>
          <w:rFonts w:ascii="Tahoma" w:hAnsi="Tahoma" w:cs="Tahoma"/>
          <w:sz w:val="24"/>
          <w:szCs w:val="24"/>
        </w:rPr>
        <w:t xml:space="preserve"> </w:t>
      </w:r>
      <w:r w:rsidRPr="00B25140">
        <w:rPr>
          <w:rFonts w:ascii="Tahoma" w:hAnsi="Tahoma" w:cs="Tahoma"/>
          <w:sz w:val="24"/>
          <w:szCs w:val="24"/>
        </w:rPr>
        <w:t>trakcie wyboru najkorzystniejszej oferty.</w:t>
      </w:r>
    </w:p>
    <w:p w:rsidR="00581200" w:rsidRDefault="00581200" w:rsidP="0058120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6C0512" w:rsidRDefault="006C0512" w:rsidP="0058120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ROZDZIAŁ XI Składanie i otwarcie ofert</w:t>
      </w:r>
    </w:p>
    <w:p w:rsidR="006C0512" w:rsidRPr="00A22202" w:rsidRDefault="006C0512" w:rsidP="00F04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40E03">
        <w:rPr>
          <w:rFonts w:ascii="Tahoma" w:hAnsi="Tahoma" w:cs="Tahoma"/>
          <w:sz w:val="24"/>
          <w:szCs w:val="24"/>
        </w:rPr>
        <w:t>1. Ofertę należy złożyć w Urz</w:t>
      </w:r>
      <w:r w:rsidR="00274E9F">
        <w:rPr>
          <w:rFonts w:ascii="Tahoma" w:hAnsi="Tahoma" w:cs="Tahoma"/>
          <w:sz w:val="24"/>
          <w:szCs w:val="24"/>
        </w:rPr>
        <w:t>ędzie Gminy Dolice, w pok. nr 18</w:t>
      </w:r>
      <w:r w:rsidRPr="00B40E03">
        <w:rPr>
          <w:rFonts w:ascii="Tahoma" w:hAnsi="Tahoma" w:cs="Tahoma"/>
          <w:sz w:val="24"/>
          <w:szCs w:val="24"/>
        </w:rPr>
        <w:t xml:space="preserve">, w terminie </w:t>
      </w:r>
      <w:r w:rsidR="00BE4D07">
        <w:rPr>
          <w:rFonts w:ascii="Tahoma" w:hAnsi="Tahoma" w:cs="Tahoma"/>
          <w:b/>
          <w:bCs/>
          <w:sz w:val="24"/>
          <w:szCs w:val="24"/>
        </w:rPr>
        <w:t xml:space="preserve">do dnia </w:t>
      </w:r>
      <w:r w:rsidR="00A22202" w:rsidRPr="00A22202">
        <w:rPr>
          <w:rFonts w:ascii="Tahoma" w:hAnsi="Tahoma" w:cs="Tahoma"/>
          <w:b/>
          <w:bCs/>
          <w:sz w:val="24"/>
          <w:szCs w:val="24"/>
        </w:rPr>
        <w:t>17.06.2019</w:t>
      </w:r>
      <w:r w:rsidR="00415920" w:rsidRPr="00A22202">
        <w:rPr>
          <w:rFonts w:ascii="Tahoma" w:hAnsi="Tahoma" w:cs="Tahoma"/>
          <w:b/>
          <w:bCs/>
          <w:sz w:val="24"/>
          <w:szCs w:val="24"/>
        </w:rPr>
        <w:t xml:space="preserve"> r., do godz. 11.0</w:t>
      </w:r>
      <w:r w:rsidRPr="00A22202">
        <w:rPr>
          <w:rFonts w:ascii="Tahoma" w:hAnsi="Tahoma" w:cs="Tahoma"/>
          <w:b/>
          <w:bCs/>
          <w:sz w:val="24"/>
          <w:szCs w:val="24"/>
        </w:rPr>
        <w:t>0</w:t>
      </w:r>
      <w:r w:rsidRPr="00A22202">
        <w:rPr>
          <w:rFonts w:ascii="Tahoma" w:hAnsi="Tahoma" w:cs="Tahoma"/>
          <w:sz w:val="24"/>
          <w:szCs w:val="24"/>
        </w:rPr>
        <w:t>.</w:t>
      </w:r>
    </w:p>
    <w:p w:rsidR="006C0512" w:rsidRPr="00A22202" w:rsidRDefault="006C0512" w:rsidP="00F04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22202">
        <w:rPr>
          <w:rFonts w:ascii="Tahoma" w:hAnsi="Tahoma" w:cs="Tahoma"/>
          <w:sz w:val="24"/>
          <w:szCs w:val="24"/>
        </w:rPr>
        <w:t>2. Za termin złożenia oferty uważa sie termin jej dotarcia do zamawiającego.</w:t>
      </w:r>
    </w:p>
    <w:p w:rsidR="006C0512" w:rsidRPr="00A22202" w:rsidRDefault="006C0512" w:rsidP="00F04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22202">
        <w:rPr>
          <w:rFonts w:ascii="Tahoma" w:hAnsi="Tahoma" w:cs="Tahoma"/>
          <w:sz w:val="24"/>
          <w:szCs w:val="24"/>
        </w:rPr>
        <w:t>3. Wykonawca otrzyma pisemne potwierdzenie złożenia oferty.</w:t>
      </w:r>
    </w:p>
    <w:p w:rsidR="006C0512" w:rsidRPr="00A22202" w:rsidRDefault="006C0512" w:rsidP="00F04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22202">
        <w:rPr>
          <w:rFonts w:ascii="Tahoma" w:hAnsi="Tahoma" w:cs="Tahoma"/>
          <w:sz w:val="24"/>
          <w:szCs w:val="24"/>
        </w:rPr>
        <w:t>4. Oferty będą podlegać rejestracji przez zamawiającego. Każda przyję</w:t>
      </w:r>
      <w:r w:rsidR="00F04DD8" w:rsidRPr="00A22202">
        <w:rPr>
          <w:rFonts w:ascii="Tahoma" w:hAnsi="Tahoma" w:cs="Tahoma"/>
          <w:sz w:val="24"/>
          <w:szCs w:val="24"/>
        </w:rPr>
        <w:t xml:space="preserve">ta oferta </w:t>
      </w:r>
      <w:r w:rsidRPr="00A22202">
        <w:rPr>
          <w:rFonts w:ascii="Tahoma" w:hAnsi="Tahoma" w:cs="Tahoma"/>
          <w:sz w:val="24"/>
          <w:szCs w:val="24"/>
        </w:rPr>
        <w:t>zostanie opatrzona adnotacją określającą dokładny termin przyjęcia oferty tzn. dzień</w:t>
      </w:r>
    </w:p>
    <w:p w:rsidR="006C0512" w:rsidRPr="00A22202" w:rsidRDefault="006C0512" w:rsidP="00F04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22202">
        <w:rPr>
          <w:rFonts w:ascii="Tahoma" w:hAnsi="Tahoma" w:cs="Tahoma"/>
          <w:sz w:val="24"/>
          <w:szCs w:val="24"/>
        </w:rPr>
        <w:t>oraz godzinę i minutę, w której została przyjęta. Do czasu otwarcia ofert, będą one</w:t>
      </w:r>
      <w:r w:rsidR="00F04DD8" w:rsidRPr="00A22202">
        <w:rPr>
          <w:rFonts w:ascii="Tahoma" w:hAnsi="Tahoma" w:cs="Tahoma"/>
          <w:sz w:val="24"/>
          <w:szCs w:val="24"/>
        </w:rPr>
        <w:t xml:space="preserve"> </w:t>
      </w:r>
      <w:r w:rsidRPr="00A22202">
        <w:rPr>
          <w:rFonts w:ascii="Tahoma" w:hAnsi="Tahoma" w:cs="Tahoma"/>
          <w:sz w:val="24"/>
          <w:szCs w:val="24"/>
        </w:rPr>
        <w:t>przechowywane w sposób gwarantujący ich nienaruszalność.</w:t>
      </w:r>
    </w:p>
    <w:p w:rsidR="006C0512" w:rsidRPr="006C0512" w:rsidRDefault="006C0512" w:rsidP="00F04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22202">
        <w:rPr>
          <w:rFonts w:ascii="Tahoma" w:hAnsi="Tahoma" w:cs="Tahoma"/>
          <w:sz w:val="24"/>
          <w:szCs w:val="24"/>
        </w:rPr>
        <w:t xml:space="preserve">5. Otwarcie ofert odbędzie </w:t>
      </w:r>
      <w:r w:rsidR="003676F8" w:rsidRPr="00A22202">
        <w:rPr>
          <w:rFonts w:ascii="Tahoma" w:hAnsi="Tahoma" w:cs="Tahoma"/>
          <w:sz w:val="24"/>
          <w:szCs w:val="24"/>
        </w:rPr>
        <w:t>się</w:t>
      </w:r>
      <w:r w:rsidRPr="00A22202">
        <w:rPr>
          <w:rFonts w:ascii="Tahoma" w:hAnsi="Tahoma" w:cs="Tahoma"/>
          <w:sz w:val="24"/>
          <w:szCs w:val="24"/>
        </w:rPr>
        <w:t xml:space="preserve"> </w:t>
      </w:r>
      <w:r w:rsidR="00A22202" w:rsidRPr="00A22202">
        <w:rPr>
          <w:rFonts w:ascii="Tahoma" w:hAnsi="Tahoma" w:cs="Tahoma"/>
          <w:b/>
          <w:bCs/>
          <w:sz w:val="24"/>
          <w:szCs w:val="24"/>
        </w:rPr>
        <w:t>w dniu 17.06.2019</w:t>
      </w:r>
      <w:r w:rsidR="00415920" w:rsidRPr="00A22202">
        <w:rPr>
          <w:rFonts w:ascii="Tahoma" w:hAnsi="Tahoma" w:cs="Tahoma"/>
          <w:b/>
          <w:bCs/>
          <w:sz w:val="24"/>
          <w:szCs w:val="24"/>
        </w:rPr>
        <w:t xml:space="preserve"> r., o godz. 11 .05</w:t>
      </w:r>
      <w:r w:rsidRPr="00A22202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A22202">
        <w:rPr>
          <w:rFonts w:ascii="Tahoma" w:hAnsi="Tahoma" w:cs="Tahoma"/>
          <w:sz w:val="24"/>
          <w:szCs w:val="24"/>
        </w:rPr>
        <w:t xml:space="preserve">w Urzędzie Gminy Dolice, pok. nr </w:t>
      </w:r>
      <w:r w:rsidR="00415920" w:rsidRPr="00A22202">
        <w:rPr>
          <w:rFonts w:ascii="Tahoma" w:hAnsi="Tahoma" w:cs="Tahoma"/>
          <w:sz w:val="24"/>
          <w:szCs w:val="24"/>
        </w:rPr>
        <w:t>20.</w:t>
      </w:r>
      <w:r w:rsidRPr="00A22202">
        <w:rPr>
          <w:rFonts w:ascii="Tahoma" w:hAnsi="Tahoma" w:cs="Tahoma"/>
          <w:sz w:val="24"/>
          <w:szCs w:val="24"/>
        </w:rPr>
        <w:t xml:space="preserve"> Otwarcie ofert jest jawne,</w:t>
      </w:r>
      <w:r w:rsidRPr="006C0512">
        <w:rPr>
          <w:rFonts w:ascii="Tahoma" w:hAnsi="Tahoma" w:cs="Tahoma"/>
          <w:sz w:val="24"/>
          <w:szCs w:val="24"/>
        </w:rPr>
        <w:t xml:space="preserve"> wykonawcy</w:t>
      </w:r>
      <w:r>
        <w:rPr>
          <w:rFonts w:ascii="Tahoma" w:hAnsi="Tahoma" w:cs="Tahoma"/>
          <w:sz w:val="24"/>
          <w:szCs w:val="24"/>
        </w:rPr>
        <w:t xml:space="preserve"> </w:t>
      </w:r>
      <w:r w:rsidRPr="006C0512">
        <w:rPr>
          <w:rFonts w:ascii="Tahoma" w:hAnsi="Tahoma" w:cs="Tahoma"/>
          <w:sz w:val="24"/>
          <w:szCs w:val="24"/>
        </w:rPr>
        <w:t>mog</w:t>
      </w:r>
      <w:r>
        <w:rPr>
          <w:rFonts w:ascii="Tahoma" w:hAnsi="Tahoma" w:cs="Tahoma"/>
          <w:sz w:val="24"/>
          <w:szCs w:val="24"/>
        </w:rPr>
        <w:t>ą</w:t>
      </w:r>
      <w:r w:rsidRPr="006C0512">
        <w:rPr>
          <w:rFonts w:ascii="Tahoma" w:hAnsi="Tahoma" w:cs="Tahoma"/>
          <w:sz w:val="24"/>
          <w:szCs w:val="24"/>
        </w:rPr>
        <w:t xml:space="preserve"> w nim uczestniczy</w:t>
      </w:r>
      <w:r>
        <w:rPr>
          <w:rFonts w:ascii="Tahoma" w:hAnsi="Tahoma" w:cs="Tahoma"/>
          <w:sz w:val="24"/>
          <w:szCs w:val="24"/>
        </w:rPr>
        <w:t>ć</w:t>
      </w:r>
      <w:r w:rsidRPr="006C0512">
        <w:rPr>
          <w:rFonts w:ascii="Tahoma" w:hAnsi="Tahoma" w:cs="Tahoma"/>
          <w:sz w:val="24"/>
          <w:szCs w:val="24"/>
        </w:rPr>
        <w:t>.</w:t>
      </w:r>
    </w:p>
    <w:p w:rsidR="006C0512" w:rsidRPr="006C0512" w:rsidRDefault="006C0512" w:rsidP="00F04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6C0512">
        <w:rPr>
          <w:rFonts w:ascii="Tahoma" w:hAnsi="Tahoma" w:cs="Tahoma"/>
          <w:sz w:val="24"/>
          <w:szCs w:val="24"/>
        </w:rPr>
        <w:t>6. Post</w:t>
      </w:r>
      <w:r>
        <w:rPr>
          <w:rFonts w:ascii="Tahoma" w:hAnsi="Tahoma" w:cs="Tahoma"/>
          <w:sz w:val="24"/>
          <w:szCs w:val="24"/>
        </w:rPr>
        <w:t>ę</w:t>
      </w:r>
      <w:r w:rsidRPr="006C0512">
        <w:rPr>
          <w:rFonts w:ascii="Tahoma" w:hAnsi="Tahoma" w:cs="Tahoma"/>
          <w:sz w:val="24"/>
          <w:szCs w:val="24"/>
        </w:rPr>
        <w:t>powanie o udzielenie zamówienia jest przeprowadzane przez komisj</w:t>
      </w:r>
      <w:r>
        <w:rPr>
          <w:rFonts w:ascii="Tahoma" w:hAnsi="Tahoma" w:cs="Tahoma"/>
          <w:sz w:val="24"/>
          <w:szCs w:val="24"/>
        </w:rPr>
        <w:t>ę</w:t>
      </w:r>
      <w:r w:rsidRPr="006C0512">
        <w:rPr>
          <w:rFonts w:ascii="Tahoma" w:hAnsi="Tahoma" w:cs="Tahoma"/>
          <w:sz w:val="24"/>
          <w:szCs w:val="24"/>
        </w:rPr>
        <w:t xml:space="preserve"> przetargow</w:t>
      </w:r>
      <w:r>
        <w:rPr>
          <w:rFonts w:ascii="Tahoma" w:hAnsi="Tahoma" w:cs="Tahoma"/>
          <w:sz w:val="24"/>
          <w:szCs w:val="24"/>
        </w:rPr>
        <w:t xml:space="preserve">ą </w:t>
      </w:r>
      <w:r w:rsidRPr="006C0512">
        <w:rPr>
          <w:rFonts w:ascii="Tahoma" w:hAnsi="Tahoma" w:cs="Tahoma"/>
          <w:sz w:val="24"/>
          <w:szCs w:val="24"/>
        </w:rPr>
        <w:t>powołan</w:t>
      </w:r>
      <w:r>
        <w:rPr>
          <w:rFonts w:ascii="Tahoma" w:hAnsi="Tahoma" w:cs="Tahoma"/>
          <w:sz w:val="24"/>
          <w:szCs w:val="24"/>
        </w:rPr>
        <w:t>ą</w:t>
      </w:r>
      <w:r w:rsidRPr="006C0512">
        <w:rPr>
          <w:rFonts w:ascii="Tahoma" w:hAnsi="Tahoma" w:cs="Tahoma"/>
          <w:sz w:val="24"/>
          <w:szCs w:val="24"/>
        </w:rPr>
        <w:t xml:space="preserve"> Zarz</w:t>
      </w:r>
      <w:r>
        <w:rPr>
          <w:rFonts w:ascii="Tahoma" w:hAnsi="Tahoma" w:cs="Tahoma"/>
          <w:sz w:val="24"/>
          <w:szCs w:val="24"/>
        </w:rPr>
        <w:t>ą</w:t>
      </w:r>
      <w:r w:rsidRPr="006C0512">
        <w:rPr>
          <w:rFonts w:ascii="Tahoma" w:hAnsi="Tahoma" w:cs="Tahoma"/>
          <w:sz w:val="24"/>
          <w:szCs w:val="24"/>
        </w:rPr>
        <w:t xml:space="preserve">dzeniem </w:t>
      </w:r>
      <w:r>
        <w:rPr>
          <w:rFonts w:ascii="Tahoma" w:hAnsi="Tahoma" w:cs="Tahoma"/>
          <w:sz w:val="24"/>
          <w:szCs w:val="24"/>
        </w:rPr>
        <w:t>Wójta Gminy Dolice</w:t>
      </w:r>
      <w:r w:rsidRPr="006C0512">
        <w:rPr>
          <w:rFonts w:ascii="Tahoma" w:hAnsi="Tahoma" w:cs="Tahoma"/>
          <w:sz w:val="24"/>
          <w:szCs w:val="24"/>
        </w:rPr>
        <w:t>.</w:t>
      </w:r>
    </w:p>
    <w:p w:rsidR="006C0512" w:rsidRPr="006C0512" w:rsidRDefault="006C0512" w:rsidP="00F04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6C0512">
        <w:rPr>
          <w:rFonts w:ascii="Tahoma" w:hAnsi="Tahoma" w:cs="Tahoma"/>
          <w:sz w:val="24"/>
          <w:szCs w:val="24"/>
        </w:rPr>
        <w:t>7. Zamawiaj</w:t>
      </w:r>
      <w:r>
        <w:rPr>
          <w:rFonts w:ascii="Tahoma" w:hAnsi="Tahoma" w:cs="Tahoma"/>
          <w:sz w:val="24"/>
          <w:szCs w:val="24"/>
        </w:rPr>
        <w:t>ą</w:t>
      </w:r>
      <w:r w:rsidRPr="006C0512">
        <w:rPr>
          <w:rFonts w:ascii="Tahoma" w:hAnsi="Tahoma" w:cs="Tahoma"/>
          <w:sz w:val="24"/>
          <w:szCs w:val="24"/>
        </w:rPr>
        <w:t>cy bezpo</w:t>
      </w:r>
      <w:r>
        <w:rPr>
          <w:rFonts w:ascii="Tahoma" w:hAnsi="Tahoma" w:cs="Tahoma"/>
          <w:sz w:val="24"/>
          <w:szCs w:val="24"/>
        </w:rPr>
        <w:t>ś</w:t>
      </w:r>
      <w:r w:rsidRPr="006C0512">
        <w:rPr>
          <w:rFonts w:ascii="Tahoma" w:hAnsi="Tahoma" w:cs="Tahoma"/>
          <w:sz w:val="24"/>
          <w:szCs w:val="24"/>
        </w:rPr>
        <w:t>rednio przed otwarciem ofert poda kwot</w:t>
      </w:r>
      <w:r>
        <w:rPr>
          <w:rFonts w:ascii="Tahoma" w:hAnsi="Tahoma" w:cs="Tahoma"/>
          <w:sz w:val="24"/>
          <w:szCs w:val="24"/>
        </w:rPr>
        <w:t>ę</w:t>
      </w:r>
      <w:r w:rsidRPr="006C0512">
        <w:rPr>
          <w:rFonts w:ascii="Tahoma" w:hAnsi="Tahoma" w:cs="Tahoma"/>
          <w:sz w:val="24"/>
          <w:szCs w:val="24"/>
        </w:rPr>
        <w:t>, jak</w:t>
      </w:r>
      <w:r>
        <w:rPr>
          <w:rFonts w:ascii="Tahoma" w:hAnsi="Tahoma" w:cs="Tahoma"/>
          <w:sz w:val="24"/>
          <w:szCs w:val="24"/>
        </w:rPr>
        <w:t>ą</w:t>
      </w:r>
      <w:r w:rsidRPr="006C0512">
        <w:rPr>
          <w:rFonts w:ascii="Tahoma" w:hAnsi="Tahoma" w:cs="Tahoma"/>
          <w:sz w:val="24"/>
          <w:szCs w:val="24"/>
        </w:rPr>
        <w:t xml:space="preserve"> zamierza przeznaczy</w:t>
      </w:r>
      <w:r>
        <w:rPr>
          <w:rFonts w:ascii="Tahoma" w:hAnsi="Tahoma" w:cs="Tahoma"/>
          <w:sz w:val="24"/>
          <w:szCs w:val="24"/>
        </w:rPr>
        <w:t xml:space="preserve">ć </w:t>
      </w:r>
      <w:r w:rsidRPr="006C0512">
        <w:rPr>
          <w:rFonts w:ascii="Tahoma" w:hAnsi="Tahoma" w:cs="Tahoma"/>
          <w:sz w:val="24"/>
          <w:szCs w:val="24"/>
        </w:rPr>
        <w:t>na sfinansowanie zamówienia. Nast</w:t>
      </w:r>
      <w:r w:rsidR="00091356">
        <w:rPr>
          <w:rFonts w:ascii="Tahoma" w:hAnsi="Tahoma" w:cs="Tahoma"/>
          <w:sz w:val="24"/>
          <w:szCs w:val="24"/>
        </w:rPr>
        <w:t>ę</w:t>
      </w:r>
      <w:r w:rsidRPr="006C0512">
        <w:rPr>
          <w:rFonts w:ascii="Tahoma" w:hAnsi="Tahoma" w:cs="Tahoma"/>
          <w:sz w:val="24"/>
          <w:szCs w:val="24"/>
        </w:rPr>
        <w:t>pnie zamawiaj</w:t>
      </w:r>
      <w:r w:rsidR="00091356">
        <w:rPr>
          <w:rFonts w:ascii="Tahoma" w:hAnsi="Tahoma" w:cs="Tahoma"/>
          <w:sz w:val="24"/>
          <w:szCs w:val="24"/>
        </w:rPr>
        <w:t>ą</w:t>
      </w:r>
      <w:r w:rsidRPr="006C0512">
        <w:rPr>
          <w:rFonts w:ascii="Tahoma" w:hAnsi="Tahoma" w:cs="Tahoma"/>
          <w:sz w:val="24"/>
          <w:szCs w:val="24"/>
        </w:rPr>
        <w:t>cy poda informacje, o których mowa w</w:t>
      </w:r>
      <w:r w:rsidR="00DF42FD">
        <w:rPr>
          <w:rFonts w:ascii="Tahoma" w:hAnsi="Tahoma" w:cs="Tahoma"/>
          <w:sz w:val="24"/>
          <w:szCs w:val="24"/>
        </w:rPr>
        <w:t xml:space="preserve"> </w:t>
      </w:r>
      <w:r w:rsidRPr="006C0512">
        <w:rPr>
          <w:rFonts w:ascii="Tahoma" w:hAnsi="Tahoma" w:cs="Tahoma"/>
          <w:sz w:val="24"/>
          <w:szCs w:val="24"/>
        </w:rPr>
        <w:t>art. 86 ust. 4 ustawy.</w:t>
      </w:r>
    </w:p>
    <w:p w:rsidR="006C0512" w:rsidRPr="006C0512" w:rsidRDefault="006C0512" w:rsidP="00F04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6C0512">
        <w:rPr>
          <w:rFonts w:ascii="Tahoma" w:hAnsi="Tahoma" w:cs="Tahoma"/>
          <w:sz w:val="24"/>
          <w:szCs w:val="24"/>
        </w:rPr>
        <w:t>8. Niezwłocznie po otwarciu ofert zamawiaj</w:t>
      </w:r>
      <w:r w:rsidR="00091356">
        <w:rPr>
          <w:rFonts w:ascii="Tahoma" w:hAnsi="Tahoma" w:cs="Tahoma"/>
          <w:sz w:val="24"/>
          <w:szCs w:val="24"/>
        </w:rPr>
        <w:t>ą</w:t>
      </w:r>
      <w:r w:rsidRPr="006C0512">
        <w:rPr>
          <w:rFonts w:ascii="Tahoma" w:hAnsi="Tahoma" w:cs="Tahoma"/>
          <w:sz w:val="24"/>
          <w:szCs w:val="24"/>
        </w:rPr>
        <w:t>cy zamie</w:t>
      </w:r>
      <w:r w:rsidR="00091356">
        <w:rPr>
          <w:rFonts w:ascii="Tahoma" w:hAnsi="Tahoma" w:cs="Tahoma"/>
          <w:sz w:val="24"/>
          <w:szCs w:val="24"/>
        </w:rPr>
        <w:t>ś</w:t>
      </w:r>
      <w:r w:rsidRPr="006C0512">
        <w:rPr>
          <w:rFonts w:ascii="Tahoma" w:hAnsi="Tahoma" w:cs="Tahoma"/>
          <w:sz w:val="24"/>
          <w:szCs w:val="24"/>
        </w:rPr>
        <w:t>ci na stronie internetowej informacje</w:t>
      </w:r>
      <w:r w:rsidR="00091356">
        <w:rPr>
          <w:rFonts w:ascii="Tahoma" w:hAnsi="Tahoma" w:cs="Tahoma"/>
          <w:sz w:val="24"/>
          <w:szCs w:val="24"/>
        </w:rPr>
        <w:t xml:space="preserve"> </w:t>
      </w:r>
      <w:r w:rsidRPr="006C0512">
        <w:rPr>
          <w:rFonts w:ascii="Tahoma" w:hAnsi="Tahoma" w:cs="Tahoma"/>
          <w:sz w:val="24"/>
          <w:szCs w:val="24"/>
        </w:rPr>
        <w:t>dotycz</w:t>
      </w:r>
      <w:r w:rsidR="00091356">
        <w:rPr>
          <w:rFonts w:ascii="Tahoma" w:hAnsi="Tahoma" w:cs="Tahoma"/>
          <w:sz w:val="24"/>
          <w:szCs w:val="24"/>
        </w:rPr>
        <w:t>ą</w:t>
      </w:r>
      <w:r w:rsidRPr="006C0512">
        <w:rPr>
          <w:rFonts w:ascii="Tahoma" w:hAnsi="Tahoma" w:cs="Tahoma"/>
          <w:sz w:val="24"/>
          <w:szCs w:val="24"/>
        </w:rPr>
        <w:t>ce:</w:t>
      </w:r>
    </w:p>
    <w:p w:rsidR="006C0512" w:rsidRPr="006C0512" w:rsidRDefault="001D660C" w:rsidP="00F04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1) kwoty, jaką</w:t>
      </w:r>
      <w:r w:rsidR="006C0512" w:rsidRPr="006C0512">
        <w:rPr>
          <w:rFonts w:ascii="Tahoma" w:hAnsi="Tahoma" w:cs="Tahoma"/>
          <w:sz w:val="24"/>
          <w:szCs w:val="24"/>
        </w:rPr>
        <w:t xml:space="preserve"> zamierza przeznaczy</w:t>
      </w:r>
      <w:r w:rsidR="00091356">
        <w:rPr>
          <w:rFonts w:ascii="Tahoma" w:hAnsi="Tahoma" w:cs="Tahoma"/>
          <w:sz w:val="24"/>
          <w:szCs w:val="24"/>
        </w:rPr>
        <w:t>ć</w:t>
      </w:r>
      <w:r w:rsidR="006C0512" w:rsidRPr="006C0512">
        <w:rPr>
          <w:rFonts w:ascii="Tahoma" w:hAnsi="Tahoma" w:cs="Tahoma"/>
          <w:sz w:val="24"/>
          <w:szCs w:val="24"/>
        </w:rPr>
        <w:t xml:space="preserve"> na sfinansowanie zamówienia;</w:t>
      </w:r>
    </w:p>
    <w:p w:rsidR="006C0512" w:rsidRPr="006C0512" w:rsidRDefault="006C0512" w:rsidP="00F04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6C0512">
        <w:rPr>
          <w:rFonts w:ascii="Tahoma" w:hAnsi="Tahoma" w:cs="Tahoma"/>
          <w:sz w:val="24"/>
          <w:szCs w:val="24"/>
        </w:rPr>
        <w:t>2) firm oraz adresów wykonawców, którzy zło</w:t>
      </w:r>
      <w:r w:rsidR="00091356">
        <w:rPr>
          <w:rFonts w:ascii="Tahoma" w:hAnsi="Tahoma" w:cs="Tahoma"/>
          <w:sz w:val="24"/>
          <w:szCs w:val="24"/>
        </w:rPr>
        <w:t>ż</w:t>
      </w:r>
      <w:r w:rsidRPr="006C0512">
        <w:rPr>
          <w:rFonts w:ascii="Tahoma" w:hAnsi="Tahoma" w:cs="Tahoma"/>
          <w:sz w:val="24"/>
          <w:szCs w:val="24"/>
        </w:rPr>
        <w:t>yli oferty w terminie;</w:t>
      </w:r>
    </w:p>
    <w:p w:rsidR="006C0512" w:rsidRPr="006C0512" w:rsidRDefault="006C0512" w:rsidP="00F04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D81BAA">
        <w:rPr>
          <w:rFonts w:ascii="Tahoma" w:hAnsi="Tahoma" w:cs="Tahoma"/>
          <w:sz w:val="24"/>
          <w:szCs w:val="24"/>
        </w:rPr>
        <w:t xml:space="preserve">3) ceny, terminu wykonania zamówienia, okresu </w:t>
      </w:r>
      <w:r w:rsidR="00DF42FD" w:rsidRPr="00D81BAA">
        <w:rPr>
          <w:rFonts w:ascii="Tahoma" w:hAnsi="Tahoma" w:cs="Tahoma"/>
          <w:sz w:val="24"/>
          <w:szCs w:val="24"/>
        </w:rPr>
        <w:t xml:space="preserve">rękojmi </w:t>
      </w:r>
      <w:r w:rsidRPr="00D81BAA">
        <w:rPr>
          <w:rFonts w:ascii="Tahoma" w:hAnsi="Tahoma" w:cs="Tahoma"/>
          <w:sz w:val="24"/>
          <w:szCs w:val="24"/>
        </w:rPr>
        <w:t>i warunków płatno</w:t>
      </w:r>
      <w:r w:rsidR="00091356" w:rsidRPr="00D81BAA">
        <w:rPr>
          <w:rFonts w:ascii="Tahoma" w:hAnsi="Tahoma" w:cs="Tahoma"/>
          <w:sz w:val="24"/>
          <w:szCs w:val="24"/>
        </w:rPr>
        <w:t>ś</w:t>
      </w:r>
      <w:r w:rsidRPr="00D81BAA">
        <w:rPr>
          <w:rFonts w:ascii="Tahoma" w:hAnsi="Tahoma" w:cs="Tahoma"/>
          <w:sz w:val="24"/>
          <w:szCs w:val="24"/>
        </w:rPr>
        <w:t>ci zawartych w</w:t>
      </w:r>
      <w:r w:rsidR="00091356" w:rsidRPr="00D81BAA">
        <w:rPr>
          <w:rFonts w:ascii="Tahoma" w:hAnsi="Tahoma" w:cs="Tahoma"/>
          <w:sz w:val="24"/>
          <w:szCs w:val="24"/>
        </w:rPr>
        <w:t xml:space="preserve"> </w:t>
      </w:r>
      <w:r w:rsidRPr="00D81BAA">
        <w:rPr>
          <w:rFonts w:ascii="Tahoma" w:hAnsi="Tahoma" w:cs="Tahoma"/>
          <w:sz w:val="24"/>
          <w:szCs w:val="24"/>
        </w:rPr>
        <w:t>ofertach.</w:t>
      </w:r>
    </w:p>
    <w:p w:rsidR="004F5D06" w:rsidRDefault="004F5D06" w:rsidP="006C0512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6C0512" w:rsidRDefault="006C0512" w:rsidP="006C051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A3550F">
        <w:rPr>
          <w:rFonts w:ascii="Tahoma" w:hAnsi="Tahoma" w:cs="Tahoma"/>
          <w:b/>
          <w:bCs/>
          <w:sz w:val="24"/>
          <w:szCs w:val="24"/>
        </w:rPr>
        <w:t>ROZDZIAŁ XII Wybór oferty najkorzystniejszej</w:t>
      </w:r>
    </w:p>
    <w:p w:rsidR="00844026" w:rsidRPr="0045535D" w:rsidRDefault="00844026" w:rsidP="0084402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1. </w:t>
      </w:r>
      <w:r w:rsidRPr="0045535D">
        <w:rPr>
          <w:rFonts w:ascii="Tahoma" w:hAnsi="Tahoma" w:cs="Tahoma"/>
          <w:b/>
          <w:bCs/>
          <w:sz w:val="24"/>
          <w:szCs w:val="24"/>
        </w:rPr>
        <w:t>Uwaga! Na podstawie art. 24aa ustawy zamawiaj</w:t>
      </w:r>
      <w:r>
        <w:rPr>
          <w:rFonts w:ascii="Tahoma" w:hAnsi="Tahoma" w:cs="Tahoma"/>
          <w:b/>
          <w:sz w:val="24"/>
          <w:szCs w:val="24"/>
        </w:rPr>
        <w:t>ą</w:t>
      </w:r>
      <w:r w:rsidRPr="0045535D">
        <w:rPr>
          <w:rFonts w:ascii="Tahoma" w:hAnsi="Tahoma" w:cs="Tahoma"/>
          <w:b/>
          <w:bCs/>
          <w:sz w:val="24"/>
          <w:szCs w:val="24"/>
        </w:rPr>
        <w:t>cy najpierw dokona oceny ofert, a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45535D">
        <w:rPr>
          <w:rFonts w:ascii="Tahoma" w:hAnsi="Tahoma" w:cs="Tahoma"/>
          <w:b/>
          <w:bCs/>
          <w:sz w:val="24"/>
          <w:szCs w:val="24"/>
        </w:rPr>
        <w:t>nast</w:t>
      </w:r>
      <w:r w:rsidRPr="0045535D">
        <w:rPr>
          <w:rFonts w:ascii="Tahoma" w:hAnsi="Tahoma" w:cs="Tahoma"/>
          <w:b/>
          <w:sz w:val="24"/>
          <w:szCs w:val="24"/>
        </w:rPr>
        <w:t>ę</w:t>
      </w:r>
      <w:r w:rsidRPr="0045535D">
        <w:rPr>
          <w:rFonts w:ascii="Tahoma" w:hAnsi="Tahoma" w:cs="Tahoma"/>
          <w:b/>
          <w:bCs/>
          <w:sz w:val="24"/>
          <w:szCs w:val="24"/>
        </w:rPr>
        <w:t xml:space="preserve">pnie zbada, czy wykonawca, którego oferta została </w:t>
      </w:r>
      <w:r w:rsidRPr="0045535D">
        <w:rPr>
          <w:rFonts w:ascii="Tahoma" w:hAnsi="Tahoma" w:cs="Tahoma"/>
          <w:b/>
          <w:bCs/>
          <w:sz w:val="24"/>
          <w:szCs w:val="24"/>
        </w:rPr>
        <w:lastRenderedPageBreak/>
        <w:t>oceniona jako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45535D">
        <w:rPr>
          <w:rFonts w:ascii="Tahoma" w:hAnsi="Tahoma" w:cs="Tahoma"/>
          <w:b/>
          <w:bCs/>
          <w:sz w:val="24"/>
          <w:szCs w:val="24"/>
        </w:rPr>
        <w:t>najkorzystniejsza, nie podlega wykluczeniu oraz spełnia warunki udziału w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45535D">
        <w:rPr>
          <w:rFonts w:ascii="Tahoma" w:hAnsi="Tahoma" w:cs="Tahoma"/>
          <w:b/>
          <w:bCs/>
          <w:sz w:val="24"/>
          <w:szCs w:val="24"/>
        </w:rPr>
        <w:t>post</w:t>
      </w:r>
      <w:r>
        <w:rPr>
          <w:rFonts w:ascii="Tahoma" w:hAnsi="Tahoma" w:cs="Tahoma"/>
          <w:b/>
          <w:bCs/>
          <w:sz w:val="24"/>
          <w:szCs w:val="24"/>
        </w:rPr>
        <w:t>ę</w:t>
      </w:r>
      <w:r w:rsidRPr="0045535D">
        <w:rPr>
          <w:rFonts w:ascii="Tahoma" w:hAnsi="Tahoma" w:cs="Tahoma"/>
          <w:b/>
          <w:bCs/>
          <w:sz w:val="24"/>
          <w:szCs w:val="24"/>
        </w:rPr>
        <w:t>powaniu.</w:t>
      </w:r>
    </w:p>
    <w:p w:rsidR="00844026" w:rsidRPr="00844026" w:rsidRDefault="00844026" w:rsidP="00844026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4"/>
          <w:szCs w:val="24"/>
        </w:rPr>
      </w:pPr>
      <w:r w:rsidRPr="00844026">
        <w:rPr>
          <w:rFonts w:ascii="Tahoma" w:hAnsi="Tahoma" w:cs="Tahoma"/>
          <w:sz w:val="24"/>
          <w:szCs w:val="24"/>
        </w:rPr>
        <w:t xml:space="preserve">2. </w:t>
      </w:r>
      <w:r w:rsidRPr="00844026">
        <w:rPr>
          <w:rFonts w:ascii="Tahoma" w:hAnsi="Tahoma" w:cs="Tahoma"/>
          <w:bCs/>
          <w:sz w:val="24"/>
          <w:szCs w:val="24"/>
        </w:rPr>
        <w:t>Jeżeli w</w:t>
      </w:r>
      <w:r w:rsidR="005F5A7B">
        <w:rPr>
          <w:rFonts w:ascii="Tahoma" w:hAnsi="Tahoma" w:cs="Tahoma"/>
          <w:bCs/>
          <w:sz w:val="24"/>
          <w:szCs w:val="24"/>
        </w:rPr>
        <w:t>ykonawca, o którym mowa w ust. 1</w:t>
      </w:r>
      <w:r w:rsidRPr="00844026">
        <w:rPr>
          <w:rFonts w:ascii="Tahoma" w:hAnsi="Tahoma" w:cs="Tahoma"/>
          <w:bCs/>
          <w:sz w:val="24"/>
          <w:szCs w:val="24"/>
        </w:rPr>
        <w:t>, uchyla si</w:t>
      </w:r>
      <w:r w:rsidR="00703FF1">
        <w:rPr>
          <w:rFonts w:ascii="Tahoma" w:hAnsi="Tahoma" w:cs="Tahoma"/>
          <w:sz w:val="24"/>
          <w:szCs w:val="24"/>
        </w:rPr>
        <w:t>ę</w:t>
      </w:r>
      <w:r w:rsidRPr="00844026">
        <w:rPr>
          <w:rFonts w:ascii="Tahoma" w:hAnsi="Tahoma" w:cs="Tahoma"/>
          <w:sz w:val="24"/>
          <w:szCs w:val="24"/>
        </w:rPr>
        <w:t xml:space="preserve"> </w:t>
      </w:r>
      <w:r w:rsidRPr="00844026">
        <w:rPr>
          <w:rFonts w:ascii="Tahoma" w:hAnsi="Tahoma" w:cs="Tahoma"/>
          <w:bCs/>
          <w:sz w:val="24"/>
          <w:szCs w:val="24"/>
        </w:rPr>
        <w:t>od zawarcia umowy lub nie wnosi wymaganego zabezpieczenia należytego wykonania umowy, zamawiaj</w:t>
      </w:r>
      <w:r w:rsidRPr="00844026">
        <w:rPr>
          <w:rFonts w:ascii="Tahoma" w:hAnsi="Tahoma" w:cs="Tahoma"/>
          <w:sz w:val="24"/>
          <w:szCs w:val="24"/>
        </w:rPr>
        <w:t>ą</w:t>
      </w:r>
      <w:r w:rsidRPr="00844026">
        <w:rPr>
          <w:rFonts w:ascii="Tahoma" w:hAnsi="Tahoma" w:cs="Tahoma"/>
          <w:bCs/>
          <w:sz w:val="24"/>
          <w:szCs w:val="24"/>
        </w:rPr>
        <w:t>cy może zbada</w:t>
      </w:r>
      <w:r w:rsidRPr="00844026">
        <w:rPr>
          <w:rFonts w:ascii="Tahoma" w:hAnsi="Tahoma" w:cs="Tahoma"/>
          <w:sz w:val="24"/>
          <w:szCs w:val="24"/>
        </w:rPr>
        <w:t>ć</w:t>
      </w:r>
      <w:r w:rsidRPr="00844026">
        <w:rPr>
          <w:rFonts w:ascii="Tahoma" w:hAnsi="Tahoma" w:cs="Tahoma"/>
          <w:bCs/>
          <w:sz w:val="24"/>
          <w:szCs w:val="24"/>
        </w:rPr>
        <w:t>, czy nie podlega wykluczeniu oraz czy spełnia warunki udziału w post</w:t>
      </w:r>
      <w:r w:rsidRPr="00844026">
        <w:rPr>
          <w:rFonts w:ascii="Tahoma" w:hAnsi="Tahoma" w:cs="Tahoma"/>
          <w:sz w:val="24"/>
          <w:szCs w:val="24"/>
        </w:rPr>
        <w:t>ę</w:t>
      </w:r>
      <w:r w:rsidRPr="00844026">
        <w:rPr>
          <w:rFonts w:ascii="Tahoma" w:hAnsi="Tahoma" w:cs="Tahoma"/>
          <w:bCs/>
          <w:sz w:val="24"/>
          <w:szCs w:val="24"/>
        </w:rPr>
        <w:t>powaniu wykonawca, który złożył ofert</w:t>
      </w:r>
      <w:r w:rsidRPr="00844026">
        <w:rPr>
          <w:rFonts w:ascii="Tahoma" w:hAnsi="Tahoma" w:cs="Tahoma"/>
          <w:sz w:val="24"/>
          <w:szCs w:val="24"/>
        </w:rPr>
        <w:t xml:space="preserve">ę </w:t>
      </w:r>
      <w:r w:rsidRPr="00844026">
        <w:rPr>
          <w:rFonts w:ascii="Tahoma" w:hAnsi="Tahoma" w:cs="Tahoma"/>
          <w:bCs/>
          <w:sz w:val="24"/>
          <w:szCs w:val="24"/>
        </w:rPr>
        <w:t>najwyżej ocenion</w:t>
      </w:r>
      <w:r w:rsidRPr="00844026">
        <w:rPr>
          <w:rFonts w:ascii="Tahoma" w:hAnsi="Tahoma" w:cs="Tahoma"/>
          <w:sz w:val="24"/>
          <w:szCs w:val="24"/>
        </w:rPr>
        <w:t xml:space="preserve">ą </w:t>
      </w:r>
      <w:r w:rsidRPr="00844026">
        <w:rPr>
          <w:rFonts w:ascii="Tahoma" w:hAnsi="Tahoma" w:cs="Tahoma"/>
          <w:bCs/>
          <w:sz w:val="24"/>
          <w:szCs w:val="24"/>
        </w:rPr>
        <w:t>spo</w:t>
      </w:r>
      <w:r w:rsidRPr="00844026">
        <w:rPr>
          <w:rFonts w:ascii="Tahoma" w:hAnsi="Tahoma" w:cs="Tahoma"/>
          <w:sz w:val="24"/>
          <w:szCs w:val="24"/>
        </w:rPr>
        <w:t>ś</w:t>
      </w:r>
      <w:r w:rsidRPr="00844026">
        <w:rPr>
          <w:rFonts w:ascii="Tahoma" w:hAnsi="Tahoma" w:cs="Tahoma"/>
          <w:bCs/>
          <w:sz w:val="24"/>
          <w:szCs w:val="24"/>
        </w:rPr>
        <w:t>ród pozostałych ofert.</w:t>
      </w:r>
    </w:p>
    <w:p w:rsidR="004F5D06" w:rsidRPr="00A3550F" w:rsidRDefault="00844026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</w:t>
      </w:r>
      <w:r w:rsidR="004F5D06" w:rsidRPr="00A3550F">
        <w:rPr>
          <w:rFonts w:ascii="Tahoma" w:hAnsi="Tahoma" w:cs="Tahoma"/>
          <w:sz w:val="24"/>
          <w:szCs w:val="24"/>
        </w:rPr>
        <w:t>. Wybór oferty najkorzystniejszej zostanie dokonany według nast</w:t>
      </w:r>
      <w:r w:rsidR="00A3550F">
        <w:rPr>
          <w:rFonts w:ascii="Tahoma" w:hAnsi="Tahoma" w:cs="Tahoma"/>
          <w:sz w:val="24"/>
          <w:szCs w:val="24"/>
        </w:rPr>
        <w:t>ę</w:t>
      </w:r>
      <w:r w:rsidR="004F5D06" w:rsidRPr="00A3550F">
        <w:rPr>
          <w:rFonts w:ascii="Tahoma" w:hAnsi="Tahoma" w:cs="Tahoma"/>
          <w:sz w:val="24"/>
          <w:szCs w:val="24"/>
        </w:rPr>
        <w:t>puj</w:t>
      </w:r>
      <w:r w:rsidR="00A3550F">
        <w:rPr>
          <w:rFonts w:ascii="Tahoma" w:hAnsi="Tahoma" w:cs="Tahoma"/>
          <w:sz w:val="24"/>
          <w:szCs w:val="24"/>
        </w:rPr>
        <w:t>ą</w:t>
      </w:r>
      <w:r w:rsidR="004F5D06" w:rsidRPr="00A3550F">
        <w:rPr>
          <w:rFonts w:ascii="Tahoma" w:hAnsi="Tahoma" w:cs="Tahoma"/>
          <w:sz w:val="24"/>
          <w:szCs w:val="24"/>
        </w:rPr>
        <w:t>cych kryteriów oceny</w:t>
      </w:r>
      <w:r w:rsidR="00A3550F">
        <w:rPr>
          <w:rFonts w:ascii="Tahoma" w:hAnsi="Tahoma" w:cs="Tahoma"/>
          <w:sz w:val="24"/>
          <w:szCs w:val="24"/>
        </w:rPr>
        <w:t xml:space="preserve"> </w:t>
      </w:r>
      <w:r w:rsidR="004F5D06" w:rsidRPr="00A3550F">
        <w:rPr>
          <w:rFonts w:ascii="Tahoma" w:hAnsi="Tahoma" w:cs="Tahoma"/>
          <w:sz w:val="24"/>
          <w:szCs w:val="24"/>
        </w:rPr>
        <w:t>ofert:</w:t>
      </w:r>
    </w:p>
    <w:p w:rsidR="004F5D06" w:rsidRPr="005F5A7B" w:rsidRDefault="004F5D06" w:rsidP="00E76ECC">
      <w:pPr>
        <w:autoSpaceDE w:val="0"/>
        <w:autoSpaceDN w:val="0"/>
        <w:adjustRightInd w:val="0"/>
        <w:jc w:val="both"/>
        <w:rPr>
          <w:rFonts w:ascii="Tahoma" w:hAnsi="Tahoma" w:cs="Tahoma"/>
          <w:bCs/>
          <w:i/>
          <w:sz w:val="24"/>
          <w:szCs w:val="24"/>
          <w:u w:val="single"/>
        </w:rPr>
      </w:pPr>
      <w:r w:rsidRPr="005F5A7B">
        <w:rPr>
          <w:rFonts w:ascii="Tahoma" w:hAnsi="Tahoma" w:cs="Tahoma"/>
          <w:i/>
          <w:sz w:val="24"/>
          <w:szCs w:val="24"/>
          <w:u w:val="single"/>
        </w:rPr>
        <w:t xml:space="preserve">1) </w:t>
      </w:r>
      <w:r w:rsidR="00B20C5F" w:rsidRPr="005F5A7B">
        <w:rPr>
          <w:rFonts w:ascii="Tahoma" w:hAnsi="Tahoma" w:cs="Tahoma"/>
          <w:i/>
          <w:sz w:val="24"/>
          <w:szCs w:val="24"/>
          <w:u w:val="single"/>
        </w:rPr>
        <w:t xml:space="preserve">C - </w:t>
      </w:r>
      <w:r w:rsidR="00E61F75">
        <w:rPr>
          <w:rFonts w:ascii="Tahoma" w:hAnsi="Tahoma" w:cs="Tahoma"/>
          <w:bCs/>
          <w:i/>
          <w:sz w:val="24"/>
          <w:szCs w:val="24"/>
          <w:u w:val="single"/>
        </w:rPr>
        <w:t>Cena – 70</w:t>
      </w:r>
      <w:r w:rsidRPr="005F5A7B">
        <w:rPr>
          <w:rFonts w:ascii="Tahoma" w:hAnsi="Tahoma" w:cs="Tahoma"/>
          <w:bCs/>
          <w:i/>
          <w:sz w:val="24"/>
          <w:szCs w:val="24"/>
          <w:u w:val="single"/>
        </w:rPr>
        <w:t xml:space="preserve"> %</w:t>
      </w:r>
    </w:p>
    <w:p w:rsidR="00E76ECC" w:rsidRDefault="004F5D06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t>Sposób przyznania punktów w kryterium „cena” (C):</w:t>
      </w:r>
    </w:p>
    <w:p w:rsidR="004F5D06" w:rsidRPr="00A3550F" w:rsidRDefault="004F5D06" w:rsidP="00E76ECC">
      <w:pPr>
        <w:autoSpaceDE w:val="0"/>
        <w:autoSpaceDN w:val="0"/>
        <w:adjustRightInd w:val="0"/>
        <w:ind w:left="1416" w:firstLine="708"/>
        <w:jc w:val="both"/>
        <w:rPr>
          <w:rFonts w:ascii="Tahoma" w:hAnsi="Tahoma" w:cs="Tahoma"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t>najni</w:t>
      </w:r>
      <w:r w:rsidR="00A3550F">
        <w:rPr>
          <w:rFonts w:ascii="Tahoma" w:hAnsi="Tahoma" w:cs="Tahoma"/>
          <w:sz w:val="24"/>
          <w:szCs w:val="24"/>
        </w:rPr>
        <w:t>ż</w:t>
      </w:r>
      <w:r w:rsidRPr="00A3550F">
        <w:rPr>
          <w:rFonts w:ascii="Tahoma" w:hAnsi="Tahoma" w:cs="Tahoma"/>
          <w:sz w:val="24"/>
          <w:szCs w:val="24"/>
        </w:rPr>
        <w:t>sza cena ofertowa</w:t>
      </w:r>
    </w:p>
    <w:p w:rsidR="004F5D06" w:rsidRPr="00A3550F" w:rsidRDefault="004F5D06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t xml:space="preserve">C = ---------------------------------------------------- </w:t>
      </w:r>
      <w:r w:rsidR="00E76ECC">
        <w:rPr>
          <w:rFonts w:ascii="Tahoma" w:hAnsi="Tahoma" w:cs="Tahoma"/>
          <w:sz w:val="24"/>
          <w:szCs w:val="24"/>
        </w:rPr>
        <w:tab/>
      </w:r>
      <w:r w:rsidR="00E76ECC">
        <w:rPr>
          <w:rFonts w:ascii="Tahoma" w:hAnsi="Tahoma" w:cs="Tahoma"/>
          <w:sz w:val="24"/>
          <w:szCs w:val="24"/>
        </w:rPr>
        <w:tab/>
      </w:r>
      <w:r w:rsidRPr="00A3550F">
        <w:rPr>
          <w:rFonts w:ascii="Tahoma" w:hAnsi="Tahoma" w:cs="Tahoma"/>
          <w:sz w:val="24"/>
          <w:szCs w:val="24"/>
        </w:rPr>
        <w:t>x 100 pkt x</w:t>
      </w:r>
      <w:r w:rsidR="00E61F75">
        <w:rPr>
          <w:rFonts w:ascii="Tahoma" w:hAnsi="Tahoma" w:cs="Tahoma"/>
          <w:sz w:val="24"/>
          <w:szCs w:val="24"/>
        </w:rPr>
        <w:t xml:space="preserve"> 7</w:t>
      </w:r>
      <w:r w:rsidRPr="00A3550F">
        <w:rPr>
          <w:rFonts w:ascii="Tahoma" w:hAnsi="Tahoma" w:cs="Tahoma"/>
          <w:sz w:val="24"/>
          <w:szCs w:val="24"/>
        </w:rPr>
        <w:t>0 %</w:t>
      </w:r>
    </w:p>
    <w:p w:rsidR="004F5D06" w:rsidRPr="00A3550F" w:rsidRDefault="004F5D06" w:rsidP="00E76ECC">
      <w:pPr>
        <w:autoSpaceDE w:val="0"/>
        <w:autoSpaceDN w:val="0"/>
        <w:adjustRightInd w:val="0"/>
        <w:ind w:left="708" w:firstLine="708"/>
        <w:jc w:val="both"/>
        <w:rPr>
          <w:rFonts w:ascii="Tahoma" w:hAnsi="Tahoma" w:cs="Tahoma"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t>cena ofertowa w ofercie ocenianej</w:t>
      </w:r>
    </w:p>
    <w:p w:rsidR="004F5D06" w:rsidRPr="005F5A7B" w:rsidRDefault="004F5D06" w:rsidP="00E76ECC">
      <w:pPr>
        <w:autoSpaceDE w:val="0"/>
        <w:autoSpaceDN w:val="0"/>
        <w:adjustRightInd w:val="0"/>
        <w:jc w:val="both"/>
        <w:rPr>
          <w:rFonts w:ascii="Tahoma" w:hAnsi="Tahoma" w:cs="Tahoma"/>
          <w:bCs/>
          <w:i/>
          <w:sz w:val="24"/>
          <w:szCs w:val="24"/>
          <w:u w:val="single"/>
        </w:rPr>
      </w:pPr>
      <w:r w:rsidRPr="005F5A7B">
        <w:rPr>
          <w:rFonts w:ascii="Tahoma" w:hAnsi="Tahoma" w:cs="Tahoma"/>
          <w:i/>
          <w:sz w:val="24"/>
          <w:szCs w:val="24"/>
          <w:u w:val="single"/>
        </w:rPr>
        <w:t xml:space="preserve">2) </w:t>
      </w:r>
      <w:r w:rsidR="00B20C5F" w:rsidRPr="005F5A7B">
        <w:rPr>
          <w:rFonts w:ascii="Tahoma" w:hAnsi="Tahoma" w:cs="Tahoma"/>
          <w:i/>
          <w:sz w:val="24"/>
          <w:szCs w:val="24"/>
          <w:u w:val="single"/>
        </w:rPr>
        <w:t xml:space="preserve">R - </w:t>
      </w:r>
      <w:r w:rsidRPr="005F5A7B">
        <w:rPr>
          <w:rFonts w:ascii="Tahoma" w:hAnsi="Tahoma" w:cs="Tahoma"/>
          <w:bCs/>
          <w:i/>
          <w:sz w:val="24"/>
          <w:szCs w:val="24"/>
          <w:u w:val="single"/>
        </w:rPr>
        <w:t>Okres r</w:t>
      </w:r>
      <w:r w:rsidR="00A3550F" w:rsidRPr="005F5A7B">
        <w:rPr>
          <w:rFonts w:ascii="Tahoma" w:hAnsi="Tahoma" w:cs="Tahoma"/>
          <w:i/>
          <w:sz w:val="24"/>
          <w:szCs w:val="24"/>
          <w:u w:val="single"/>
        </w:rPr>
        <w:t>ę</w:t>
      </w:r>
      <w:r w:rsidR="00B05089" w:rsidRPr="005F5A7B">
        <w:rPr>
          <w:rFonts w:ascii="Tahoma" w:hAnsi="Tahoma" w:cs="Tahoma"/>
          <w:bCs/>
          <w:i/>
          <w:sz w:val="24"/>
          <w:szCs w:val="24"/>
          <w:u w:val="single"/>
        </w:rPr>
        <w:t>kojmi – 1</w:t>
      </w:r>
      <w:r w:rsidRPr="005F5A7B">
        <w:rPr>
          <w:rFonts w:ascii="Tahoma" w:hAnsi="Tahoma" w:cs="Tahoma"/>
          <w:bCs/>
          <w:i/>
          <w:sz w:val="24"/>
          <w:szCs w:val="24"/>
          <w:u w:val="single"/>
        </w:rPr>
        <w:t>0 %</w:t>
      </w:r>
    </w:p>
    <w:p w:rsidR="004F5D06" w:rsidRPr="00A3550F" w:rsidRDefault="004F5D06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t>Sposób przyznania punktów w kryterium „okres r</w:t>
      </w:r>
      <w:r w:rsidR="00A3550F">
        <w:rPr>
          <w:rFonts w:ascii="Tahoma" w:hAnsi="Tahoma" w:cs="Tahoma"/>
          <w:sz w:val="24"/>
          <w:szCs w:val="24"/>
        </w:rPr>
        <w:t>ę</w:t>
      </w:r>
      <w:r w:rsidRPr="00A3550F">
        <w:rPr>
          <w:rFonts w:ascii="Tahoma" w:hAnsi="Tahoma" w:cs="Tahoma"/>
          <w:sz w:val="24"/>
          <w:szCs w:val="24"/>
        </w:rPr>
        <w:t>kojmi” (R):</w:t>
      </w:r>
    </w:p>
    <w:p w:rsidR="004F5D06" w:rsidRPr="00A3550F" w:rsidRDefault="004F5D06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t>Za przedłu</w:t>
      </w:r>
      <w:r w:rsidR="00A3550F">
        <w:rPr>
          <w:rFonts w:ascii="Tahoma" w:hAnsi="Tahoma" w:cs="Tahoma"/>
          <w:sz w:val="24"/>
          <w:szCs w:val="24"/>
        </w:rPr>
        <w:t>ż</w:t>
      </w:r>
      <w:r w:rsidRPr="00A3550F">
        <w:rPr>
          <w:rFonts w:ascii="Tahoma" w:hAnsi="Tahoma" w:cs="Tahoma"/>
          <w:sz w:val="24"/>
          <w:szCs w:val="24"/>
        </w:rPr>
        <w:t>enie okresu r</w:t>
      </w:r>
      <w:r w:rsidR="00A3550F">
        <w:rPr>
          <w:rFonts w:ascii="Tahoma" w:hAnsi="Tahoma" w:cs="Tahoma"/>
          <w:sz w:val="24"/>
          <w:szCs w:val="24"/>
        </w:rPr>
        <w:t>ę</w:t>
      </w:r>
      <w:r w:rsidRPr="00A3550F">
        <w:rPr>
          <w:rFonts w:ascii="Tahoma" w:hAnsi="Tahoma" w:cs="Tahoma"/>
          <w:sz w:val="24"/>
          <w:szCs w:val="24"/>
        </w:rPr>
        <w:t>kojmi Wykonawcy zostan</w:t>
      </w:r>
      <w:r w:rsidR="00A3550F">
        <w:rPr>
          <w:rFonts w:ascii="Tahoma" w:hAnsi="Tahoma" w:cs="Tahoma"/>
          <w:sz w:val="24"/>
          <w:szCs w:val="24"/>
        </w:rPr>
        <w:t>ą</w:t>
      </w:r>
      <w:r w:rsidRPr="00A3550F">
        <w:rPr>
          <w:rFonts w:ascii="Tahoma" w:hAnsi="Tahoma" w:cs="Tahoma"/>
          <w:sz w:val="24"/>
          <w:szCs w:val="24"/>
        </w:rPr>
        <w:t xml:space="preserve"> przyznane punkty w nast</w:t>
      </w:r>
      <w:r w:rsidR="00A3550F">
        <w:rPr>
          <w:rFonts w:ascii="Tahoma" w:hAnsi="Tahoma" w:cs="Tahoma"/>
          <w:sz w:val="24"/>
          <w:szCs w:val="24"/>
        </w:rPr>
        <w:t>ę</w:t>
      </w:r>
      <w:r w:rsidRPr="00A3550F">
        <w:rPr>
          <w:rFonts w:ascii="Tahoma" w:hAnsi="Tahoma" w:cs="Tahoma"/>
          <w:sz w:val="24"/>
          <w:szCs w:val="24"/>
        </w:rPr>
        <w:t>puj</w:t>
      </w:r>
      <w:r w:rsidR="00A3550F">
        <w:rPr>
          <w:rFonts w:ascii="Tahoma" w:hAnsi="Tahoma" w:cs="Tahoma"/>
          <w:sz w:val="24"/>
          <w:szCs w:val="24"/>
        </w:rPr>
        <w:t>ą</w:t>
      </w:r>
      <w:r w:rsidRPr="00A3550F">
        <w:rPr>
          <w:rFonts w:ascii="Tahoma" w:hAnsi="Tahoma" w:cs="Tahoma"/>
          <w:sz w:val="24"/>
          <w:szCs w:val="24"/>
        </w:rPr>
        <w:t>cy</w:t>
      </w:r>
      <w:r w:rsidR="00E76ECC">
        <w:rPr>
          <w:rFonts w:ascii="Tahoma" w:hAnsi="Tahoma" w:cs="Tahoma"/>
          <w:sz w:val="24"/>
          <w:szCs w:val="24"/>
        </w:rPr>
        <w:t xml:space="preserve"> </w:t>
      </w:r>
      <w:r w:rsidRPr="00A3550F">
        <w:rPr>
          <w:rFonts w:ascii="Tahoma" w:hAnsi="Tahoma" w:cs="Tahoma"/>
          <w:sz w:val="24"/>
          <w:szCs w:val="24"/>
        </w:rPr>
        <w:t>sposób:</w:t>
      </w:r>
    </w:p>
    <w:p w:rsidR="004F5D06" w:rsidRPr="00A3550F" w:rsidRDefault="004F5D06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t xml:space="preserve">a) </w:t>
      </w:r>
      <w:r w:rsidR="004F5365">
        <w:rPr>
          <w:rFonts w:ascii="Tahoma" w:hAnsi="Tahoma" w:cs="Tahoma"/>
          <w:sz w:val="24"/>
          <w:szCs w:val="24"/>
        </w:rPr>
        <w:t>O</w:t>
      </w:r>
      <w:r w:rsidRPr="00A3550F">
        <w:rPr>
          <w:rFonts w:ascii="Tahoma" w:hAnsi="Tahoma" w:cs="Tahoma"/>
          <w:sz w:val="24"/>
          <w:szCs w:val="24"/>
        </w:rPr>
        <w:t>kres r</w:t>
      </w:r>
      <w:r w:rsidR="00A3550F">
        <w:rPr>
          <w:rFonts w:ascii="Tahoma" w:hAnsi="Tahoma" w:cs="Tahoma"/>
          <w:sz w:val="24"/>
          <w:szCs w:val="24"/>
        </w:rPr>
        <w:t>ę</w:t>
      </w:r>
      <w:r w:rsidRPr="00A3550F">
        <w:rPr>
          <w:rFonts w:ascii="Tahoma" w:hAnsi="Tahoma" w:cs="Tahoma"/>
          <w:sz w:val="24"/>
          <w:szCs w:val="24"/>
        </w:rPr>
        <w:t>kojmi na przedmiot umowy 36 miesi</w:t>
      </w:r>
      <w:r w:rsidR="00A3550F">
        <w:rPr>
          <w:rFonts w:ascii="Tahoma" w:hAnsi="Tahoma" w:cs="Tahoma"/>
          <w:sz w:val="24"/>
          <w:szCs w:val="24"/>
        </w:rPr>
        <w:t>ę</w:t>
      </w:r>
      <w:r w:rsidRPr="00A3550F">
        <w:rPr>
          <w:rFonts w:ascii="Tahoma" w:hAnsi="Tahoma" w:cs="Tahoma"/>
          <w:sz w:val="24"/>
          <w:szCs w:val="24"/>
        </w:rPr>
        <w:t>cy – 0 pkt</w:t>
      </w:r>
    </w:p>
    <w:p w:rsidR="004F5D06" w:rsidRPr="00A3550F" w:rsidRDefault="004F5D06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t>b) Okres r</w:t>
      </w:r>
      <w:r w:rsidR="00A3550F">
        <w:rPr>
          <w:rFonts w:ascii="Tahoma" w:hAnsi="Tahoma" w:cs="Tahoma"/>
          <w:sz w:val="24"/>
          <w:szCs w:val="24"/>
        </w:rPr>
        <w:t>ę</w:t>
      </w:r>
      <w:r w:rsidRPr="00A3550F">
        <w:rPr>
          <w:rFonts w:ascii="Tahoma" w:hAnsi="Tahoma" w:cs="Tahoma"/>
          <w:sz w:val="24"/>
          <w:szCs w:val="24"/>
        </w:rPr>
        <w:t>kojmi na przedmiot umowy dłu</w:t>
      </w:r>
      <w:r w:rsidR="00A3550F">
        <w:rPr>
          <w:rFonts w:ascii="Tahoma" w:hAnsi="Tahoma" w:cs="Tahoma"/>
          <w:sz w:val="24"/>
          <w:szCs w:val="24"/>
        </w:rPr>
        <w:t>ż</w:t>
      </w:r>
      <w:r w:rsidR="004F5365">
        <w:rPr>
          <w:rFonts w:ascii="Tahoma" w:hAnsi="Tahoma" w:cs="Tahoma"/>
          <w:sz w:val="24"/>
          <w:szCs w:val="24"/>
        </w:rPr>
        <w:t xml:space="preserve">szy od minimalnego o </w:t>
      </w:r>
      <w:r w:rsidR="00E509CC">
        <w:rPr>
          <w:rFonts w:ascii="Tahoma" w:hAnsi="Tahoma" w:cs="Tahoma"/>
          <w:sz w:val="24"/>
          <w:szCs w:val="24"/>
        </w:rPr>
        <w:t>co najmniej</w:t>
      </w:r>
      <w:r w:rsidR="004F5365">
        <w:rPr>
          <w:rFonts w:ascii="Tahoma" w:hAnsi="Tahoma" w:cs="Tahoma"/>
          <w:sz w:val="24"/>
          <w:szCs w:val="24"/>
        </w:rPr>
        <w:t xml:space="preserve"> 12</w:t>
      </w:r>
      <w:r w:rsidRPr="00A3550F">
        <w:rPr>
          <w:rFonts w:ascii="Tahoma" w:hAnsi="Tahoma" w:cs="Tahoma"/>
          <w:sz w:val="24"/>
          <w:szCs w:val="24"/>
        </w:rPr>
        <w:t xml:space="preserve"> miesi</w:t>
      </w:r>
      <w:r w:rsidR="00A3550F">
        <w:rPr>
          <w:rFonts w:ascii="Tahoma" w:hAnsi="Tahoma" w:cs="Tahoma"/>
          <w:sz w:val="24"/>
          <w:szCs w:val="24"/>
        </w:rPr>
        <w:t>ę</w:t>
      </w:r>
      <w:r w:rsidRPr="00A3550F">
        <w:rPr>
          <w:rFonts w:ascii="Tahoma" w:hAnsi="Tahoma" w:cs="Tahoma"/>
          <w:sz w:val="24"/>
          <w:szCs w:val="24"/>
        </w:rPr>
        <w:t>cy</w:t>
      </w:r>
      <w:r w:rsidR="00A3550F">
        <w:rPr>
          <w:rFonts w:ascii="Tahoma" w:hAnsi="Tahoma" w:cs="Tahoma"/>
          <w:sz w:val="24"/>
          <w:szCs w:val="24"/>
        </w:rPr>
        <w:t xml:space="preserve"> </w:t>
      </w:r>
      <w:r w:rsidR="00B05089">
        <w:rPr>
          <w:rFonts w:ascii="Tahoma" w:hAnsi="Tahoma" w:cs="Tahoma"/>
          <w:sz w:val="24"/>
          <w:szCs w:val="24"/>
        </w:rPr>
        <w:t>– 5</w:t>
      </w:r>
      <w:r w:rsidRPr="00A3550F">
        <w:rPr>
          <w:rFonts w:ascii="Tahoma" w:hAnsi="Tahoma" w:cs="Tahoma"/>
          <w:sz w:val="24"/>
          <w:szCs w:val="24"/>
        </w:rPr>
        <w:t xml:space="preserve"> pkt</w:t>
      </w:r>
    </w:p>
    <w:p w:rsidR="004F5D06" w:rsidRPr="00A3550F" w:rsidRDefault="004F5D06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t>c) Okres r</w:t>
      </w:r>
      <w:r w:rsidR="00A3550F">
        <w:rPr>
          <w:rFonts w:ascii="Tahoma" w:hAnsi="Tahoma" w:cs="Tahoma"/>
          <w:sz w:val="24"/>
          <w:szCs w:val="24"/>
        </w:rPr>
        <w:t>ę</w:t>
      </w:r>
      <w:r w:rsidRPr="00A3550F">
        <w:rPr>
          <w:rFonts w:ascii="Tahoma" w:hAnsi="Tahoma" w:cs="Tahoma"/>
          <w:sz w:val="24"/>
          <w:szCs w:val="24"/>
        </w:rPr>
        <w:t>kojmi na przedmiot umowy dłu</w:t>
      </w:r>
      <w:r w:rsidR="00A3550F">
        <w:rPr>
          <w:rFonts w:ascii="Tahoma" w:hAnsi="Tahoma" w:cs="Tahoma"/>
          <w:sz w:val="24"/>
          <w:szCs w:val="24"/>
        </w:rPr>
        <w:t>ż</w:t>
      </w:r>
      <w:r w:rsidRPr="00A3550F">
        <w:rPr>
          <w:rFonts w:ascii="Tahoma" w:hAnsi="Tahoma" w:cs="Tahoma"/>
          <w:sz w:val="24"/>
          <w:szCs w:val="24"/>
        </w:rPr>
        <w:t xml:space="preserve">szy od minimalnego o </w:t>
      </w:r>
      <w:r w:rsidR="00E509CC">
        <w:rPr>
          <w:rFonts w:ascii="Tahoma" w:hAnsi="Tahoma" w:cs="Tahoma"/>
          <w:sz w:val="24"/>
          <w:szCs w:val="24"/>
        </w:rPr>
        <w:t xml:space="preserve">co najmniej </w:t>
      </w:r>
      <w:r w:rsidRPr="00A3550F">
        <w:rPr>
          <w:rFonts w:ascii="Tahoma" w:hAnsi="Tahoma" w:cs="Tahoma"/>
          <w:sz w:val="24"/>
          <w:szCs w:val="24"/>
        </w:rPr>
        <w:t>2</w:t>
      </w:r>
      <w:r w:rsidR="004F5365">
        <w:rPr>
          <w:rFonts w:ascii="Tahoma" w:hAnsi="Tahoma" w:cs="Tahoma"/>
          <w:sz w:val="24"/>
          <w:szCs w:val="24"/>
        </w:rPr>
        <w:t>4</w:t>
      </w:r>
      <w:r w:rsidRPr="00A3550F">
        <w:rPr>
          <w:rFonts w:ascii="Tahoma" w:hAnsi="Tahoma" w:cs="Tahoma"/>
          <w:sz w:val="24"/>
          <w:szCs w:val="24"/>
        </w:rPr>
        <w:t xml:space="preserve"> miesi</w:t>
      </w:r>
      <w:r w:rsidR="00B05089">
        <w:rPr>
          <w:rFonts w:ascii="Tahoma" w:hAnsi="Tahoma" w:cs="Tahoma"/>
          <w:sz w:val="24"/>
          <w:szCs w:val="24"/>
        </w:rPr>
        <w:t>ące – 1</w:t>
      </w:r>
      <w:r w:rsidRPr="00A3550F">
        <w:rPr>
          <w:rFonts w:ascii="Tahoma" w:hAnsi="Tahoma" w:cs="Tahoma"/>
          <w:sz w:val="24"/>
          <w:szCs w:val="24"/>
        </w:rPr>
        <w:t>0 pkt</w:t>
      </w:r>
    </w:p>
    <w:p w:rsidR="004F5D06" w:rsidRPr="00A3550F" w:rsidRDefault="004F5D06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t>Minimalny okres r</w:t>
      </w:r>
      <w:r w:rsidR="00A3550F">
        <w:rPr>
          <w:rFonts w:ascii="Tahoma" w:hAnsi="Tahoma" w:cs="Tahoma"/>
          <w:sz w:val="24"/>
          <w:szCs w:val="24"/>
        </w:rPr>
        <w:t>ę</w:t>
      </w:r>
      <w:r w:rsidRPr="00A3550F">
        <w:rPr>
          <w:rFonts w:ascii="Tahoma" w:hAnsi="Tahoma" w:cs="Tahoma"/>
          <w:sz w:val="24"/>
          <w:szCs w:val="24"/>
        </w:rPr>
        <w:t>kojmi na przedmiot umowy wymagany przez Zamawiaj</w:t>
      </w:r>
      <w:r w:rsidR="00A3550F">
        <w:rPr>
          <w:rFonts w:ascii="Tahoma" w:hAnsi="Tahoma" w:cs="Tahoma"/>
          <w:sz w:val="24"/>
          <w:szCs w:val="24"/>
        </w:rPr>
        <w:t>ą</w:t>
      </w:r>
      <w:r w:rsidRPr="00A3550F">
        <w:rPr>
          <w:rFonts w:ascii="Tahoma" w:hAnsi="Tahoma" w:cs="Tahoma"/>
          <w:sz w:val="24"/>
          <w:szCs w:val="24"/>
        </w:rPr>
        <w:t>cego – 36</w:t>
      </w:r>
    </w:p>
    <w:p w:rsidR="004F5D06" w:rsidRPr="00A3550F" w:rsidRDefault="00A3550F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mie</w:t>
      </w:r>
      <w:r w:rsidR="004F5D06" w:rsidRPr="00A3550F">
        <w:rPr>
          <w:rFonts w:ascii="Tahoma" w:hAnsi="Tahoma" w:cs="Tahoma"/>
          <w:sz w:val="24"/>
          <w:szCs w:val="24"/>
        </w:rPr>
        <w:t>si</w:t>
      </w:r>
      <w:r>
        <w:rPr>
          <w:rFonts w:ascii="Tahoma" w:hAnsi="Tahoma" w:cs="Tahoma"/>
          <w:sz w:val="24"/>
          <w:szCs w:val="24"/>
        </w:rPr>
        <w:t>ę</w:t>
      </w:r>
      <w:r w:rsidR="004F5D06" w:rsidRPr="00A3550F">
        <w:rPr>
          <w:rFonts w:ascii="Tahoma" w:hAnsi="Tahoma" w:cs="Tahoma"/>
          <w:sz w:val="24"/>
          <w:szCs w:val="24"/>
        </w:rPr>
        <w:t>cy.</w:t>
      </w:r>
    </w:p>
    <w:p w:rsidR="004F5D06" w:rsidRPr="00A3550F" w:rsidRDefault="004F5D06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D81BAA">
        <w:rPr>
          <w:rFonts w:ascii="Tahoma" w:hAnsi="Tahoma" w:cs="Tahoma"/>
          <w:sz w:val="24"/>
          <w:szCs w:val="24"/>
        </w:rPr>
        <w:t>Maksymalny okres r</w:t>
      </w:r>
      <w:r w:rsidR="00A3550F" w:rsidRPr="00D81BAA">
        <w:rPr>
          <w:rFonts w:ascii="Tahoma" w:hAnsi="Tahoma" w:cs="Tahoma"/>
          <w:sz w:val="24"/>
          <w:szCs w:val="24"/>
        </w:rPr>
        <w:t>ę</w:t>
      </w:r>
      <w:r w:rsidR="004F5365">
        <w:rPr>
          <w:rFonts w:ascii="Tahoma" w:hAnsi="Tahoma" w:cs="Tahoma"/>
          <w:sz w:val="24"/>
          <w:szCs w:val="24"/>
        </w:rPr>
        <w:t>kojmi na przedmiot umowy: 60</w:t>
      </w:r>
      <w:r w:rsidRPr="00D81BAA">
        <w:rPr>
          <w:rFonts w:ascii="Tahoma" w:hAnsi="Tahoma" w:cs="Tahoma"/>
          <w:sz w:val="24"/>
          <w:szCs w:val="24"/>
        </w:rPr>
        <w:t xml:space="preserve"> miesi</w:t>
      </w:r>
      <w:r w:rsidR="00A3550F" w:rsidRPr="00D81BAA">
        <w:rPr>
          <w:rFonts w:ascii="Tahoma" w:hAnsi="Tahoma" w:cs="Tahoma"/>
          <w:sz w:val="24"/>
          <w:szCs w:val="24"/>
        </w:rPr>
        <w:t>ę</w:t>
      </w:r>
      <w:r w:rsidRPr="00D81BAA">
        <w:rPr>
          <w:rFonts w:ascii="Tahoma" w:hAnsi="Tahoma" w:cs="Tahoma"/>
          <w:sz w:val="24"/>
          <w:szCs w:val="24"/>
        </w:rPr>
        <w:t>cy od dnia podpisania</w:t>
      </w:r>
      <w:r w:rsidR="00E76ECC" w:rsidRPr="00D81BAA">
        <w:rPr>
          <w:rFonts w:ascii="Tahoma" w:hAnsi="Tahoma" w:cs="Tahoma"/>
          <w:sz w:val="24"/>
          <w:szCs w:val="24"/>
        </w:rPr>
        <w:t xml:space="preserve"> </w:t>
      </w:r>
      <w:r w:rsidRPr="00D81BAA">
        <w:rPr>
          <w:rFonts w:ascii="Tahoma" w:hAnsi="Tahoma" w:cs="Tahoma"/>
          <w:sz w:val="24"/>
          <w:szCs w:val="24"/>
        </w:rPr>
        <w:t>protokołu odbioru ko</w:t>
      </w:r>
      <w:r w:rsidR="00A3550F" w:rsidRPr="00D81BAA">
        <w:rPr>
          <w:rFonts w:ascii="Tahoma" w:hAnsi="Tahoma" w:cs="Tahoma"/>
          <w:sz w:val="24"/>
          <w:szCs w:val="24"/>
        </w:rPr>
        <w:t>ń</w:t>
      </w:r>
      <w:r w:rsidRPr="00D81BAA">
        <w:rPr>
          <w:rFonts w:ascii="Tahoma" w:hAnsi="Tahoma" w:cs="Tahoma"/>
          <w:sz w:val="24"/>
          <w:szCs w:val="24"/>
        </w:rPr>
        <w:t>cowego.</w:t>
      </w:r>
    </w:p>
    <w:p w:rsidR="004F5D06" w:rsidRPr="00A3550F" w:rsidRDefault="004F5D06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t>Je</w:t>
      </w:r>
      <w:r w:rsidR="00A3550F">
        <w:rPr>
          <w:rFonts w:ascii="Tahoma" w:hAnsi="Tahoma" w:cs="Tahoma"/>
          <w:sz w:val="24"/>
          <w:szCs w:val="24"/>
        </w:rPr>
        <w:t>ż</w:t>
      </w:r>
      <w:r w:rsidRPr="00A3550F">
        <w:rPr>
          <w:rFonts w:ascii="Tahoma" w:hAnsi="Tahoma" w:cs="Tahoma"/>
          <w:sz w:val="24"/>
          <w:szCs w:val="24"/>
        </w:rPr>
        <w:t>eli Wykonawca zaproponuje termin r</w:t>
      </w:r>
      <w:r w:rsidR="00A3550F">
        <w:rPr>
          <w:rFonts w:ascii="Tahoma" w:hAnsi="Tahoma" w:cs="Tahoma"/>
          <w:sz w:val="24"/>
          <w:szCs w:val="24"/>
        </w:rPr>
        <w:t>ę</w:t>
      </w:r>
      <w:r w:rsidRPr="00A3550F">
        <w:rPr>
          <w:rFonts w:ascii="Tahoma" w:hAnsi="Tahoma" w:cs="Tahoma"/>
          <w:sz w:val="24"/>
          <w:szCs w:val="24"/>
        </w:rPr>
        <w:t>kojmi dłu</w:t>
      </w:r>
      <w:r w:rsidR="00A3550F">
        <w:rPr>
          <w:rFonts w:ascii="Tahoma" w:hAnsi="Tahoma" w:cs="Tahoma"/>
          <w:sz w:val="24"/>
          <w:szCs w:val="24"/>
        </w:rPr>
        <w:t>ż</w:t>
      </w:r>
      <w:r w:rsidRPr="00A3550F">
        <w:rPr>
          <w:rFonts w:ascii="Tahoma" w:hAnsi="Tahoma" w:cs="Tahoma"/>
          <w:sz w:val="24"/>
          <w:szCs w:val="24"/>
        </w:rPr>
        <w:t>szy ni</w:t>
      </w:r>
      <w:r w:rsidR="00A3550F">
        <w:rPr>
          <w:rFonts w:ascii="Tahoma" w:hAnsi="Tahoma" w:cs="Tahoma"/>
          <w:sz w:val="24"/>
          <w:szCs w:val="24"/>
        </w:rPr>
        <w:t>ż</w:t>
      </w:r>
      <w:r w:rsidRPr="00A3550F">
        <w:rPr>
          <w:rFonts w:ascii="Tahoma" w:hAnsi="Tahoma" w:cs="Tahoma"/>
          <w:sz w:val="24"/>
          <w:szCs w:val="24"/>
        </w:rPr>
        <w:t xml:space="preserve"> </w:t>
      </w:r>
      <w:r w:rsidR="004F5365">
        <w:rPr>
          <w:rFonts w:ascii="Tahoma" w:hAnsi="Tahoma" w:cs="Tahoma"/>
          <w:sz w:val="24"/>
          <w:szCs w:val="24"/>
        </w:rPr>
        <w:t>60</w:t>
      </w:r>
      <w:r w:rsidR="00A3550F">
        <w:rPr>
          <w:rFonts w:ascii="Tahoma" w:hAnsi="Tahoma" w:cs="Tahoma"/>
          <w:sz w:val="24"/>
          <w:szCs w:val="24"/>
        </w:rPr>
        <w:t xml:space="preserve"> mie</w:t>
      </w:r>
      <w:r w:rsidRPr="00A3550F">
        <w:rPr>
          <w:rFonts w:ascii="Tahoma" w:hAnsi="Tahoma" w:cs="Tahoma"/>
          <w:sz w:val="24"/>
          <w:szCs w:val="24"/>
        </w:rPr>
        <w:t>si</w:t>
      </w:r>
      <w:r w:rsidR="00A3550F">
        <w:rPr>
          <w:rFonts w:ascii="Tahoma" w:hAnsi="Tahoma" w:cs="Tahoma"/>
          <w:sz w:val="24"/>
          <w:szCs w:val="24"/>
        </w:rPr>
        <w:t>ę</w:t>
      </w:r>
      <w:r w:rsidRPr="00A3550F">
        <w:rPr>
          <w:rFonts w:ascii="Tahoma" w:hAnsi="Tahoma" w:cs="Tahoma"/>
          <w:sz w:val="24"/>
          <w:szCs w:val="24"/>
        </w:rPr>
        <w:t>cy od dnia</w:t>
      </w:r>
      <w:r w:rsidR="00E76ECC">
        <w:rPr>
          <w:rFonts w:ascii="Tahoma" w:hAnsi="Tahoma" w:cs="Tahoma"/>
          <w:sz w:val="24"/>
          <w:szCs w:val="24"/>
        </w:rPr>
        <w:t xml:space="preserve"> </w:t>
      </w:r>
      <w:r w:rsidRPr="00A3550F">
        <w:rPr>
          <w:rFonts w:ascii="Tahoma" w:hAnsi="Tahoma" w:cs="Tahoma"/>
          <w:sz w:val="24"/>
          <w:szCs w:val="24"/>
        </w:rPr>
        <w:t>podpisania protokołu odbioru ko</w:t>
      </w:r>
      <w:r w:rsidR="00A3550F">
        <w:rPr>
          <w:rFonts w:ascii="Tahoma" w:hAnsi="Tahoma" w:cs="Tahoma"/>
          <w:sz w:val="24"/>
          <w:szCs w:val="24"/>
        </w:rPr>
        <w:t>ń</w:t>
      </w:r>
      <w:r w:rsidRPr="00A3550F">
        <w:rPr>
          <w:rFonts w:ascii="Tahoma" w:hAnsi="Tahoma" w:cs="Tahoma"/>
          <w:sz w:val="24"/>
          <w:szCs w:val="24"/>
        </w:rPr>
        <w:t>cowego, do oceny ofert w kryterium „okres r</w:t>
      </w:r>
      <w:r w:rsidR="00A3550F">
        <w:rPr>
          <w:rFonts w:ascii="Tahoma" w:hAnsi="Tahoma" w:cs="Tahoma"/>
          <w:sz w:val="24"/>
          <w:szCs w:val="24"/>
        </w:rPr>
        <w:t>ę</w:t>
      </w:r>
      <w:r w:rsidRPr="00A3550F">
        <w:rPr>
          <w:rFonts w:ascii="Tahoma" w:hAnsi="Tahoma" w:cs="Tahoma"/>
          <w:sz w:val="24"/>
          <w:szCs w:val="24"/>
        </w:rPr>
        <w:t>kojmi”</w:t>
      </w:r>
      <w:r w:rsidR="00A3550F">
        <w:rPr>
          <w:rFonts w:ascii="Tahoma" w:hAnsi="Tahoma" w:cs="Tahoma"/>
          <w:sz w:val="24"/>
          <w:szCs w:val="24"/>
        </w:rPr>
        <w:t xml:space="preserve"> </w:t>
      </w:r>
      <w:r w:rsidRPr="00A3550F">
        <w:rPr>
          <w:rFonts w:ascii="Tahoma" w:hAnsi="Tahoma" w:cs="Tahoma"/>
          <w:sz w:val="24"/>
          <w:szCs w:val="24"/>
        </w:rPr>
        <w:t>zostanie przyj</w:t>
      </w:r>
      <w:r w:rsidR="00A3550F">
        <w:rPr>
          <w:rFonts w:ascii="Tahoma" w:hAnsi="Tahoma" w:cs="Tahoma"/>
          <w:sz w:val="24"/>
          <w:szCs w:val="24"/>
        </w:rPr>
        <w:t>ę</w:t>
      </w:r>
      <w:r w:rsidR="004F5365">
        <w:rPr>
          <w:rFonts w:ascii="Tahoma" w:hAnsi="Tahoma" w:cs="Tahoma"/>
          <w:sz w:val="24"/>
          <w:szCs w:val="24"/>
        </w:rPr>
        <w:t>ty okres 60</w:t>
      </w:r>
      <w:r w:rsidRPr="00A3550F">
        <w:rPr>
          <w:rFonts w:ascii="Tahoma" w:hAnsi="Tahoma" w:cs="Tahoma"/>
          <w:sz w:val="24"/>
          <w:szCs w:val="24"/>
        </w:rPr>
        <w:t xml:space="preserve"> miesi</w:t>
      </w:r>
      <w:r w:rsidR="00A3550F">
        <w:rPr>
          <w:rFonts w:ascii="Tahoma" w:hAnsi="Tahoma" w:cs="Tahoma"/>
          <w:sz w:val="24"/>
          <w:szCs w:val="24"/>
        </w:rPr>
        <w:t>ę</w:t>
      </w:r>
      <w:r w:rsidRPr="00A3550F">
        <w:rPr>
          <w:rFonts w:ascii="Tahoma" w:hAnsi="Tahoma" w:cs="Tahoma"/>
          <w:sz w:val="24"/>
          <w:szCs w:val="24"/>
        </w:rPr>
        <w:t xml:space="preserve">cy czyli maksymalny zgodny z </w:t>
      </w:r>
      <w:r w:rsidR="00A3550F">
        <w:rPr>
          <w:rFonts w:ascii="Tahoma" w:hAnsi="Tahoma" w:cs="Tahoma"/>
          <w:sz w:val="24"/>
          <w:szCs w:val="24"/>
        </w:rPr>
        <w:t>żą</w:t>
      </w:r>
      <w:r w:rsidRPr="00A3550F">
        <w:rPr>
          <w:rFonts w:ascii="Tahoma" w:hAnsi="Tahoma" w:cs="Tahoma"/>
          <w:sz w:val="24"/>
          <w:szCs w:val="24"/>
        </w:rPr>
        <w:t>daniem i</w:t>
      </w:r>
    </w:p>
    <w:p w:rsidR="004F5D06" w:rsidRDefault="004F5D06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t>mo</w:t>
      </w:r>
      <w:r w:rsidR="00A3550F">
        <w:rPr>
          <w:rFonts w:ascii="Tahoma" w:hAnsi="Tahoma" w:cs="Tahoma"/>
          <w:sz w:val="24"/>
          <w:szCs w:val="24"/>
        </w:rPr>
        <w:t>ż</w:t>
      </w:r>
      <w:r w:rsidRPr="00A3550F">
        <w:rPr>
          <w:rFonts w:ascii="Tahoma" w:hAnsi="Tahoma" w:cs="Tahoma"/>
          <w:sz w:val="24"/>
          <w:szCs w:val="24"/>
        </w:rPr>
        <w:t>liwo</w:t>
      </w:r>
      <w:r w:rsidR="00A3550F">
        <w:rPr>
          <w:rFonts w:ascii="Tahoma" w:hAnsi="Tahoma" w:cs="Tahoma"/>
          <w:sz w:val="24"/>
          <w:szCs w:val="24"/>
        </w:rPr>
        <w:t>ś</w:t>
      </w:r>
      <w:r w:rsidRPr="00A3550F">
        <w:rPr>
          <w:rFonts w:ascii="Tahoma" w:hAnsi="Tahoma" w:cs="Tahoma"/>
          <w:sz w:val="24"/>
          <w:szCs w:val="24"/>
        </w:rPr>
        <w:t>ciami Zamawiaj</w:t>
      </w:r>
      <w:r w:rsidR="00A3550F">
        <w:rPr>
          <w:rFonts w:ascii="Tahoma" w:hAnsi="Tahoma" w:cs="Tahoma"/>
          <w:sz w:val="24"/>
          <w:szCs w:val="24"/>
        </w:rPr>
        <w:t>ą</w:t>
      </w:r>
      <w:r w:rsidRPr="00A3550F">
        <w:rPr>
          <w:rFonts w:ascii="Tahoma" w:hAnsi="Tahoma" w:cs="Tahoma"/>
          <w:sz w:val="24"/>
          <w:szCs w:val="24"/>
        </w:rPr>
        <w:t>cego.</w:t>
      </w:r>
    </w:p>
    <w:p w:rsidR="00107564" w:rsidRDefault="00107564" w:rsidP="00107564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t>Je</w:t>
      </w:r>
      <w:r>
        <w:rPr>
          <w:rFonts w:ascii="Tahoma" w:hAnsi="Tahoma" w:cs="Tahoma"/>
          <w:sz w:val="24"/>
          <w:szCs w:val="24"/>
        </w:rPr>
        <w:t>ż</w:t>
      </w:r>
      <w:r w:rsidRPr="00A3550F">
        <w:rPr>
          <w:rFonts w:ascii="Tahoma" w:hAnsi="Tahoma" w:cs="Tahoma"/>
          <w:sz w:val="24"/>
          <w:szCs w:val="24"/>
        </w:rPr>
        <w:t>eli Wykonawca zaproponuje termin r</w:t>
      </w:r>
      <w:r>
        <w:rPr>
          <w:rFonts w:ascii="Tahoma" w:hAnsi="Tahoma" w:cs="Tahoma"/>
          <w:sz w:val="24"/>
          <w:szCs w:val="24"/>
        </w:rPr>
        <w:t>ę</w:t>
      </w:r>
      <w:r w:rsidRPr="00A3550F">
        <w:rPr>
          <w:rFonts w:ascii="Tahoma" w:hAnsi="Tahoma" w:cs="Tahoma"/>
          <w:sz w:val="24"/>
          <w:szCs w:val="24"/>
        </w:rPr>
        <w:t xml:space="preserve">kojmi </w:t>
      </w:r>
      <w:r>
        <w:rPr>
          <w:rFonts w:ascii="Tahoma" w:hAnsi="Tahoma" w:cs="Tahoma"/>
          <w:sz w:val="24"/>
          <w:szCs w:val="24"/>
        </w:rPr>
        <w:t xml:space="preserve">krótszy </w:t>
      </w:r>
      <w:r w:rsidRPr="00A3550F">
        <w:rPr>
          <w:rFonts w:ascii="Tahoma" w:hAnsi="Tahoma" w:cs="Tahoma"/>
          <w:sz w:val="24"/>
          <w:szCs w:val="24"/>
        </w:rPr>
        <w:t>ni</w:t>
      </w:r>
      <w:r>
        <w:rPr>
          <w:rFonts w:ascii="Tahoma" w:hAnsi="Tahoma" w:cs="Tahoma"/>
          <w:sz w:val="24"/>
          <w:szCs w:val="24"/>
        </w:rPr>
        <w:t>ż</w:t>
      </w:r>
      <w:r w:rsidRPr="00A3550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36 mie</w:t>
      </w:r>
      <w:r w:rsidRPr="00A3550F">
        <w:rPr>
          <w:rFonts w:ascii="Tahoma" w:hAnsi="Tahoma" w:cs="Tahoma"/>
          <w:sz w:val="24"/>
          <w:szCs w:val="24"/>
        </w:rPr>
        <w:t>si</w:t>
      </w:r>
      <w:r>
        <w:rPr>
          <w:rFonts w:ascii="Tahoma" w:hAnsi="Tahoma" w:cs="Tahoma"/>
          <w:sz w:val="24"/>
          <w:szCs w:val="24"/>
        </w:rPr>
        <w:t>ę</w:t>
      </w:r>
      <w:r w:rsidRPr="00A3550F">
        <w:rPr>
          <w:rFonts w:ascii="Tahoma" w:hAnsi="Tahoma" w:cs="Tahoma"/>
          <w:sz w:val="24"/>
          <w:szCs w:val="24"/>
        </w:rPr>
        <w:t>cy od dnia</w:t>
      </w:r>
      <w:r>
        <w:rPr>
          <w:rFonts w:ascii="Tahoma" w:hAnsi="Tahoma" w:cs="Tahoma"/>
          <w:sz w:val="24"/>
          <w:szCs w:val="24"/>
        </w:rPr>
        <w:t xml:space="preserve"> </w:t>
      </w:r>
      <w:r w:rsidRPr="00A3550F">
        <w:rPr>
          <w:rFonts w:ascii="Tahoma" w:hAnsi="Tahoma" w:cs="Tahoma"/>
          <w:sz w:val="24"/>
          <w:szCs w:val="24"/>
        </w:rPr>
        <w:t>podpisania protokołu odbioru ko</w:t>
      </w:r>
      <w:r>
        <w:rPr>
          <w:rFonts w:ascii="Tahoma" w:hAnsi="Tahoma" w:cs="Tahoma"/>
          <w:sz w:val="24"/>
          <w:szCs w:val="24"/>
        </w:rPr>
        <w:t>ń</w:t>
      </w:r>
      <w:r w:rsidRPr="00A3550F">
        <w:rPr>
          <w:rFonts w:ascii="Tahoma" w:hAnsi="Tahoma" w:cs="Tahoma"/>
          <w:sz w:val="24"/>
          <w:szCs w:val="24"/>
        </w:rPr>
        <w:t xml:space="preserve">cowego, </w:t>
      </w:r>
      <w:r>
        <w:rPr>
          <w:rFonts w:ascii="Tahoma" w:hAnsi="Tahoma" w:cs="Tahoma"/>
          <w:sz w:val="24"/>
          <w:szCs w:val="24"/>
        </w:rPr>
        <w:t>to jego oferta zostanie uznana za niezgodną z treścią siwz i zostanie przez Zamawiającego odrzucona</w:t>
      </w:r>
      <w:r w:rsidRPr="00A3550F">
        <w:rPr>
          <w:rFonts w:ascii="Tahoma" w:hAnsi="Tahoma" w:cs="Tahoma"/>
          <w:sz w:val="24"/>
          <w:szCs w:val="24"/>
        </w:rPr>
        <w:t>.</w:t>
      </w:r>
    </w:p>
    <w:p w:rsidR="004F5D06" w:rsidRPr="005F5A7B" w:rsidRDefault="00C5286E" w:rsidP="00E76ECC">
      <w:pPr>
        <w:autoSpaceDE w:val="0"/>
        <w:autoSpaceDN w:val="0"/>
        <w:adjustRightInd w:val="0"/>
        <w:jc w:val="both"/>
        <w:rPr>
          <w:rFonts w:ascii="Tahoma" w:hAnsi="Tahoma" w:cs="Tahoma"/>
          <w:bCs/>
          <w:i/>
          <w:sz w:val="24"/>
          <w:szCs w:val="24"/>
          <w:u w:val="single"/>
        </w:rPr>
      </w:pPr>
      <w:r w:rsidRPr="005F5A7B">
        <w:rPr>
          <w:rFonts w:ascii="Tahoma" w:hAnsi="Tahoma" w:cs="Tahoma"/>
          <w:bCs/>
          <w:i/>
          <w:sz w:val="24"/>
          <w:szCs w:val="24"/>
          <w:u w:val="single"/>
        </w:rPr>
        <w:t>3</w:t>
      </w:r>
      <w:r w:rsidR="004F5D06" w:rsidRPr="005F5A7B">
        <w:rPr>
          <w:rFonts w:ascii="Tahoma" w:hAnsi="Tahoma" w:cs="Tahoma"/>
          <w:bCs/>
          <w:i/>
          <w:sz w:val="24"/>
          <w:szCs w:val="24"/>
          <w:u w:val="single"/>
        </w:rPr>
        <w:t xml:space="preserve">) </w:t>
      </w:r>
      <w:r w:rsidR="00B20C5F" w:rsidRPr="005F5A7B">
        <w:rPr>
          <w:rFonts w:ascii="Tahoma" w:hAnsi="Tahoma" w:cs="Tahoma"/>
          <w:bCs/>
          <w:i/>
          <w:sz w:val="24"/>
          <w:szCs w:val="24"/>
          <w:u w:val="single"/>
        </w:rPr>
        <w:t xml:space="preserve">T - </w:t>
      </w:r>
      <w:r w:rsidR="00E509CC" w:rsidRPr="005F5A7B">
        <w:rPr>
          <w:rFonts w:ascii="Tahoma" w:hAnsi="Tahoma" w:cs="Tahoma"/>
          <w:bCs/>
          <w:i/>
          <w:sz w:val="24"/>
          <w:szCs w:val="24"/>
          <w:u w:val="single"/>
        </w:rPr>
        <w:t xml:space="preserve">Termin realizacji przedmiotu </w:t>
      </w:r>
      <w:r w:rsidR="00B20C5F" w:rsidRPr="005F5A7B">
        <w:rPr>
          <w:rFonts w:ascii="Tahoma" w:hAnsi="Tahoma" w:cs="Tahoma"/>
          <w:bCs/>
          <w:i/>
          <w:sz w:val="24"/>
          <w:szCs w:val="24"/>
          <w:u w:val="single"/>
        </w:rPr>
        <w:t>zamówienia</w:t>
      </w:r>
      <w:r w:rsidR="00036736">
        <w:rPr>
          <w:rFonts w:ascii="Tahoma" w:hAnsi="Tahoma" w:cs="Tahoma"/>
          <w:bCs/>
          <w:i/>
          <w:sz w:val="24"/>
          <w:szCs w:val="24"/>
          <w:u w:val="single"/>
        </w:rPr>
        <w:t xml:space="preserve"> </w:t>
      </w:r>
      <w:r w:rsidR="00036736" w:rsidRPr="00D77575">
        <w:rPr>
          <w:rFonts w:ascii="Tahoma" w:hAnsi="Tahoma" w:cs="Tahoma"/>
          <w:bCs/>
          <w:i/>
          <w:sz w:val="24"/>
          <w:szCs w:val="24"/>
          <w:u w:val="single"/>
        </w:rPr>
        <w:t>– 10</w:t>
      </w:r>
      <w:r w:rsidR="004F5D06" w:rsidRPr="00D77575">
        <w:rPr>
          <w:rFonts w:ascii="Tahoma" w:hAnsi="Tahoma" w:cs="Tahoma"/>
          <w:bCs/>
          <w:i/>
          <w:sz w:val="24"/>
          <w:szCs w:val="24"/>
          <w:u w:val="single"/>
        </w:rPr>
        <w:t>%</w:t>
      </w:r>
    </w:p>
    <w:p w:rsidR="001D1EC8" w:rsidRDefault="009E6CB1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Zamawiający określa, że </w:t>
      </w:r>
      <w:r w:rsidR="00E509CC">
        <w:rPr>
          <w:rFonts w:ascii="Tahoma" w:hAnsi="Tahoma" w:cs="Tahoma"/>
          <w:sz w:val="24"/>
          <w:szCs w:val="24"/>
        </w:rPr>
        <w:t xml:space="preserve">dopuszczalny </w:t>
      </w:r>
      <w:r w:rsidR="001D1EC8">
        <w:rPr>
          <w:rFonts w:ascii="Tahoma" w:hAnsi="Tahoma" w:cs="Tahoma"/>
          <w:sz w:val="24"/>
          <w:szCs w:val="24"/>
        </w:rPr>
        <w:t xml:space="preserve">maksymalny </w:t>
      </w:r>
      <w:r w:rsidR="00E509CC">
        <w:rPr>
          <w:rFonts w:ascii="Tahoma" w:hAnsi="Tahoma" w:cs="Tahoma"/>
          <w:sz w:val="24"/>
          <w:szCs w:val="24"/>
        </w:rPr>
        <w:t>termin realizacji zamówienia</w:t>
      </w:r>
      <w:r>
        <w:rPr>
          <w:rFonts w:ascii="Tahoma" w:hAnsi="Tahoma" w:cs="Tahoma"/>
          <w:sz w:val="24"/>
          <w:szCs w:val="24"/>
        </w:rPr>
        <w:t xml:space="preserve"> nie może </w:t>
      </w:r>
      <w:r w:rsidR="009D778A">
        <w:rPr>
          <w:rFonts w:ascii="Tahoma" w:hAnsi="Tahoma" w:cs="Tahoma"/>
          <w:sz w:val="24"/>
          <w:szCs w:val="24"/>
        </w:rPr>
        <w:t>przekroczyć d</w:t>
      </w:r>
      <w:r w:rsidR="00036736">
        <w:rPr>
          <w:rFonts w:ascii="Tahoma" w:hAnsi="Tahoma" w:cs="Tahoma"/>
          <w:sz w:val="24"/>
          <w:szCs w:val="24"/>
        </w:rPr>
        <w:t>nia 27 września 2019r.</w:t>
      </w:r>
    </w:p>
    <w:p w:rsidR="009E6CB1" w:rsidRPr="00422851" w:rsidRDefault="009E6CB1" w:rsidP="009E6C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22851">
        <w:rPr>
          <w:rFonts w:ascii="Tahoma" w:hAnsi="Tahoma" w:cs="Tahoma"/>
          <w:sz w:val="24"/>
          <w:szCs w:val="24"/>
        </w:rPr>
        <w:t>Sposób przyznania punktów w kryterium „</w:t>
      </w:r>
      <w:r w:rsidR="00B20C5F" w:rsidRPr="00422851">
        <w:rPr>
          <w:rFonts w:ascii="Tahoma" w:hAnsi="Tahoma" w:cs="Tahoma"/>
          <w:sz w:val="24"/>
          <w:szCs w:val="24"/>
        </w:rPr>
        <w:t>Termin realizacji przedmiotu zamówienia</w:t>
      </w:r>
      <w:r w:rsidRPr="00422851">
        <w:rPr>
          <w:rFonts w:ascii="Tahoma" w:hAnsi="Tahoma" w:cs="Tahoma"/>
          <w:sz w:val="24"/>
          <w:szCs w:val="24"/>
        </w:rPr>
        <w:t>” (T).</w:t>
      </w:r>
    </w:p>
    <w:p w:rsidR="00863B12" w:rsidRDefault="00E61F75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</w:t>
      </w:r>
      <w:r w:rsidR="00C02A0E" w:rsidRPr="006617B1">
        <w:rPr>
          <w:rFonts w:ascii="Tahoma" w:hAnsi="Tahoma" w:cs="Tahoma"/>
          <w:sz w:val="24"/>
          <w:szCs w:val="24"/>
        </w:rPr>
        <w:t>eżeli Wykonawca zadeklaruje</w:t>
      </w:r>
      <w:r w:rsidR="00863B12">
        <w:rPr>
          <w:rFonts w:ascii="Tahoma" w:hAnsi="Tahoma" w:cs="Tahoma"/>
          <w:sz w:val="24"/>
          <w:szCs w:val="24"/>
        </w:rPr>
        <w:t xml:space="preserve"> w swojej ofercie </w:t>
      </w:r>
      <w:r w:rsidR="00B20C5F">
        <w:rPr>
          <w:rFonts w:ascii="Tahoma" w:hAnsi="Tahoma" w:cs="Tahoma"/>
          <w:sz w:val="24"/>
          <w:szCs w:val="24"/>
        </w:rPr>
        <w:t xml:space="preserve">termin wykonania przedmiotu zamówienia </w:t>
      </w:r>
      <w:r w:rsidR="00863B12">
        <w:rPr>
          <w:rFonts w:ascii="Tahoma" w:hAnsi="Tahoma" w:cs="Tahoma"/>
          <w:sz w:val="24"/>
          <w:szCs w:val="24"/>
        </w:rPr>
        <w:t>odpowiednio:</w:t>
      </w:r>
    </w:p>
    <w:p w:rsidR="000B2914" w:rsidRDefault="00036736" w:rsidP="00E61F75">
      <w:pPr>
        <w:pStyle w:val="Akapitzlist"/>
        <w:autoSpaceDE w:val="0"/>
        <w:autoSpaceDN w:val="0"/>
        <w:adjustRightInd w:val="0"/>
        <w:ind w:left="284"/>
        <w:jc w:val="both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- do dnia 27 września 2019</w:t>
      </w:r>
      <w:r w:rsidR="000B2914">
        <w:rPr>
          <w:rFonts w:ascii="Tahoma" w:hAnsi="Tahoma" w:cs="Tahoma"/>
          <w:sz w:val="24"/>
          <w:szCs w:val="24"/>
        </w:rPr>
        <w:t xml:space="preserve">r </w:t>
      </w:r>
      <w:r w:rsidR="00E61F75">
        <w:rPr>
          <w:rFonts w:ascii="Tahoma" w:hAnsi="Tahoma" w:cs="Tahoma"/>
          <w:sz w:val="24"/>
          <w:szCs w:val="24"/>
        </w:rPr>
        <w:t xml:space="preserve">- </w:t>
      </w:r>
      <w:r w:rsidR="000B2914" w:rsidRPr="000B2914">
        <w:rPr>
          <w:rFonts w:ascii="Tahoma" w:hAnsi="Tahoma" w:cs="Tahoma"/>
          <w:sz w:val="24"/>
          <w:szCs w:val="24"/>
          <w:u w:val="single"/>
        </w:rPr>
        <w:t>wówczas jego ofercie zostanie przyznane 0pkt,</w:t>
      </w:r>
    </w:p>
    <w:p w:rsidR="00F77EA7" w:rsidRPr="00B05089" w:rsidRDefault="00E61F75" w:rsidP="00E61F75">
      <w:pPr>
        <w:pStyle w:val="Akapitzlist"/>
        <w:autoSpaceDE w:val="0"/>
        <w:autoSpaceDN w:val="0"/>
        <w:adjustRightInd w:val="0"/>
        <w:ind w:left="284"/>
        <w:jc w:val="both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- do 20</w:t>
      </w:r>
      <w:r w:rsidR="00F77EA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września </w:t>
      </w:r>
      <w:r w:rsidR="00F77EA7">
        <w:rPr>
          <w:rFonts w:ascii="Tahoma" w:hAnsi="Tahoma" w:cs="Tahoma"/>
          <w:sz w:val="24"/>
          <w:szCs w:val="24"/>
        </w:rPr>
        <w:t>201</w:t>
      </w:r>
      <w:r>
        <w:rPr>
          <w:rFonts w:ascii="Tahoma" w:hAnsi="Tahoma" w:cs="Tahoma"/>
          <w:sz w:val="24"/>
          <w:szCs w:val="24"/>
        </w:rPr>
        <w:t>9</w:t>
      </w:r>
      <w:r w:rsidR="00F77EA7"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 xml:space="preserve"> - </w:t>
      </w:r>
      <w:r w:rsidR="00F77EA7" w:rsidRPr="000B2914">
        <w:rPr>
          <w:rFonts w:ascii="Tahoma" w:hAnsi="Tahoma" w:cs="Tahoma"/>
          <w:sz w:val="24"/>
          <w:szCs w:val="24"/>
          <w:u w:val="single"/>
        </w:rPr>
        <w:t>wówczas j</w:t>
      </w:r>
      <w:r w:rsidR="00F77EA7">
        <w:rPr>
          <w:rFonts w:ascii="Tahoma" w:hAnsi="Tahoma" w:cs="Tahoma"/>
          <w:sz w:val="24"/>
          <w:szCs w:val="24"/>
          <w:u w:val="single"/>
        </w:rPr>
        <w:t xml:space="preserve">ego ofercie </w:t>
      </w:r>
      <w:r w:rsidR="00F77EA7" w:rsidRPr="00B05089">
        <w:rPr>
          <w:rFonts w:ascii="Tahoma" w:hAnsi="Tahoma" w:cs="Tahoma"/>
          <w:sz w:val="24"/>
          <w:szCs w:val="24"/>
          <w:u w:val="single"/>
        </w:rPr>
        <w:t xml:space="preserve">zostanie przyznanych </w:t>
      </w:r>
      <w:r w:rsidR="00C72B0C">
        <w:rPr>
          <w:rFonts w:ascii="Tahoma" w:hAnsi="Tahoma" w:cs="Tahoma"/>
          <w:sz w:val="24"/>
          <w:szCs w:val="24"/>
          <w:u w:val="single"/>
        </w:rPr>
        <w:t>5,0</w:t>
      </w:r>
      <w:r w:rsidR="00C72B0C" w:rsidRPr="00B05089">
        <w:rPr>
          <w:rFonts w:ascii="Tahoma" w:hAnsi="Tahoma" w:cs="Tahoma"/>
          <w:sz w:val="24"/>
          <w:szCs w:val="24"/>
          <w:u w:val="single"/>
        </w:rPr>
        <w:t xml:space="preserve"> </w:t>
      </w:r>
      <w:r w:rsidR="00F77EA7" w:rsidRPr="00B05089">
        <w:rPr>
          <w:rFonts w:ascii="Tahoma" w:hAnsi="Tahoma" w:cs="Tahoma"/>
          <w:sz w:val="24"/>
          <w:szCs w:val="24"/>
          <w:u w:val="single"/>
        </w:rPr>
        <w:t>pkt,</w:t>
      </w:r>
    </w:p>
    <w:p w:rsidR="00F77EA7" w:rsidRPr="00B05089" w:rsidRDefault="00E61F75" w:rsidP="00F77EA7">
      <w:pPr>
        <w:pStyle w:val="Akapitzlist"/>
        <w:autoSpaceDE w:val="0"/>
        <w:autoSpaceDN w:val="0"/>
        <w:adjustRightInd w:val="0"/>
        <w:ind w:left="284"/>
        <w:jc w:val="both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- do 13 września 2019</w:t>
      </w:r>
      <w:r w:rsidR="00F77EA7" w:rsidRPr="00B05089">
        <w:rPr>
          <w:rFonts w:ascii="Tahoma" w:hAnsi="Tahoma" w:cs="Tahoma"/>
          <w:sz w:val="24"/>
          <w:szCs w:val="24"/>
        </w:rPr>
        <w:t xml:space="preserve">r </w:t>
      </w:r>
      <w:r w:rsidR="004738D0" w:rsidRPr="00B05089">
        <w:rPr>
          <w:rFonts w:ascii="Tahoma" w:hAnsi="Tahoma" w:cs="Tahoma"/>
          <w:sz w:val="24"/>
          <w:szCs w:val="24"/>
        </w:rPr>
        <w:t xml:space="preserve">lub wcześniej </w:t>
      </w:r>
      <w:r>
        <w:rPr>
          <w:rFonts w:ascii="Tahoma" w:hAnsi="Tahoma" w:cs="Tahoma"/>
          <w:sz w:val="24"/>
          <w:szCs w:val="24"/>
        </w:rPr>
        <w:t xml:space="preserve">- </w:t>
      </w:r>
      <w:r w:rsidR="00F77EA7" w:rsidRPr="00B05089">
        <w:rPr>
          <w:rFonts w:ascii="Tahoma" w:hAnsi="Tahoma" w:cs="Tahoma"/>
          <w:sz w:val="24"/>
          <w:szCs w:val="24"/>
          <w:u w:val="single"/>
        </w:rPr>
        <w:t>wówczas jego ofercie zostanie przyznanych 1</w:t>
      </w:r>
      <w:r w:rsidR="00C72B0C">
        <w:rPr>
          <w:rFonts w:ascii="Tahoma" w:hAnsi="Tahoma" w:cs="Tahoma"/>
          <w:sz w:val="24"/>
          <w:szCs w:val="24"/>
          <w:u w:val="single"/>
        </w:rPr>
        <w:t>0</w:t>
      </w:r>
      <w:r w:rsidR="004A3AC7" w:rsidRPr="00B05089">
        <w:rPr>
          <w:rFonts w:ascii="Tahoma" w:hAnsi="Tahoma" w:cs="Tahoma"/>
          <w:sz w:val="24"/>
          <w:szCs w:val="24"/>
          <w:u w:val="single"/>
        </w:rPr>
        <w:t>pkt.</w:t>
      </w:r>
    </w:p>
    <w:p w:rsidR="004A3AC7" w:rsidRDefault="00E61F75" w:rsidP="00E61F7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J</w:t>
      </w:r>
      <w:r w:rsidR="00B05089" w:rsidRPr="00B05089">
        <w:rPr>
          <w:rFonts w:ascii="Tahoma" w:hAnsi="Tahoma" w:cs="Tahoma"/>
          <w:sz w:val="24"/>
          <w:szCs w:val="24"/>
        </w:rPr>
        <w:t>eżeli Wykonawca zadeklaruje w swojej ofercie termin wykonania</w:t>
      </w:r>
      <w:r w:rsidR="00B05089">
        <w:rPr>
          <w:rFonts w:ascii="Tahoma" w:hAnsi="Tahoma" w:cs="Tahoma"/>
          <w:sz w:val="24"/>
          <w:szCs w:val="24"/>
        </w:rPr>
        <w:t xml:space="preserve"> przedmiotu zamówienia przekraczający </w:t>
      </w:r>
      <w:r>
        <w:rPr>
          <w:rFonts w:ascii="Tahoma" w:hAnsi="Tahoma" w:cs="Tahoma"/>
          <w:sz w:val="24"/>
          <w:szCs w:val="24"/>
        </w:rPr>
        <w:t xml:space="preserve">dzień </w:t>
      </w:r>
      <w:r w:rsidR="00B05089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>7 września 2019</w:t>
      </w:r>
      <w:r w:rsidR="00B05089"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 xml:space="preserve"> </w:t>
      </w:r>
      <w:r w:rsidR="00B05089">
        <w:rPr>
          <w:rFonts w:ascii="Tahoma" w:hAnsi="Tahoma" w:cs="Tahoma"/>
          <w:sz w:val="24"/>
          <w:szCs w:val="24"/>
        </w:rPr>
        <w:t>to zamawiający uzna jego ofertę za niezgodną z treścią SIWZ i ją odrzuci.</w:t>
      </w:r>
    </w:p>
    <w:p w:rsidR="004A3AC7" w:rsidRPr="005F5A7B" w:rsidRDefault="004A3AC7" w:rsidP="004A3AC7">
      <w:pPr>
        <w:adjustRightInd w:val="0"/>
        <w:jc w:val="both"/>
        <w:rPr>
          <w:rFonts w:ascii="Tahoma" w:hAnsi="Tahoma" w:cs="Tahoma"/>
          <w:bCs/>
          <w:i/>
          <w:sz w:val="24"/>
          <w:szCs w:val="24"/>
          <w:u w:val="single"/>
        </w:rPr>
      </w:pPr>
      <w:r w:rsidRPr="005F5A7B">
        <w:rPr>
          <w:rFonts w:ascii="Tahoma" w:hAnsi="Tahoma" w:cs="Tahoma"/>
          <w:bCs/>
          <w:i/>
          <w:sz w:val="24"/>
          <w:szCs w:val="24"/>
          <w:u w:val="single"/>
        </w:rPr>
        <w:lastRenderedPageBreak/>
        <w:t>4) Wysokość</w:t>
      </w:r>
      <w:r w:rsidRPr="005F5A7B">
        <w:rPr>
          <w:rFonts w:ascii="Tahoma" w:hAnsi="Tahoma" w:cs="Tahoma"/>
          <w:i/>
          <w:sz w:val="24"/>
          <w:szCs w:val="24"/>
          <w:u w:val="single"/>
        </w:rPr>
        <w:t xml:space="preserve"> </w:t>
      </w:r>
      <w:r w:rsidRPr="005F5A7B">
        <w:rPr>
          <w:rFonts w:ascii="Tahoma" w:hAnsi="Tahoma" w:cs="Tahoma"/>
          <w:bCs/>
          <w:i/>
          <w:sz w:val="24"/>
          <w:szCs w:val="24"/>
          <w:u w:val="single"/>
        </w:rPr>
        <w:t>kary umownej za każdy dzień</w:t>
      </w:r>
      <w:r w:rsidRPr="005F5A7B">
        <w:rPr>
          <w:rFonts w:ascii="Tahoma" w:hAnsi="Tahoma" w:cs="Tahoma"/>
          <w:i/>
          <w:sz w:val="24"/>
          <w:szCs w:val="24"/>
          <w:u w:val="single"/>
        </w:rPr>
        <w:t xml:space="preserve"> </w:t>
      </w:r>
      <w:r w:rsidRPr="005F5A7B">
        <w:rPr>
          <w:rFonts w:ascii="Tahoma" w:hAnsi="Tahoma" w:cs="Tahoma"/>
          <w:bCs/>
          <w:i/>
          <w:sz w:val="24"/>
          <w:szCs w:val="24"/>
          <w:u w:val="single"/>
        </w:rPr>
        <w:t>opóźnienia w realizacji przedmiotu umowy lub</w:t>
      </w:r>
      <w:r w:rsidRPr="005F5A7B">
        <w:rPr>
          <w:rFonts w:ascii="Tahoma" w:hAnsi="Tahoma" w:cs="Tahoma"/>
          <w:i/>
          <w:sz w:val="24"/>
          <w:szCs w:val="24"/>
          <w:u w:val="single"/>
        </w:rPr>
        <w:t xml:space="preserve"> opóźnienia w usunięciu wad lub usterek stwierdzonych przy odbiorze końcowym lub w okresie rękojmi za wady; </w:t>
      </w:r>
      <w:r w:rsidRPr="005F5A7B">
        <w:rPr>
          <w:rFonts w:ascii="Tahoma" w:hAnsi="Tahoma" w:cs="Tahoma"/>
          <w:bCs/>
          <w:i/>
          <w:sz w:val="24"/>
          <w:szCs w:val="24"/>
          <w:u w:val="single"/>
        </w:rPr>
        <w:t xml:space="preserve"> </w:t>
      </w:r>
      <w:r w:rsidR="00C72B0C">
        <w:rPr>
          <w:rFonts w:ascii="Tahoma" w:hAnsi="Tahoma" w:cs="Tahoma"/>
          <w:bCs/>
          <w:i/>
          <w:sz w:val="24"/>
          <w:szCs w:val="24"/>
          <w:u w:val="single"/>
        </w:rPr>
        <w:t>– 10</w:t>
      </w:r>
      <w:r w:rsidRPr="005F5A7B">
        <w:rPr>
          <w:rFonts w:ascii="Tahoma" w:hAnsi="Tahoma" w:cs="Tahoma"/>
          <w:bCs/>
          <w:i/>
          <w:sz w:val="24"/>
          <w:szCs w:val="24"/>
          <w:u w:val="single"/>
        </w:rPr>
        <w:t>%</w:t>
      </w:r>
    </w:p>
    <w:p w:rsidR="004A3AC7" w:rsidRPr="00A3550F" w:rsidRDefault="004A3AC7" w:rsidP="004A3AC7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t>Sposób przyznania punktów w kryterium „wysoko</w:t>
      </w:r>
      <w:r>
        <w:rPr>
          <w:rFonts w:ascii="Tahoma" w:hAnsi="Tahoma" w:cs="Tahoma"/>
          <w:sz w:val="24"/>
          <w:szCs w:val="24"/>
        </w:rPr>
        <w:t>ść</w:t>
      </w:r>
      <w:r w:rsidRPr="00A3550F">
        <w:rPr>
          <w:rFonts w:ascii="Tahoma" w:hAnsi="Tahoma" w:cs="Tahoma"/>
          <w:sz w:val="24"/>
          <w:szCs w:val="24"/>
        </w:rPr>
        <w:t xml:space="preserve"> kary umownej za ka</w:t>
      </w:r>
      <w:r>
        <w:rPr>
          <w:rFonts w:ascii="Tahoma" w:hAnsi="Tahoma" w:cs="Tahoma"/>
          <w:sz w:val="24"/>
          <w:szCs w:val="24"/>
        </w:rPr>
        <w:t>ż</w:t>
      </w:r>
      <w:r w:rsidRPr="00A3550F">
        <w:rPr>
          <w:rFonts w:ascii="Tahoma" w:hAnsi="Tahoma" w:cs="Tahoma"/>
          <w:sz w:val="24"/>
          <w:szCs w:val="24"/>
        </w:rPr>
        <w:t>dy dzie</w:t>
      </w:r>
      <w:r>
        <w:rPr>
          <w:rFonts w:ascii="Tahoma" w:hAnsi="Tahoma" w:cs="Tahoma"/>
          <w:sz w:val="24"/>
          <w:szCs w:val="24"/>
        </w:rPr>
        <w:t xml:space="preserve">ń </w:t>
      </w:r>
      <w:r w:rsidRPr="00A3550F">
        <w:rPr>
          <w:rFonts w:ascii="Tahoma" w:hAnsi="Tahoma" w:cs="Tahoma"/>
          <w:sz w:val="24"/>
          <w:szCs w:val="24"/>
        </w:rPr>
        <w:t>opó</w:t>
      </w:r>
      <w:r>
        <w:rPr>
          <w:rFonts w:ascii="Tahoma" w:hAnsi="Tahoma" w:cs="Tahoma"/>
          <w:sz w:val="24"/>
          <w:szCs w:val="24"/>
        </w:rPr>
        <w:t>ź</w:t>
      </w:r>
      <w:r w:rsidRPr="00A3550F">
        <w:rPr>
          <w:rFonts w:ascii="Tahoma" w:hAnsi="Tahoma" w:cs="Tahoma"/>
          <w:sz w:val="24"/>
          <w:szCs w:val="24"/>
        </w:rPr>
        <w:t>nienia w realizacji przedmiotu umowy” (K):</w:t>
      </w:r>
    </w:p>
    <w:p w:rsidR="004A3AC7" w:rsidRPr="004A3AC7" w:rsidRDefault="004A3AC7" w:rsidP="004A3AC7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t>Punkty zostan</w:t>
      </w:r>
      <w:r>
        <w:rPr>
          <w:rFonts w:ascii="Tahoma" w:hAnsi="Tahoma" w:cs="Tahoma"/>
          <w:sz w:val="24"/>
          <w:szCs w:val="24"/>
        </w:rPr>
        <w:t>ą</w:t>
      </w:r>
      <w:r w:rsidRPr="00A3550F">
        <w:rPr>
          <w:rFonts w:ascii="Tahoma" w:hAnsi="Tahoma" w:cs="Tahoma"/>
          <w:sz w:val="24"/>
          <w:szCs w:val="24"/>
        </w:rPr>
        <w:t xml:space="preserve"> przyznane, w zale</w:t>
      </w:r>
      <w:r>
        <w:rPr>
          <w:rFonts w:ascii="Tahoma" w:hAnsi="Tahoma" w:cs="Tahoma"/>
          <w:sz w:val="24"/>
          <w:szCs w:val="24"/>
        </w:rPr>
        <w:t>ż</w:t>
      </w:r>
      <w:r w:rsidRPr="00A3550F">
        <w:rPr>
          <w:rFonts w:ascii="Tahoma" w:hAnsi="Tahoma" w:cs="Tahoma"/>
          <w:sz w:val="24"/>
          <w:szCs w:val="24"/>
        </w:rPr>
        <w:t>no</w:t>
      </w:r>
      <w:r>
        <w:rPr>
          <w:rFonts w:ascii="Tahoma" w:hAnsi="Tahoma" w:cs="Tahoma"/>
          <w:sz w:val="24"/>
          <w:szCs w:val="24"/>
        </w:rPr>
        <w:t>ś</w:t>
      </w:r>
      <w:r w:rsidRPr="00A3550F">
        <w:rPr>
          <w:rFonts w:ascii="Tahoma" w:hAnsi="Tahoma" w:cs="Tahoma"/>
          <w:sz w:val="24"/>
          <w:szCs w:val="24"/>
        </w:rPr>
        <w:t>ci od wysoko</w:t>
      </w:r>
      <w:r>
        <w:rPr>
          <w:rFonts w:ascii="Tahoma" w:hAnsi="Tahoma" w:cs="Tahoma"/>
          <w:sz w:val="24"/>
          <w:szCs w:val="24"/>
        </w:rPr>
        <w:t>ś</w:t>
      </w:r>
      <w:r w:rsidRPr="00A3550F">
        <w:rPr>
          <w:rFonts w:ascii="Tahoma" w:hAnsi="Tahoma" w:cs="Tahoma"/>
          <w:sz w:val="24"/>
          <w:szCs w:val="24"/>
        </w:rPr>
        <w:t>ci zaoferowanej przez Wykonawc</w:t>
      </w:r>
      <w:r>
        <w:rPr>
          <w:rFonts w:ascii="Tahoma" w:hAnsi="Tahoma" w:cs="Tahoma"/>
          <w:sz w:val="24"/>
          <w:szCs w:val="24"/>
        </w:rPr>
        <w:t xml:space="preserve">ę </w:t>
      </w:r>
      <w:r w:rsidRPr="00A3550F">
        <w:rPr>
          <w:rFonts w:ascii="Tahoma" w:hAnsi="Tahoma" w:cs="Tahoma"/>
          <w:sz w:val="24"/>
          <w:szCs w:val="24"/>
        </w:rPr>
        <w:t>kary umownej za ka</w:t>
      </w:r>
      <w:r>
        <w:rPr>
          <w:rFonts w:ascii="Tahoma" w:hAnsi="Tahoma" w:cs="Tahoma"/>
          <w:sz w:val="24"/>
          <w:szCs w:val="24"/>
        </w:rPr>
        <w:t>ż</w:t>
      </w:r>
      <w:r w:rsidRPr="00A3550F">
        <w:rPr>
          <w:rFonts w:ascii="Tahoma" w:hAnsi="Tahoma" w:cs="Tahoma"/>
          <w:sz w:val="24"/>
          <w:szCs w:val="24"/>
        </w:rPr>
        <w:t>dy dzie</w:t>
      </w:r>
      <w:r>
        <w:rPr>
          <w:rFonts w:ascii="Tahoma" w:hAnsi="Tahoma" w:cs="Tahoma"/>
          <w:sz w:val="24"/>
          <w:szCs w:val="24"/>
        </w:rPr>
        <w:t>ń</w:t>
      </w:r>
      <w:r w:rsidRPr="00A3550F">
        <w:rPr>
          <w:rFonts w:ascii="Tahoma" w:hAnsi="Tahoma" w:cs="Tahoma"/>
          <w:sz w:val="24"/>
          <w:szCs w:val="24"/>
        </w:rPr>
        <w:t xml:space="preserve"> opó</w:t>
      </w:r>
      <w:r>
        <w:rPr>
          <w:rFonts w:ascii="Tahoma" w:hAnsi="Tahoma" w:cs="Tahoma"/>
          <w:sz w:val="24"/>
          <w:szCs w:val="24"/>
        </w:rPr>
        <w:t>ź</w:t>
      </w:r>
      <w:r w:rsidRPr="00A3550F">
        <w:rPr>
          <w:rFonts w:ascii="Tahoma" w:hAnsi="Tahoma" w:cs="Tahoma"/>
          <w:sz w:val="24"/>
          <w:szCs w:val="24"/>
        </w:rPr>
        <w:t>nienia w realizacji przedmiotu umowy</w:t>
      </w:r>
      <w:r>
        <w:rPr>
          <w:rFonts w:ascii="Tahoma" w:hAnsi="Tahoma" w:cs="Tahoma"/>
          <w:sz w:val="24"/>
          <w:szCs w:val="24"/>
        </w:rPr>
        <w:t xml:space="preserve"> </w:t>
      </w:r>
      <w:r w:rsidRPr="004A3AC7">
        <w:rPr>
          <w:rFonts w:ascii="Tahoma" w:hAnsi="Tahoma" w:cs="Tahoma"/>
          <w:bCs/>
          <w:sz w:val="24"/>
          <w:szCs w:val="24"/>
        </w:rPr>
        <w:t>lub</w:t>
      </w:r>
      <w:r w:rsidRPr="004A3AC7">
        <w:rPr>
          <w:rFonts w:ascii="Tahoma" w:hAnsi="Tahoma" w:cs="Tahoma"/>
          <w:sz w:val="24"/>
          <w:szCs w:val="24"/>
        </w:rPr>
        <w:t xml:space="preserve"> opóźnienia w usunięciu wad lub usterek stwierdzonych przy odbiorze końcowym lub w okresie rękojmi za wady, w następujący sposób:</w:t>
      </w:r>
    </w:p>
    <w:p w:rsidR="004A3AC7" w:rsidRPr="00107564" w:rsidRDefault="004A3AC7" w:rsidP="004A3AC7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107564">
        <w:rPr>
          <w:rFonts w:ascii="Tahoma" w:hAnsi="Tahoma" w:cs="Tahoma"/>
          <w:sz w:val="24"/>
          <w:szCs w:val="24"/>
        </w:rPr>
        <w:t xml:space="preserve">a) jeżeli Wykonawca zadeklaruje karę </w:t>
      </w:r>
      <w:r w:rsidRPr="00107564">
        <w:rPr>
          <w:rFonts w:ascii="Tahoma" w:hAnsi="Tahoma" w:cs="Tahoma"/>
          <w:bCs/>
          <w:sz w:val="24"/>
          <w:szCs w:val="24"/>
        </w:rPr>
        <w:t>umowną</w:t>
      </w:r>
      <w:r w:rsidRPr="00107564">
        <w:rPr>
          <w:rFonts w:ascii="Tahoma" w:hAnsi="Tahoma" w:cs="Tahoma"/>
          <w:sz w:val="24"/>
          <w:szCs w:val="24"/>
        </w:rPr>
        <w:t xml:space="preserve"> </w:t>
      </w:r>
      <w:r w:rsidRPr="00107564">
        <w:rPr>
          <w:rFonts w:ascii="Tahoma" w:hAnsi="Tahoma" w:cs="Tahoma"/>
          <w:bCs/>
          <w:sz w:val="24"/>
          <w:szCs w:val="24"/>
        </w:rPr>
        <w:t xml:space="preserve">w minimalnym wymiarze wymaganym w </w:t>
      </w:r>
      <w:proofErr w:type="spellStart"/>
      <w:r w:rsidRPr="00107564">
        <w:rPr>
          <w:rFonts w:ascii="Tahoma" w:hAnsi="Tahoma" w:cs="Tahoma"/>
          <w:bCs/>
          <w:sz w:val="24"/>
          <w:szCs w:val="24"/>
        </w:rPr>
        <w:t>siwz</w:t>
      </w:r>
      <w:proofErr w:type="spellEnd"/>
      <w:r w:rsidRPr="00107564">
        <w:rPr>
          <w:rFonts w:ascii="Tahoma" w:hAnsi="Tahoma" w:cs="Tahoma"/>
          <w:bCs/>
          <w:sz w:val="24"/>
          <w:szCs w:val="24"/>
        </w:rPr>
        <w:t xml:space="preserve">, tj. w wysokości </w:t>
      </w:r>
      <w:r>
        <w:rPr>
          <w:rFonts w:ascii="Tahoma" w:hAnsi="Tahoma" w:cs="Tahoma"/>
          <w:bCs/>
          <w:sz w:val="24"/>
          <w:szCs w:val="24"/>
        </w:rPr>
        <w:t>0,2% ceny ofertowej brutto</w:t>
      </w:r>
      <w:r w:rsidRPr="00107564">
        <w:rPr>
          <w:rFonts w:ascii="Tahoma" w:hAnsi="Tahoma" w:cs="Tahoma"/>
          <w:bCs/>
          <w:sz w:val="24"/>
          <w:szCs w:val="24"/>
        </w:rPr>
        <w:t xml:space="preserve"> za każdy dzień</w:t>
      </w:r>
      <w:r w:rsidRPr="00107564">
        <w:rPr>
          <w:rFonts w:ascii="Tahoma" w:hAnsi="Tahoma" w:cs="Tahoma"/>
          <w:sz w:val="24"/>
          <w:szCs w:val="24"/>
        </w:rPr>
        <w:t xml:space="preserve"> </w:t>
      </w:r>
      <w:r w:rsidRPr="00107564">
        <w:rPr>
          <w:rFonts w:ascii="Tahoma" w:hAnsi="Tahoma" w:cs="Tahoma"/>
          <w:bCs/>
          <w:sz w:val="24"/>
          <w:szCs w:val="24"/>
        </w:rPr>
        <w:t xml:space="preserve">opóźnienia </w:t>
      </w:r>
      <w:r w:rsidRPr="00107564">
        <w:rPr>
          <w:rFonts w:ascii="Tahoma" w:hAnsi="Tahoma" w:cs="Tahoma"/>
          <w:sz w:val="24"/>
          <w:szCs w:val="24"/>
        </w:rPr>
        <w:t>– otrzyma 0 pkt,</w:t>
      </w:r>
    </w:p>
    <w:p w:rsidR="004A3AC7" w:rsidRPr="00A3550F" w:rsidRDefault="004A3AC7" w:rsidP="004A3AC7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b) </w:t>
      </w:r>
      <w:r w:rsidR="00422851">
        <w:rPr>
          <w:rFonts w:ascii="Tahoma" w:hAnsi="Tahoma" w:cs="Tahoma"/>
          <w:sz w:val="24"/>
          <w:szCs w:val="24"/>
        </w:rPr>
        <w:t>j</w:t>
      </w:r>
      <w:r w:rsidR="00422851" w:rsidRPr="00107564">
        <w:rPr>
          <w:rFonts w:ascii="Tahoma" w:hAnsi="Tahoma" w:cs="Tahoma"/>
          <w:sz w:val="24"/>
          <w:szCs w:val="24"/>
        </w:rPr>
        <w:t xml:space="preserve">eżeli Wykonawca zadeklaruje karę </w:t>
      </w:r>
      <w:r w:rsidR="00422851" w:rsidRPr="00107564">
        <w:rPr>
          <w:rFonts w:ascii="Tahoma" w:hAnsi="Tahoma" w:cs="Tahoma"/>
          <w:bCs/>
          <w:sz w:val="24"/>
          <w:szCs w:val="24"/>
        </w:rPr>
        <w:t>umowną</w:t>
      </w:r>
      <w:r w:rsidR="00422851" w:rsidRPr="00107564">
        <w:rPr>
          <w:rFonts w:ascii="Tahoma" w:hAnsi="Tahoma" w:cs="Tahoma"/>
          <w:sz w:val="24"/>
          <w:szCs w:val="24"/>
        </w:rPr>
        <w:t xml:space="preserve"> </w:t>
      </w:r>
      <w:r w:rsidR="00422851" w:rsidRPr="00107564">
        <w:rPr>
          <w:rFonts w:ascii="Tahoma" w:hAnsi="Tahoma" w:cs="Tahoma"/>
          <w:bCs/>
          <w:sz w:val="24"/>
          <w:szCs w:val="24"/>
        </w:rPr>
        <w:t xml:space="preserve">w wysokości </w:t>
      </w:r>
      <w:r w:rsidR="00422851">
        <w:rPr>
          <w:rFonts w:ascii="Tahoma" w:hAnsi="Tahoma" w:cs="Tahoma"/>
          <w:bCs/>
          <w:sz w:val="24"/>
          <w:szCs w:val="24"/>
        </w:rPr>
        <w:t>0,3% ceny ofertowej brutto</w:t>
      </w:r>
      <w:r w:rsidR="00422851" w:rsidRPr="00107564">
        <w:rPr>
          <w:rFonts w:ascii="Tahoma" w:hAnsi="Tahoma" w:cs="Tahoma"/>
          <w:bCs/>
          <w:sz w:val="24"/>
          <w:szCs w:val="24"/>
        </w:rPr>
        <w:t xml:space="preserve"> za każdy dzień</w:t>
      </w:r>
      <w:r w:rsidR="00422851" w:rsidRPr="00107564">
        <w:rPr>
          <w:rFonts w:ascii="Tahoma" w:hAnsi="Tahoma" w:cs="Tahoma"/>
          <w:sz w:val="24"/>
          <w:szCs w:val="24"/>
        </w:rPr>
        <w:t xml:space="preserve"> </w:t>
      </w:r>
      <w:r w:rsidR="00422851" w:rsidRPr="00107564">
        <w:rPr>
          <w:rFonts w:ascii="Tahoma" w:hAnsi="Tahoma" w:cs="Tahoma"/>
          <w:bCs/>
          <w:sz w:val="24"/>
          <w:szCs w:val="24"/>
        </w:rPr>
        <w:t xml:space="preserve">opóźnienia </w:t>
      </w:r>
      <w:r w:rsidR="00422851">
        <w:rPr>
          <w:rFonts w:ascii="Tahoma" w:hAnsi="Tahoma" w:cs="Tahoma"/>
          <w:sz w:val="24"/>
          <w:szCs w:val="24"/>
        </w:rPr>
        <w:t>– otrzyma 5</w:t>
      </w:r>
      <w:r w:rsidR="00C72B0C">
        <w:rPr>
          <w:rFonts w:ascii="Tahoma" w:hAnsi="Tahoma" w:cs="Tahoma"/>
          <w:sz w:val="24"/>
          <w:szCs w:val="24"/>
        </w:rPr>
        <w:t>,0</w:t>
      </w:r>
      <w:r w:rsidR="00422851" w:rsidRPr="00107564">
        <w:rPr>
          <w:rFonts w:ascii="Tahoma" w:hAnsi="Tahoma" w:cs="Tahoma"/>
          <w:sz w:val="24"/>
          <w:szCs w:val="24"/>
        </w:rPr>
        <w:t xml:space="preserve"> pkt,</w:t>
      </w:r>
      <w:r w:rsidRPr="00A3550F">
        <w:rPr>
          <w:rFonts w:ascii="Tahoma" w:hAnsi="Tahoma" w:cs="Tahoma"/>
          <w:sz w:val="24"/>
          <w:szCs w:val="24"/>
        </w:rPr>
        <w:t xml:space="preserve"> </w:t>
      </w:r>
    </w:p>
    <w:p w:rsidR="004A3AC7" w:rsidRDefault="004A3AC7" w:rsidP="004A3AC7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c) </w:t>
      </w:r>
      <w:r w:rsidR="00422851">
        <w:rPr>
          <w:rFonts w:ascii="Tahoma" w:hAnsi="Tahoma" w:cs="Tahoma"/>
          <w:sz w:val="24"/>
          <w:szCs w:val="24"/>
        </w:rPr>
        <w:t>j</w:t>
      </w:r>
      <w:r w:rsidR="00422851" w:rsidRPr="00107564">
        <w:rPr>
          <w:rFonts w:ascii="Tahoma" w:hAnsi="Tahoma" w:cs="Tahoma"/>
          <w:sz w:val="24"/>
          <w:szCs w:val="24"/>
        </w:rPr>
        <w:t xml:space="preserve">eżeli Wykonawca zadeklaruje karę </w:t>
      </w:r>
      <w:r w:rsidR="00422851" w:rsidRPr="00107564">
        <w:rPr>
          <w:rFonts w:ascii="Tahoma" w:hAnsi="Tahoma" w:cs="Tahoma"/>
          <w:bCs/>
          <w:sz w:val="24"/>
          <w:szCs w:val="24"/>
        </w:rPr>
        <w:t>umowną</w:t>
      </w:r>
      <w:r w:rsidR="00422851" w:rsidRPr="00107564">
        <w:rPr>
          <w:rFonts w:ascii="Tahoma" w:hAnsi="Tahoma" w:cs="Tahoma"/>
          <w:sz w:val="24"/>
          <w:szCs w:val="24"/>
        </w:rPr>
        <w:t xml:space="preserve"> </w:t>
      </w:r>
      <w:r w:rsidR="00422851" w:rsidRPr="00107564">
        <w:rPr>
          <w:rFonts w:ascii="Tahoma" w:hAnsi="Tahoma" w:cs="Tahoma"/>
          <w:bCs/>
          <w:sz w:val="24"/>
          <w:szCs w:val="24"/>
        </w:rPr>
        <w:t xml:space="preserve">w wysokości </w:t>
      </w:r>
      <w:r w:rsidR="00422851">
        <w:rPr>
          <w:rFonts w:ascii="Tahoma" w:hAnsi="Tahoma" w:cs="Tahoma"/>
          <w:bCs/>
          <w:sz w:val="24"/>
          <w:szCs w:val="24"/>
        </w:rPr>
        <w:t>0,4% i wyższej od ceny ofertowej brutto</w:t>
      </w:r>
      <w:r w:rsidR="00422851" w:rsidRPr="00107564">
        <w:rPr>
          <w:rFonts w:ascii="Tahoma" w:hAnsi="Tahoma" w:cs="Tahoma"/>
          <w:bCs/>
          <w:sz w:val="24"/>
          <w:szCs w:val="24"/>
        </w:rPr>
        <w:t xml:space="preserve"> za każdy dzień</w:t>
      </w:r>
      <w:r w:rsidR="00422851" w:rsidRPr="00107564">
        <w:rPr>
          <w:rFonts w:ascii="Tahoma" w:hAnsi="Tahoma" w:cs="Tahoma"/>
          <w:sz w:val="24"/>
          <w:szCs w:val="24"/>
        </w:rPr>
        <w:t xml:space="preserve"> </w:t>
      </w:r>
      <w:r w:rsidR="00422851" w:rsidRPr="00107564">
        <w:rPr>
          <w:rFonts w:ascii="Tahoma" w:hAnsi="Tahoma" w:cs="Tahoma"/>
          <w:bCs/>
          <w:sz w:val="24"/>
          <w:szCs w:val="24"/>
        </w:rPr>
        <w:t xml:space="preserve">opóźnienia </w:t>
      </w:r>
      <w:r w:rsidR="00C72B0C">
        <w:rPr>
          <w:rFonts w:ascii="Tahoma" w:hAnsi="Tahoma" w:cs="Tahoma"/>
          <w:sz w:val="24"/>
          <w:szCs w:val="24"/>
        </w:rPr>
        <w:t>– otrzyma 10</w:t>
      </w:r>
      <w:r w:rsidR="00422851">
        <w:rPr>
          <w:rFonts w:ascii="Tahoma" w:hAnsi="Tahoma" w:cs="Tahoma"/>
          <w:sz w:val="24"/>
          <w:szCs w:val="24"/>
        </w:rPr>
        <w:t xml:space="preserve"> pkt</w:t>
      </w:r>
      <w:r w:rsidRPr="00A3550F">
        <w:rPr>
          <w:rFonts w:ascii="Tahoma" w:hAnsi="Tahoma" w:cs="Tahoma"/>
          <w:sz w:val="24"/>
          <w:szCs w:val="24"/>
        </w:rPr>
        <w:t>.</w:t>
      </w:r>
    </w:p>
    <w:p w:rsidR="004A3AC7" w:rsidRDefault="004A3AC7" w:rsidP="004A3AC7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t>Je</w:t>
      </w:r>
      <w:r>
        <w:rPr>
          <w:rFonts w:ascii="Tahoma" w:hAnsi="Tahoma" w:cs="Tahoma"/>
          <w:sz w:val="24"/>
          <w:szCs w:val="24"/>
        </w:rPr>
        <w:t>ż</w:t>
      </w:r>
      <w:r w:rsidRPr="00A3550F">
        <w:rPr>
          <w:rFonts w:ascii="Tahoma" w:hAnsi="Tahoma" w:cs="Tahoma"/>
          <w:sz w:val="24"/>
          <w:szCs w:val="24"/>
        </w:rPr>
        <w:t xml:space="preserve">eli Wykonawca zaproponuje </w:t>
      </w:r>
      <w:r>
        <w:rPr>
          <w:rFonts w:ascii="Tahoma" w:hAnsi="Tahoma" w:cs="Tahoma"/>
          <w:sz w:val="24"/>
          <w:szCs w:val="24"/>
        </w:rPr>
        <w:t xml:space="preserve">wysokość kary umownej za opóźnienie terminu realizacji zamówienia </w:t>
      </w:r>
      <w:r w:rsidR="00422851" w:rsidRPr="00422851">
        <w:rPr>
          <w:rFonts w:ascii="Tahoma" w:hAnsi="Tahoma" w:cs="Tahoma"/>
          <w:bCs/>
          <w:sz w:val="24"/>
          <w:szCs w:val="24"/>
        </w:rPr>
        <w:t>lub</w:t>
      </w:r>
      <w:r w:rsidR="00422851" w:rsidRPr="00422851">
        <w:rPr>
          <w:rFonts w:ascii="Tahoma" w:hAnsi="Tahoma" w:cs="Tahoma"/>
          <w:sz w:val="24"/>
          <w:szCs w:val="24"/>
        </w:rPr>
        <w:t xml:space="preserve"> opóźnienia w usunięciu wad lub usterek stwierdzonych przy odbiorze końcowym lub w okresie rękojmi za wady</w:t>
      </w:r>
      <w:r w:rsidR="0042285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w wysokości mniejszej niż </w:t>
      </w:r>
      <w:r w:rsidR="00422851">
        <w:rPr>
          <w:rFonts w:ascii="Tahoma" w:hAnsi="Tahoma" w:cs="Tahoma"/>
          <w:sz w:val="24"/>
          <w:szCs w:val="24"/>
        </w:rPr>
        <w:t>0,2% ceny ofertowej brutto</w:t>
      </w:r>
      <w:r>
        <w:rPr>
          <w:rFonts w:ascii="Tahoma" w:hAnsi="Tahoma" w:cs="Tahoma"/>
          <w:sz w:val="24"/>
          <w:szCs w:val="24"/>
        </w:rPr>
        <w:t xml:space="preserve"> za każdy dzień opóźnienia</w:t>
      </w:r>
      <w:r w:rsidRPr="00A3550F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to jego oferta zostanie uznana za niezgodną z treścią </w:t>
      </w:r>
      <w:proofErr w:type="spellStart"/>
      <w:r>
        <w:rPr>
          <w:rFonts w:ascii="Tahoma" w:hAnsi="Tahoma" w:cs="Tahoma"/>
          <w:sz w:val="24"/>
          <w:szCs w:val="24"/>
        </w:rPr>
        <w:t>siwz</w:t>
      </w:r>
      <w:proofErr w:type="spellEnd"/>
      <w:r>
        <w:rPr>
          <w:rFonts w:ascii="Tahoma" w:hAnsi="Tahoma" w:cs="Tahoma"/>
          <w:sz w:val="24"/>
          <w:szCs w:val="24"/>
        </w:rPr>
        <w:t xml:space="preserve"> i zostanie przez Zamawiającego odrzucona</w:t>
      </w:r>
      <w:r w:rsidRPr="00A3550F">
        <w:rPr>
          <w:rFonts w:ascii="Tahoma" w:hAnsi="Tahoma" w:cs="Tahoma"/>
          <w:sz w:val="24"/>
          <w:szCs w:val="24"/>
        </w:rPr>
        <w:t>.</w:t>
      </w:r>
    </w:p>
    <w:p w:rsidR="008C437C" w:rsidRPr="008C437C" w:rsidRDefault="00844026" w:rsidP="00E76ECC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</w:t>
      </w:r>
      <w:r w:rsidR="0008099E">
        <w:rPr>
          <w:rFonts w:ascii="Tahoma" w:hAnsi="Tahoma" w:cs="Tahoma"/>
          <w:sz w:val="24"/>
          <w:szCs w:val="24"/>
        </w:rPr>
        <w:t xml:space="preserve">. </w:t>
      </w:r>
      <w:r w:rsidR="006617B1">
        <w:rPr>
          <w:rFonts w:ascii="Tahoma" w:hAnsi="Tahoma" w:cs="Tahoma"/>
          <w:sz w:val="24"/>
          <w:szCs w:val="24"/>
        </w:rPr>
        <w:t xml:space="preserve">Każdej ofercie podlegającej ocenie zostanie przyznana odpowiednia końcowa ilość punktów </w:t>
      </w:r>
      <w:r w:rsidR="006617B1" w:rsidRPr="008C437C">
        <w:rPr>
          <w:rFonts w:ascii="Tahoma" w:hAnsi="Tahoma" w:cs="Tahoma"/>
          <w:b/>
          <w:sz w:val="24"/>
          <w:szCs w:val="24"/>
        </w:rPr>
        <w:t>„S”</w:t>
      </w:r>
      <w:r w:rsidR="006617B1">
        <w:rPr>
          <w:rFonts w:ascii="Tahoma" w:hAnsi="Tahoma" w:cs="Tahoma"/>
          <w:sz w:val="24"/>
          <w:szCs w:val="24"/>
        </w:rPr>
        <w:t xml:space="preserve"> według formuły </w:t>
      </w:r>
      <w:r w:rsidR="00C5286E">
        <w:rPr>
          <w:rFonts w:ascii="Tahoma" w:hAnsi="Tahoma" w:cs="Tahoma"/>
          <w:b/>
          <w:sz w:val="24"/>
          <w:szCs w:val="24"/>
        </w:rPr>
        <w:t xml:space="preserve">S = C + R </w:t>
      </w:r>
      <w:r w:rsidR="008C437C" w:rsidRPr="008C437C">
        <w:rPr>
          <w:rFonts w:ascii="Tahoma" w:hAnsi="Tahoma" w:cs="Tahoma"/>
          <w:b/>
          <w:sz w:val="24"/>
          <w:szCs w:val="24"/>
        </w:rPr>
        <w:t>+</w:t>
      </w:r>
      <w:r w:rsidR="00C5286E">
        <w:rPr>
          <w:rFonts w:ascii="Tahoma" w:hAnsi="Tahoma" w:cs="Tahoma"/>
          <w:b/>
          <w:sz w:val="24"/>
          <w:szCs w:val="24"/>
        </w:rPr>
        <w:t xml:space="preserve"> </w:t>
      </w:r>
      <w:r w:rsidR="008C437C" w:rsidRPr="008C437C">
        <w:rPr>
          <w:rFonts w:ascii="Tahoma" w:hAnsi="Tahoma" w:cs="Tahoma"/>
          <w:b/>
          <w:sz w:val="24"/>
          <w:szCs w:val="24"/>
        </w:rPr>
        <w:t>T</w:t>
      </w:r>
      <w:r w:rsidR="00422851">
        <w:rPr>
          <w:rFonts w:ascii="Tahoma" w:hAnsi="Tahoma" w:cs="Tahoma"/>
          <w:b/>
          <w:sz w:val="24"/>
          <w:szCs w:val="24"/>
        </w:rPr>
        <w:t xml:space="preserve"> + K</w:t>
      </w:r>
      <w:r w:rsidR="008C437C" w:rsidRPr="008C437C">
        <w:rPr>
          <w:rFonts w:ascii="Tahoma" w:hAnsi="Tahoma" w:cs="Tahoma"/>
          <w:b/>
          <w:sz w:val="24"/>
          <w:szCs w:val="24"/>
        </w:rPr>
        <w:t>.</w:t>
      </w:r>
    </w:p>
    <w:p w:rsidR="004F5D06" w:rsidRPr="00A3550F" w:rsidRDefault="0008099E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Najwię</w:t>
      </w:r>
      <w:r w:rsidR="004F5D06" w:rsidRPr="00A3550F">
        <w:rPr>
          <w:rFonts w:ascii="Tahoma" w:hAnsi="Tahoma" w:cs="Tahoma"/>
          <w:sz w:val="24"/>
          <w:szCs w:val="24"/>
        </w:rPr>
        <w:t>ksza ilo</w:t>
      </w:r>
      <w:r>
        <w:rPr>
          <w:rFonts w:ascii="Tahoma" w:hAnsi="Tahoma" w:cs="Tahoma"/>
          <w:sz w:val="24"/>
          <w:szCs w:val="24"/>
        </w:rPr>
        <w:t>ść</w:t>
      </w:r>
      <w:r w:rsidR="004F5D06" w:rsidRPr="00A3550F">
        <w:rPr>
          <w:rFonts w:ascii="Tahoma" w:hAnsi="Tahoma" w:cs="Tahoma"/>
          <w:sz w:val="24"/>
          <w:szCs w:val="24"/>
        </w:rPr>
        <w:t xml:space="preserve"> punktów (S) wyliczonych w powy</w:t>
      </w:r>
      <w:r>
        <w:rPr>
          <w:rFonts w:ascii="Tahoma" w:hAnsi="Tahoma" w:cs="Tahoma"/>
          <w:sz w:val="24"/>
          <w:szCs w:val="24"/>
        </w:rPr>
        <w:t>ż</w:t>
      </w:r>
      <w:r w:rsidR="004F5D06" w:rsidRPr="00A3550F">
        <w:rPr>
          <w:rFonts w:ascii="Tahoma" w:hAnsi="Tahoma" w:cs="Tahoma"/>
          <w:sz w:val="24"/>
          <w:szCs w:val="24"/>
        </w:rPr>
        <w:t>szy sposób decyduje o uznaniu oferty za</w:t>
      </w:r>
      <w:r>
        <w:rPr>
          <w:rFonts w:ascii="Tahoma" w:hAnsi="Tahoma" w:cs="Tahoma"/>
          <w:sz w:val="24"/>
          <w:szCs w:val="24"/>
        </w:rPr>
        <w:t xml:space="preserve"> najkorzystniejszą</w:t>
      </w:r>
      <w:r w:rsidR="004F5D06" w:rsidRPr="00A3550F">
        <w:rPr>
          <w:rFonts w:ascii="Tahoma" w:hAnsi="Tahoma" w:cs="Tahoma"/>
          <w:sz w:val="24"/>
          <w:szCs w:val="24"/>
        </w:rPr>
        <w:t>.</w:t>
      </w:r>
      <w:r w:rsidR="00D81BAA">
        <w:rPr>
          <w:rFonts w:ascii="Tahoma" w:hAnsi="Tahoma" w:cs="Tahoma"/>
          <w:sz w:val="24"/>
          <w:szCs w:val="24"/>
        </w:rPr>
        <w:t xml:space="preserve"> Zamawiający dokonuje oceny w każdym kryterium z dokładnością do dwóch miejsc po przecinku zaokrąglając na zasadach ogólnych.</w:t>
      </w:r>
    </w:p>
    <w:p w:rsidR="004F5D06" w:rsidRPr="00A3550F" w:rsidRDefault="00844026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  <w:r w:rsidR="0008099E">
        <w:rPr>
          <w:rFonts w:ascii="Tahoma" w:hAnsi="Tahoma" w:cs="Tahoma"/>
          <w:sz w:val="24"/>
          <w:szCs w:val="24"/>
        </w:rPr>
        <w:t>. Wykonawca pozostaje zwią</w:t>
      </w:r>
      <w:r w:rsidR="001D660C">
        <w:rPr>
          <w:rFonts w:ascii="Tahoma" w:hAnsi="Tahoma" w:cs="Tahoma"/>
          <w:sz w:val="24"/>
          <w:szCs w:val="24"/>
        </w:rPr>
        <w:t>zany ofertą</w:t>
      </w:r>
      <w:r w:rsidR="004F5D06" w:rsidRPr="00A3550F">
        <w:rPr>
          <w:rFonts w:ascii="Tahoma" w:hAnsi="Tahoma" w:cs="Tahoma"/>
          <w:sz w:val="24"/>
          <w:szCs w:val="24"/>
        </w:rPr>
        <w:t xml:space="preserve"> przez okres </w:t>
      </w:r>
      <w:r w:rsidR="004F5D06" w:rsidRPr="00A3550F">
        <w:rPr>
          <w:rFonts w:ascii="Tahoma" w:hAnsi="Tahoma" w:cs="Tahoma"/>
          <w:b/>
          <w:bCs/>
          <w:sz w:val="24"/>
          <w:szCs w:val="24"/>
        </w:rPr>
        <w:t xml:space="preserve">30 </w:t>
      </w:r>
      <w:r w:rsidR="004F5D06" w:rsidRPr="00A3550F">
        <w:rPr>
          <w:rFonts w:ascii="Tahoma" w:hAnsi="Tahoma" w:cs="Tahoma"/>
          <w:sz w:val="24"/>
          <w:szCs w:val="24"/>
        </w:rPr>
        <w:t>dni.</w:t>
      </w:r>
    </w:p>
    <w:p w:rsidR="004F5D06" w:rsidRPr="00A3550F" w:rsidRDefault="00844026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</w:t>
      </w:r>
      <w:r w:rsidR="0008099E">
        <w:rPr>
          <w:rFonts w:ascii="Tahoma" w:hAnsi="Tahoma" w:cs="Tahoma"/>
          <w:sz w:val="24"/>
          <w:szCs w:val="24"/>
        </w:rPr>
        <w:t>. Bieg terminu związania ofertą</w:t>
      </w:r>
      <w:r w:rsidR="001D660C">
        <w:rPr>
          <w:rFonts w:ascii="Tahoma" w:hAnsi="Tahoma" w:cs="Tahoma"/>
          <w:sz w:val="24"/>
          <w:szCs w:val="24"/>
        </w:rPr>
        <w:t xml:space="preserve"> rozpoczyna się</w:t>
      </w:r>
      <w:r w:rsidR="004F5D06" w:rsidRPr="00A3550F">
        <w:rPr>
          <w:rFonts w:ascii="Tahoma" w:hAnsi="Tahoma" w:cs="Tahoma"/>
          <w:sz w:val="24"/>
          <w:szCs w:val="24"/>
        </w:rPr>
        <w:t xml:space="preserve"> wraz z upływem terminu składania ofert.</w:t>
      </w:r>
    </w:p>
    <w:p w:rsidR="004F5D06" w:rsidRPr="00A3550F" w:rsidRDefault="00844026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</w:t>
      </w:r>
      <w:r w:rsidR="0008099E">
        <w:rPr>
          <w:rFonts w:ascii="Tahoma" w:hAnsi="Tahoma" w:cs="Tahoma"/>
          <w:sz w:val="24"/>
          <w:szCs w:val="24"/>
        </w:rPr>
        <w:t>. Zamawiający poprawi w tekś</w:t>
      </w:r>
      <w:r w:rsidR="004F5D06" w:rsidRPr="00A3550F">
        <w:rPr>
          <w:rFonts w:ascii="Tahoma" w:hAnsi="Tahoma" w:cs="Tahoma"/>
          <w:sz w:val="24"/>
          <w:szCs w:val="24"/>
        </w:rPr>
        <w:t>cie oferty oczywiste omyłki pisarskie oraz oczywiste omyłki</w:t>
      </w:r>
      <w:r w:rsidR="0008099E">
        <w:rPr>
          <w:rFonts w:ascii="Tahoma" w:hAnsi="Tahoma" w:cs="Tahoma"/>
          <w:sz w:val="24"/>
          <w:szCs w:val="24"/>
        </w:rPr>
        <w:t xml:space="preserve"> </w:t>
      </w:r>
      <w:r w:rsidR="00E76ECC">
        <w:rPr>
          <w:rFonts w:ascii="Tahoma" w:hAnsi="Tahoma" w:cs="Tahoma"/>
          <w:sz w:val="24"/>
          <w:szCs w:val="24"/>
        </w:rPr>
        <w:t>rachunkowe (z uwzglę</w:t>
      </w:r>
      <w:r w:rsidR="004F5D06" w:rsidRPr="00A3550F">
        <w:rPr>
          <w:rFonts w:ascii="Tahoma" w:hAnsi="Tahoma" w:cs="Tahoma"/>
          <w:sz w:val="24"/>
          <w:szCs w:val="24"/>
        </w:rPr>
        <w:t>dnieniem konsekwencji rachunkowych dokonywanych poprawek) a</w:t>
      </w:r>
      <w:r w:rsidR="00E76ECC">
        <w:rPr>
          <w:rFonts w:ascii="Tahoma" w:hAnsi="Tahoma" w:cs="Tahoma"/>
          <w:sz w:val="24"/>
          <w:szCs w:val="24"/>
        </w:rPr>
        <w:t xml:space="preserve"> </w:t>
      </w:r>
      <w:r w:rsidR="004F5D06" w:rsidRPr="00A3550F">
        <w:rPr>
          <w:rFonts w:ascii="Tahoma" w:hAnsi="Tahoma" w:cs="Tahoma"/>
          <w:sz w:val="24"/>
          <w:szCs w:val="24"/>
        </w:rPr>
        <w:t>tak</w:t>
      </w:r>
      <w:r w:rsidR="00E76ECC">
        <w:rPr>
          <w:rFonts w:ascii="Tahoma" w:hAnsi="Tahoma" w:cs="Tahoma"/>
          <w:sz w:val="24"/>
          <w:szCs w:val="24"/>
        </w:rPr>
        <w:t>ż</w:t>
      </w:r>
      <w:r w:rsidR="004F5D06" w:rsidRPr="00A3550F">
        <w:rPr>
          <w:rFonts w:ascii="Tahoma" w:hAnsi="Tahoma" w:cs="Tahoma"/>
          <w:sz w:val="24"/>
          <w:szCs w:val="24"/>
        </w:rPr>
        <w:t>e inne omyłki polegaj</w:t>
      </w:r>
      <w:r w:rsidR="00E76ECC">
        <w:rPr>
          <w:rFonts w:ascii="Tahoma" w:hAnsi="Tahoma" w:cs="Tahoma"/>
          <w:sz w:val="24"/>
          <w:szCs w:val="24"/>
        </w:rPr>
        <w:t>ące na niezgodności oferty z siwz (niepowodują</w:t>
      </w:r>
      <w:r w:rsidR="004F5D06" w:rsidRPr="00A3550F">
        <w:rPr>
          <w:rFonts w:ascii="Tahoma" w:hAnsi="Tahoma" w:cs="Tahoma"/>
          <w:sz w:val="24"/>
          <w:szCs w:val="24"/>
        </w:rPr>
        <w:t>ce istotnych zmian</w:t>
      </w:r>
      <w:r w:rsidR="00E76ECC">
        <w:rPr>
          <w:rFonts w:ascii="Tahoma" w:hAnsi="Tahoma" w:cs="Tahoma"/>
          <w:sz w:val="24"/>
          <w:szCs w:val="24"/>
        </w:rPr>
        <w:t xml:space="preserve"> w treś</w:t>
      </w:r>
      <w:r w:rsidR="004F5D06" w:rsidRPr="00A3550F">
        <w:rPr>
          <w:rFonts w:ascii="Tahoma" w:hAnsi="Tahoma" w:cs="Tahoma"/>
          <w:sz w:val="24"/>
          <w:szCs w:val="24"/>
        </w:rPr>
        <w:t>ci of</w:t>
      </w:r>
      <w:r w:rsidR="00E76ECC">
        <w:rPr>
          <w:rFonts w:ascii="Tahoma" w:hAnsi="Tahoma" w:cs="Tahoma"/>
          <w:sz w:val="24"/>
          <w:szCs w:val="24"/>
        </w:rPr>
        <w:t>erty), niezwłocznie zawiadamiając o tym wykonawcę</w:t>
      </w:r>
      <w:r w:rsidR="004F5D06" w:rsidRPr="00A3550F">
        <w:rPr>
          <w:rFonts w:ascii="Tahoma" w:hAnsi="Tahoma" w:cs="Tahoma"/>
          <w:sz w:val="24"/>
          <w:szCs w:val="24"/>
        </w:rPr>
        <w:t>, którego oferta została</w:t>
      </w:r>
      <w:r w:rsidR="00E76ECC">
        <w:rPr>
          <w:rFonts w:ascii="Tahoma" w:hAnsi="Tahoma" w:cs="Tahoma"/>
          <w:sz w:val="24"/>
          <w:szCs w:val="24"/>
        </w:rPr>
        <w:t xml:space="preserve"> </w:t>
      </w:r>
      <w:r w:rsidR="004F5D06" w:rsidRPr="00A3550F">
        <w:rPr>
          <w:rFonts w:ascii="Tahoma" w:hAnsi="Tahoma" w:cs="Tahoma"/>
          <w:sz w:val="24"/>
          <w:szCs w:val="24"/>
        </w:rPr>
        <w:t>poprawiona.</w:t>
      </w:r>
    </w:p>
    <w:p w:rsidR="004F5D06" w:rsidRPr="00A3550F" w:rsidRDefault="00844026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</w:t>
      </w:r>
      <w:r w:rsidR="00E76ECC">
        <w:rPr>
          <w:rFonts w:ascii="Tahoma" w:hAnsi="Tahoma" w:cs="Tahoma"/>
          <w:sz w:val="24"/>
          <w:szCs w:val="24"/>
        </w:rPr>
        <w:t>. Zamawiający odrzuci ofertę</w:t>
      </w:r>
      <w:r w:rsidR="004F5D06" w:rsidRPr="00A3550F">
        <w:rPr>
          <w:rFonts w:ascii="Tahoma" w:hAnsi="Tahoma" w:cs="Tahoma"/>
          <w:sz w:val="24"/>
          <w:szCs w:val="24"/>
        </w:rPr>
        <w:t>, je</w:t>
      </w:r>
      <w:r w:rsidR="00E76ECC">
        <w:rPr>
          <w:rFonts w:ascii="Tahoma" w:hAnsi="Tahoma" w:cs="Tahoma"/>
          <w:sz w:val="24"/>
          <w:szCs w:val="24"/>
        </w:rPr>
        <w:t>żeli zaistnieją przesłanki okreś</w:t>
      </w:r>
      <w:r w:rsidR="004F5D06" w:rsidRPr="00A3550F">
        <w:rPr>
          <w:rFonts w:ascii="Tahoma" w:hAnsi="Tahoma" w:cs="Tahoma"/>
          <w:sz w:val="24"/>
          <w:szCs w:val="24"/>
        </w:rPr>
        <w:t>lone w art. 89 ustawy.</w:t>
      </w:r>
    </w:p>
    <w:p w:rsidR="004F5D06" w:rsidRPr="00A3550F" w:rsidRDefault="00844026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</w:t>
      </w:r>
      <w:r w:rsidR="00E76ECC">
        <w:rPr>
          <w:rFonts w:ascii="Tahoma" w:hAnsi="Tahoma" w:cs="Tahoma"/>
          <w:sz w:val="24"/>
          <w:szCs w:val="24"/>
        </w:rPr>
        <w:t>. Zamawiający wybierze ofertę</w:t>
      </w:r>
      <w:r w:rsidR="001D660C">
        <w:rPr>
          <w:rFonts w:ascii="Tahoma" w:hAnsi="Tahoma" w:cs="Tahoma"/>
          <w:sz w:val="24"/>
          <w:szCs w:val="24"/>
        </w:rPr>
        <w:t xml:space="preserve"> najkorzystniejszą</w:t>
      </w:r>
      <w:r w:rsidR="004F5D06" w:rsidRPr="00A3550F">
        <w:rPr>
          <w:rFonts w:ascii="Tahoma" w:hAnsi="Tahoma" w:cs="Tahoma"/>
          <w:sz w:val="24"/>
          <w:szCs w:val="24"/>
        </w:rPr>
        <w:t xml:space="preserve"> na podstawie kryterium(ów) oceny ofert</w:t>
      </w:r>
      <w:r w:rsidR="00E76ECC">
        <w:rPr>
          <w:rFonts w:ascii="Tahoma" w:hAnsi="Tahoma" w:cs="Tahoma"/>
          <w:sz w:val="24"/>
          <w:szCs w:val="24"/>
        </w:rPr>
        <w:t xml:space="preserve"> okreś</w:t>
      </w:r>
      <w:r w:rsidR="004F5D06" w:rsidRPr="00A3550F">
        <w:rPr>
          <w:rFonts w:ascii="Tahoma" w:hAnsi="Tahoma" w:cs="Tahoma"/>
          <w:sz w:val="24"/>
          <w:szCs w:val="24"/>
        </w:rPr>
        <w:t>lonych w siwz.</w:t>
      </w:r>
    </w:p>
    <w:p w:rsidR="004F5D06" w:rsidRPr="00A3550F" w:rsidRDefault="00844026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</w:t>
      </w:r>
      <w:r w:rsidR="004F5D06" w:rsidRPr="00A3550F">
        <w:rPr>
          <w:rFonts w:ascii="Tahoma" w:hAnsi="Tahoma" w:cs="Tahoma"/>
          <w:sz w:val="24"/>
          <w:szCs w:val="24"/>
        </w:rPr>
        <w:t>. Niezwłocznie po wyborze naj</w:t>
      </w:r>
      <w:r w:rsidR="00E76ECC">
        <w:rPr>
          <w:rFonts w:ascii="Tahoma" w:hAnsi="Tahoma" w:cs="Tahoma"/>
          <w:sz w:val="24"/>
          <w:szCs w:val="24"/>
        </w:rPr>
        <w:t>korzystniejszej oferty zamawiają</w:t>
      </w:r>
      <w:r w:rsidR="004F5D06" w:rsidRPr="00A3550F">
        <w:rPr>
          <w:rFonts w:ascii="Tahoma" w:hAnsi="Tahoma" w:cs="Tahoma"/>
          <w:sz w:val="24"/>
          <w:szCs w:val="24"/>
        </w:rPr>
        <w:t>cy poinformuje wszystkich</w:t>
      </w:r>
      <w:r w:rsidR="00E76ECC">
        <w:rPr>
          <w:rFonts w:ascii="Tahoma" w:hAnsi="Tahoma" w:cs="Tahoma"/>
          <w:sz w:val="24"/>
          <w:szCs w:val="24"/>
        </w:rPr>
        <w:t xml:space="preserve"> wykonawców o okolicznoś</w:t>
      </w:r>
      <w:r w:rsidR="004F5D06" w:rsidRPr="00A3550F">
        <w:rPr>
          <w:rFonts w:ascii="Tahoma" w:hAnsi="Tahoma" w:cs="Tahoma"/>
          <w:sz w:val="24"/>
          <w:szCs w:val="24"/>
        </w:rPr>
        <w:t>ciach, o których mowa w art. 92 ustawy.</w:t>
      </w:r>
    </w:p>
    <w:p w:rsidR="004F5D06" w:rsidRPr="00A3550F" w:rsidRDefault="00844026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</w:t>
      </w:r>
      <w:r w:rsidR="00E76ECC">
        <w:rPr>
          <w:rFonts w:ascii="Tahoma" w:hAnsi="Tahoma" w:cs="Tahoma"/>
          <w:sz w:val="24"/>
          <w:szCs w:val="24"/>
        </w:rPr>
        <w:t>. W przypadku wystą</w:t>
      </w:r>
      <w:r w:rsidR="004F5D06" w:rsidRPr="00A3550F">
        <w:rPr>
          <w:rFonts w:ascii="Tahoma" w:hAnsi="Tahoma" w:cs="Tahoma"/>
          <w:sz w:val="24"/>
          <w:szCs w:val="24"/>
        </w:rPr>
        <w:t>pienia przesłanek, o których mowa w</w:t>
      </w:r>
      <w:r w:rsidR="00E76ECC">
        <w:rPr>
          <w:rFonts w:ascii="Tahoma" w:hAnsi="Tahoma" w:cs="Tahoma"/>
          <w:sz w:val="24"/>
          <w:szCs w:val="24"/>
        </w:rPr>
        <w:t xml:space="preserve"> art. 93 ust. 1 ustawy zamawiają</w:t>
      </w:r>
      <w:r w:rsidR="004F5D06" w:rsidRPr="00A3550F">
        <w:rPr>
          <w:rFonts w:ascii="Tahoma" w:hAnsi="Tahoma" w:cs="Tahoma"/>
          <w:sz w:val="24"/>
          <w:szCs w:val="24"/>
        </w:rPr>
        <w:t>cy</w:t>
      </w:r>
      <w:r w:rsidR="00E76ECC">
        <w:rPr>
          <w:rFonts w:ascii="Tahoma" w:hAnsi="Tahoma" w:cs="Tahoma"/>
          <w:sz w:val="24"/>
          <w:szCs w:val="24"/>
        </w:rPr>
        <w:t xml:space="preserve"> unieważni postę</w:t>
      </w:r>
      <w:r w:rsidR="004F5D06" w:rsidRPr="00A3550F">
        <w:rPr>
          <w:rFonts w:ascii="Tahoma" w:hAnsi="Tahoma" w:cs="Tahoma"/>
          <w:sz w:val="24"/>
          <w:szCs w:val="24"/>
        </w:rPr>
        <w:t>powanie.</w:t>
      </w:r>
    </w:p>
    <w:p w:rsidR="004F5D06" w:rsidRPr="00A3550F" w:rsidRDefault="00844026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</w:t>
      </w:r>
      <w:r w:rsidR="00E76ECC">
        <w:rPr>
          <w:rFonts w:ascii="Tahoma" w:hAnsi="Tahoma" w:cs="Tahoma"/>
          <w:sz w:val="24"/>
          <w:szCs w:val="24"/>
        </w:rPr>
        <w:t>. O unieważnieniu postępowania zamawiający zawiadomi równocześ</w:t>
      </w:r>
      <w:r w:rsidR="004F5D06" w:rsidRPr="00A3550F">
        <w:rPr>
          <w:rFonts w:ascii="Tahoma" w:hAnsi="Tahoma" w:cs="Tahoma"/>
          <w:sz w:val="24"/>
          <w:szCs w:val="24"/>
        </w:rPr>
        <w:t>nie wszystkich</w:t>
      </w:r>
    </w:p>
    <w:p w:rsidR="004F5D06" w:rsidRPr="00A3550F" w:rsidRDefault="004F5D06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t>wykonawców, którzy:</w:t>
      </w:r>
    </w:p>
    <w:p w:rsidR="004F5D06" w:rsidRPr="00A3550F" w:rsidRDefault="001D660C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1) ubiegali się</w:t>
      </w:r>
      <w:r w:rsidR="004F5D06" w:rsidRPr="00A3550F">
        <w:rPr>
          <w:rFonts w:ascii="Tahoma" w:hAnsi="Tahoma" w:cs="Tahoma"/>
          <w:sz w:val="24"/>
          <w:szCs w:val="24"/>
        </w:rPr>
        <w:t xml:space="preserve"> o udzielenie zamówienia, - w przypadku uniewa</w:t>
      </w:r>
      <w:r w:rsidR="00E76ECC">
        <w:rPr>
          <w:rFonts w:ascii="Tahoma" w:hAnsi="Tahoma" w:cs="Tahoma"/>
          <w:sz w:val="24"/>
          <w:szCs w:val="24"/>
        </w:rPr>
        <w:t>żnienia postę</w:t>
      </w:r>
      <w:r w:rsidR="004F5D06" w:rsidRPr="00A3550F">
        <w:rPr>
          <w:rFonts w:ascii="Tahoma" w:hAnsi="Tahoma" w:cs="Tahoma"/>
          <w:sz w:val="24"/>
          <w:szCs w:val="24"/>
        </w:rPr>
        <w:t>powania</w:t>
      </w:r>
    </w:p>
    <w:p w:rsidR="004F5D06" w:rsidRPr="00A3550F" w:rsidRDefault="004F5D06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t>przed upływem terminu składania ofert,</w:t>
      </w:r>
    </w:p>
    <w:p w:rsidR="004F5D06" w:rsidRPr="00A3550F" w:rsidRDefault="004F5D06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t>2) zło</w:t>
      </w:r>
      <w:r w:rsidR="00E76ECC">
        <w:rPr>
          <w:rFonts w:ascii="Tahoma" w:hAnsi="Tahoma" w:cs="Tahoma"/>
          <w:sz w:val="24"/>
          <w:szCs w:val="24"/>
        </w:rPr>
        <w:t>ż</w:t>
      </w:r>
      <w:r w:rsidRPr="00A3550F">
        <w:rPr>
          <w:rFonts w:ascii="Tahoma" w:hAnsi="Tahoma" w:cs="Tahoma"/>
          <w:sz w:val="24"/>
          <w:szCs w:val="24"/>
        </w:rPr>
        <w:t>yli oferty - w przypadku uniewa</w:t>
      </w:r>
      <w:r w:rsidR="00E76ECC">
        <w:rPr>
          <w:rFonts w:ascii="Tahoma" w:hAnsi="Tahoma" w:cs="Tahoma"/>
          <w:sz w:val="24"/>
          <w:szCs w:val="24"/>
        </w:rPr>
        <w:t>ż</w:t>
      </w:r>
      <w:r w:rsidRPr="00A3550F">
        <w:rPr>
          <w:rFonts w:ascii="Tahoma" w:hAnsi="Tahoma" w:cs="Tahoma"/>
          <w:sz w:val="24"/>
          <w:szCs w:val="24"/>
        </w:rPr>
        <w:t>nienia post</w:t>
      </w:r>
      <w:r w:rsidR="00E76ECC">
        <w:rPr>
          <w:rFonts w:ascii="Tahoma" w:hAnsi="Tahoma" w:cs="Tahoma"/>
          <w:sz w:val="24"/>
          <w:szCs w:val="24"/>
        </w:rPr>
        <w:t>ę</w:t>
      </w:r>
      <w:r w:rsidRPr="00A3550F">
        <w:rPr>
          <w:rFonts w:ascii="Tahoma" w:hAnsi="Tahoma" w:cs="Tahoma"/>
          <w:sz w:val="24"/>
          <w:szCs w:val="24"/>
        </w:rPr>
        <w:t>powania po upływie terminu składania</w:t>
      </w:r>
      <w:r w:rsidR="00E76ECC">
        <w:rPr>
          <w:rFonts w:ascii="Tahoma" w:hAnsi="Tahoma" w:cs="Tahoma"/>
          <w:sz w:val="24"/>
          <w:szCs w:val="24"/>
        </w:rPr>
        <w:t xml:space="preserve"> </w:t>
      </w:r>
      <w:r w:rsidRPr="00A3550F">
        <w:rPr>
          <w:rFonts w:ascii="Tahoma" w:hAnsi="Tahoma" w:cs="Tahoma"/>
          <w:sz w:val="24"/>
          <w:szCs w:val="24"/>
        </w:rPr>
        <w:t>ofert</w:t>
      </w:r>
    </w:p>
    <w:p w:rsidR="004F5D06" w:rsidRPr="00A3550F" w:rsidRDefault="00E76ECC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podają</w:t>
      </w:r>
      <w:r w:rsidR="004F5D06" w:rsidRPr="00A3550F">
        <w:rPr>
          <w:rFonts w:ascii="Tahoma" w:hAnsi="Tahoma" w:cs="Tahoma"/>
          <w:sz w:val="24"/>
          <w:szCs w:val="24"/>
        </w:rPr>
        <w:t>c uzasadnienie faktyczne i prawne.</w:t>
      </w:r>
    </w:p>
    <w:p w:rsidR="004F5D06" w:rsidRDefault="00844026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13</w:t>
      </w:r>
      <w:r w:rsidR="00E76ECC">
        <w:rPr>
          <w:rFonts w:ascii="Tahoma" w:hAnsi="Tahoma" w:cs="Tahoma"/>
          <w:sz w:val="24"/>
          <w:szCs w:val="24"/>
        </w:rPr>
        <w:t>. Zamawiają</w:t>
      </w:r>
      <w:r w:rsidR="004F5D06" w:rsidRPr="00A3550F">
        <w:rPr>
          <w:rFonts w:ascii="Tahoma" w:hAnsi="Tahoma" w:cs="Tahoma"/>
          <w:sz w:val="24"/>
          <w:szCs w:val="24"/>
        </w:rPr>
        <w:t>cy zwróci wykonawcom, których oferty nie zostały wybrane, na ich wniosek,</w:t>
      </w:r>
      <w:r w:rsidR="00E76ECC">
        <w:rPr>
          <w:rFonts w:ascii="Tahoma" w:hAnsi="Tahoma" w:cs="Tahoma"/>
          <w:sz w:val="24"/>
          <w:szCs w:val="24"/>
        </w:rPr>
        <w:t xml:space="preserve"> </w:t>
      </w:r>
      <w:r w:rsidR="004F5D06" w:rsidRPr="00A3550F">
        <w:rPr>
          <w:rFonts w:ascii="Tahoma" w:hAnsi="Tahoma" w:cs="Tahoma"/>
          <w:sz w:val="24"/>
          <w:szCs w:val="24"/>
        </w:rPr>
        <w:t>zło</w:t>
      </w:r>
      <w:r w:rsidR="00E76ECC">
        <w:rPr>
          <w:rFonts w:ascii="Tahoma" w:hAnsi="Tahoma" w:cs="Tahoma"/>
          <w:sz w:val="24"/>
          <w:szCs w:val="24"/>
        </w:rPr>
        <w:t>ż</w:t>
      </w:r>
      <w:r w:rsidR="004F5D06" w:rsidRPr="00A3550F">
        <w:rPr>
          <w:rFonts w:ascii="Tahoma" w:hAnsi="Tahoma" w:cs="Tahoma"/>
          <w:sz w:val="24"/>
          <w:szCs w:val="24"/>
        </w:rPr>
        <w:t>one przez nich plany, projekty, rysunki, modele, próbki, wzory, programy komputerowe</w:t>
      </w:r>
      <w:r w:rsidR="00E76ECC">
        <w:rPr>
          <w:rFonts w:ascii="Tahoma" w:hAnsi="Tahoma" w:cs="Tahoma"/>
          <w:sz w:val="24"/>
          <w:szCs w:val="24"/>
        </w:rPr>
        <w:t xml:space="preserve"> </w:t>
      </w:r>
      <w:r w:rsidR="004F5D06" w:rsidRPr="00A3550F">
        <w:rPr>
          <w:rFonts w:ascii="Tahoma" w:hAnsi="Tahoma" w:cs="Tahoma"/>
          <w:sz w:val="24"/>
          <w:szCs w:val="24"/>
        </w:rPr>
        <w:t>oraz inne podobne materiały.</w:t>
      </w:r>
    </w:p>
    <w:p w:rsidR="002B4059" w:rsidRDefault="002B4059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2B4059" w:rsidRDefault="002B4059" w:rsidP="002B405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A3550F">
        <w:rPr>
          <w:rFonts w:ascii="Tahoma" w:hAnsi="Tahoma" w:cs="Tahoma"/>
          <w:b/>
          <w:bCs/>
          <w:sz w:val="24"/>
          <w:szCs w:val="24"/>
        </w:rPr>
        <w:t>ROZDZIAŁ XII</w:t>
      </w:r>
      <w:r>
        <w:rPr>
          <w:rFonts w:ascii="Tahoma" w:hAnsi="Tahoma" w:cs="Tahoma"/>
          <w:b/>
          <w:bCs/>
          <w:sz w:val="24"/>
          <w:szCs w:val="24"/>
        </w:rPr>
        <w:t>I Zawarcie umowy. Zabezpieczenie należytego wykonania umowy.</w:t>
      </w:r>
    </w:p>
    <w:p w:rsidR="002B4059" w:rsidRPr="00F722CB" w:rsidRDefault="009534E7" w:rsidP="006910F2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  <w:r w:rsidRPr="00F722CB">
        <w:rPr>
          <w:rFonts w:ascii="Tahoma" w:hAnsi="Tahoma" w:cs="Tahoma"/>
          <w:b/>
          <w:sz w:val="24"/>
          <w:szCs w:val="24"/>
        </w:rPr>
        <w:t>1</w:t>
      </w:r>
      <w:r w:rsidR="002B4059" w:rsidRPr="00F722CB">
        <w:rPr>
          <w:rFonts w:ascii="Tahoma" w:hAnsi="Tahoma" w:cs="Tahoma"/>
          <w:b/>
          <w:sz w:val="24"/>
          <w:szCs w:val="24"/>
        </w:rPr>
        <w:t xml:space="preserve">. </w:t>
      </w:r>
      <w:r w:rsidR="002B4059" w:rsidRPr="00F722CB">
        <w:rPr>
          <w:rFonts w:ascii="Tahoma" w:hAnsi="Tahoma" w:cs="Tahoma"/>
          <w:b/>
          <w:bCs/>
          <w:sz w:val="24"/>
          <w:szCs w:val="24"/>
        </w:rPr>
        <w:t>Umowa</w:t>
      </w:r>
      <w:r w:rsidR="002B4059" w:rsidRPr="00F722CB">
        <w:rPr>
          <w:rFonts w:ascii="Tahoma" w:hAnsi="Tahoma" w:cs="Tahoma"/>
          <w:b/>
          <w:sz w:val="24"/>
          <w:szCs w:val="24"/>
        </w:rPr>
        <w:t>.</w:t>
      </w:r>
    </w:p>
    <w:p w:rsidR="002B4059" w:rsidRPr="006910F2" w:rsidRDefault="002B4059" w:rsidP="006910F2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6910F2">
        <w:rPr>
          <w:rFonts w:ascii="Tahoma" w:hAnsi="Tahoma" w:cs="Tahoma"/>
          <w:sz w:val="24"/>
          <w:szCs w:val="24"/>
        </w:rPr>
        <w:t xml:space="preserve">1) Wykonawca ma </w:t>
      </w:r>
      <w:r w:rsidR="006910F2" w:rsidRPr="006910F2">
        <w:rPr>
          <w:rFonts w:ascii="Tahoma" w:hAnsi="Tahoma" w:cs="Tahoma"/>
          <w:sz w:val="24"/>
          <w:szCs w:val="24"/>
        </w:rPr>
        <w:t>obowiązek</w:t>
      </w:r>
      <w:r w:rsidRPr="006910F2">
        <w:rPr>
          <w:rFonts w:ascii="Tahoma" w:hAnsi="Tahoma" w:cs="Tahoma"/>
          <w:sz w:val="24"/>
          <w:szCs w:val="24"/>
        </w:rPr>
        <w:t xml:space="preserve"> </w:t>
      </w:r>
      <w:r w:rsidR="006910F2" w:rsidRPr="006910F2">
        <w:rPr>
          <w:rFonts w:ascii="Tahoma" w:hAnsi="Tahoma" w:cs="Tahoma"/>
          <w:sz w:val="24"/>
          <w:szCs w:val="24"/>
        </w:rPr>
        <w:t>zawrzeć</w:t>
      </w:r>
      <w:r w:rsidRPr="006910F2">
        <w:rPr>
          <w:rFonts w:ascii="Tahoma" w:hAnsi="Tahoma" w:cs="Tahoma"/>
          <w:sz w:val="24"/>
          <w:szCs w:val="24"/>
        </w:rPr>
        <w:t xml:space="preserve"> </w:t>
      </w:r>
      <w:r w:rsidR="006910F2" w:rsidRPr="006910F2">
        <w:rPr>
          <w:rFonts w:ascii="Tahoma" w:hAnsi="Tahoma" w:cs="Tahoma"/>
          <w:sz w:val="24"/>
          <w:szCs w:val="24"/>
        </w:rPr>
        <w:t>umowę</w:t>
      </w:r>
      <w:r w:rsidRPr="006910F2">
        <w:rPr>
          <w:rFonts w:ascii="Tahoma" w:hAnsi="Tahoma" w:cs="Tahoma"/>
          <w:sz w:val="24"/>
          <w:szCs w:val="24"/>
        </w:rPr>
        <w:t xml:space="preserve"> według wzoru, </w:t>
      </w:r>
      <w:r w:rsidR="006910F2" w:rsidRPr="00C41358">
        <w:rPr>
          <w:rFonts w:ascii="Tahoma" w:hAnsi="Tahoma" w:cs="Tahoma"/>
          <w:sz w:val="24"/>
          <w:szCs w:val="24"/>
        </w:rPr>
        <w:t>stanowiącego</w:t>
      </w:r>
      <w:r w:rsidRPr="00C41358">
        <w:rPr>
          <w:rFonts w:ascii="Tahoma" w:hAnsi="Tahoma" w:cs="Tahoma"/>
          <w:sz w:val="24"/>
          <w:szCs w:val="24"/>
        </w:rPr>
        <w:t xml:space="preserve"> </w:t>
      </w:r>
      <w:r w:rsidR="006910F2" w:rsidRPr="00C41358">
        <w:rPr>
          <w:rFonts w:ascii="Tahoma" w:hAnsi="Tahoma" w:cs="Tahoma"/>
          <w:sz w:val="24"/>
          <w:szCs w:val="24"/>
        </w:rPr>
        <w:t>załącznik</w:t>
      </w:r>
      <w:r w:rsidR="00C41358" w:rsidRPr="00C41358">
        <w:rPr>
          <w:rFonts w:ascii="Tahoma" w:hAnsi="Tahoma" w:cs="Tahoma"/>
          <w:sz w:val="24"/>
          <w:szCs w:val="24"/>
        </w:rPr>
        <w:t xml:space="preserve"> nr 6</w:t>
      </w:r>
      <w:r w:rsidRPr="00C41358">
        <w:rPr>
          <w:rFonts w:ascii="Tahoma" w:hAnsi="Tahoma" w:cs="Tahoma"/>
          <w:sz w:val="24"/>
          <w:szCs w:val="24"/>
        </w:rPr>
        <w:t xml:space="preserve"> do</w:t>
      </w:r>
      <w:r w:rsidR="006910F2" w:rsidRPr="00C41358">
        <w:rPr>
          <w:rFonts w:ascii="Tahoma" w:hAnsi="Tahoma" w:cs="Tahoma"/>
          <w:sz w:val="24"/>
          <w:szCs w:val="24"/>
        </w:rPr>
        <w:t xml:space="preserve"> </w:t>
      </w:r>
      <w:r w:rsidRPr="00C41358">
        <w:rPr>
          <w:rFonts w:ascii="Tahoma" w:hAnsi="Tahoma" w:cs="Tahoma"/>
          <w:sz w:val="24"/>
          <w:szCs w:val="24"/>
        </w:rPr>
        <w:t>siwz.</w:t>
      </w:r>
    </w:p>
    <w:p w:rsidR="002B4059" w:rsidRPr="006910F2" w:rsidRDefault="002B4059" w:rsidP="006910F2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6910F2">
        <w:rPr>
          <w:rFonts w:ascii="Tahoma" w:hAnsi="Tahoma" w:cs="Tahoma"/>
          <w:sz w:val="24"/>
          <w:szCs w:val="24"/>
        </w:rPr>
        <w:t xml:space="preserve">2) Zawarta umowa </w:t>
      </w:r>
      <w:r w:rsidR="006910F2" w:rsidRPr="006910F2">
        <w:rPr>
          <w:rFonts w:ascii="Tahoma" w:hAnsi="Tahoma" w:cs="Tahoma"/>
          <w:sz w:val="24"/>
          <w:szCs w:val="24"/>
        </w:rPr>
        <w:t>będzie</w:t>
      </w:r>
      <w:r w:rsidRPr="006910F2">
        <w:rPr>
          <w:rFonts w:ascii="Tahoma" w:hAnsi="Tahoma" w:cs="Tahoma"/>
          <w:sz w:val="24"/>
          <w:szCs w:val="24"/>
        </w:rPr>
        <w:t xml:space="preserve"> jawna i </w:t>
      </w:r>
      <w:r w:rsidR="006910F2" w:rsidRPr="006910F2">
        <w:rPr>
          <w:rFonts w:ascii="Tahoma" w:hAnsi="Tahoma" w:cs="Tahoma"/>
          <w:sz w:val="24"/>
          <w:szCs w:val="24"/>
        </w:rPr>
        <w:t>będzie</w:t>
      </w:r>
      <w:r w:rsidRPr="006910F2">
        <w:rPr>
          <w:rFonts w:ascii="Tahoma" w:hAnsi="Tahoma" w:cs="Tahoma"/>
          <w:sz w:val="24"/>
          <w:szCs w:val="24"/>
        </w:rPr>
        <w:t xml:space="preserve"> podlegała </w:t>
      </w:r>
      <w:r w:rsidR="006910F2" w:rsidRPr="006910F2">
        <w:rPr>
          <w:rFonts w:ascii="Tahoma" w:hAnsi="Tahoma" w:cs="Tahoma"/>
          <w:sz w:val="24"/>
          <w:szCs w:val="24"/>
        </w:rPr>
        <w:t>udostępnianiu</w:t>
      </w:r>
      <w:r w:rsidRPr="006910F2">
        <w:rPr>
          <w:rFonts w:ascii="Tahoma" w:hAnsi="Tahoma" w:cs="Tahoma"/>
          <w:sz w:val="24"/>
          <w:szCs w:val="24"/>
        </w:rPr>
        <w:t xml:space="preserve"> na zasadach </w:t>
      </w:r>
      <w:r w:rsidR="006910F2" w:rsidRPr="006910F2">
        <w:rPr>
          <w:rFonts w:ascii="Tahoma" w:hAnsi="Tahoma" w:cs="Tahoma"/>
          <w:sz w:val="24"/>
          <w:szCs w:val="24"/>
        </w:rPr>
        <w:t>określonych</w:t>
      </w:r>
      <w:r w:rsidRPr="006910F2">
        <w:rPr>
          <w:rFonts w:ascii="Tahoma" w:hAnsi="Tahoma" w:cs="Tahoma"/>
          <w:sz w:val="24"/>
          <w:szCs w:val="24"/>
        </w:rPr>
        <w:t xml:space="preserve"> w</w:t>
      </w:r>
      <w:r w:rsidR="006910F2">
        <w:rPr>
          <w:rFonts w:ascii="Tahoma" w:hAnsi="Tahoma" w:cs="Tahoma"/>
          <w:sz w:val="24"/>
          <w:szCs w:val="24"/>
        </w:rPr>
        <w:t xml:space="preserve"> </w:t>
      </w:r>
      <w:r w:rsidRPr="006910F2">
        <w:rPr>
          <w:rFonts w:ascii="Tahoma" w:hAnsi="Tahoma" w:cs="Tahoma"/>
          <w:sz w:val="24"/>
          <w:szCs w:val="24"/>
        </w:rPr>
        <w:t xml:space="preserve">przepisach o </w:t>
      </w:r>
      <w:r w:rsidR="006910F2" w:rsidRPr="006910F2">
        <w:rPr>
          <w:rFonts w:ascii="Tahoma" w:hAnsi="Tahoma" w:cs="Tahoma"/>
          <w:sz w:val="24"/>
          <w:szCs w:val="24"/>
        </w:rPr>
        <w:t>dostępie</w:t>
      </w:r>
      <w:r w:rsidRPr="006910F2">
        <w:rPr>
          <w:rFonts w:ascii="Tahoma" w:hAnsi="Tahoma" w:cs="Tahoma"/>
          <w:sz w:val="24"/>
          <w:szCs w:val="24"/>
        </w:rPr>
        <w:t xml:space="preserve"> do informacji publicznej (art. 139 ust. 3 ustawy).</w:t>
      </w:r>
    </w:p>
    <w:p w:rsidR="008C437C" w:rsidRDefault="009534E7" w:rsidP="00C5286E">
      <w:pPr>
        <w:adjustRightInd w:val="0"/>
        <w:jc w:val="both"/>
        <w:rPr>
          <w:rFonts w:ascii="Tahoma" w:hAnsi="Tahoma" w:cs="Tahoma"/>
          <w:sz w:val="24"/>
          <w:szCs w:val="24"/>
        </w:rPr>
      </w:pPr>
      <w:r w:rsidRPr="00803444">
        <w:rPr>
          <w:rFonts w:ascii="Tahoma" w:hAnsi="Tahoma" w:cs="Tahoma"/>
          <w:sz w:val="24"/>
          <w:szCs w:val="24"/>
        </w:rPr>
        <w:t>3)</w:t>
      </w:r>
      <w:r w:rsidR="00803444" w:rsidRPr="00803444">
        <w:rPr>
          <w:rFonts w:ascii="Tahoma" w:hAnsi="Tahoma" w:cs="Tahoma"/>
          <w:sz w:val="24"/>
          <w:szCs w:val="24"/>
        </w:rPr>
        <w:t xml:space="preserve"> </w:t>
      </w:r>
      <w:r w:rsidR="008C437C">
        <w:rPr>
          <w:rFonts w:ascii="Tahoma" w:hAnsi="Tahoma" w:cs="Tahoma"/>
          <w:sz w:val="24"/>
          <w:szCs w:val="24"/>
        </w:rPr>
        <w:t>P</w:t>
      </w:r>
      <w:r w:rsidR="000835D3">
        <w:rPr>
          <w:rFonts w:ascii="Tahoma" w:hAnsi="Tahoma" w:cs="Tahoma"/>
          <w:sz w:val="24"/>
          <w:szCs w:val="24"/>
        </w:rPr>
        <w:t xml:space="preserve">rzed podpisaniem umowy, Wykonawca, którego oferta została uznana za najkorzystniejszą, zobowiązany jest dostarczyć zamawiającemu </w:t>
      </w:r>
      <w:r w:rsidR="00C5286E">
        <w:rPr>
          <w:rFonts w:ascii="Tahoma" w:hAnsi="Tahoma" w:cs="Tahoma"/>
          <w:sz w:val="24"/>
          <w:szCs w:val="24"/>
        </w:rPr>
        <w:t xml:space="preserve">harmonogram </w:t>
      </w:r>
      <w:r w:rsidR="00BD09F2">
        <w:rPr>
          <w:rFonts w:ascii="Tahoma" w:hAnsi="Tahoma" w:cs="Tahoma"/>
          <w:sz w:val="24"/>
          <w:szCs w:val="24"/>
        </w:rPr>
        <w:t>rzeczowo finansowy określający planowaną kolejność robót, termin rozpoczęcia i zakończenia poszczególnych elementów robót.</w:t>
      </w:r>
    </w:p>
    <w:p w:rsidR="00D449DE" w:rsidRPr="008C437C" w:rsidRDefault="00D449DE" w:rsidP="00C5286E">
      <w:pPr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4) Przed podpisaniem umowy, Wykonawca, którego oferta została uznana za najkorzystniejszą, zobowiązany jest dostarczyć </w:t>
      </w:r>
      <w:r w:rsidRPr="00D449DE">
        <w:rPr>
          <w:rFonts w:ascii="Tahoma" w:hAnsi="Tahoma" w:cs="Tahoma"/>
          <w:sz w:val="24"/>
          <w:szCs w:val="24"/>
        </w:rPr>
        <w:t>zamawiającemu szczegółową kalkulację ceny ofe</w:t>
      </w:r>
      <w:r w:rsidR="00906B44">
        <w:rPr>
          <w:rFonts w:ascii="Tahoma" w:hAnsi="Tahoma" w:cs="Tahoma"/>
          <w:sz w:val="24"/>
          <w:szCs w:val="24"/>
        </w:rPr>
        <w:t xml:space="preserve">rtowej i zestawienie rzeczowo finansowe zgodne </w:t>
      </w:r>
      <w:r w:rsidR="002C353C">
        <w:rPr>
          <w:rFonts w:ascii="Tahoma" w:hAnsi="Tahoma" w:cs="Tahoma"/>
          <w:sz w:val="24"/>
          <w:szCs w:val="24"/>
        </w:rPr>
        <w:t>z załącznikiem nr 16</w:t>
      </w:r>
      <w:r w:rsidR="00906B44" w:rsidRPr="00906B44">
        <w:rPr>
          <w:rFonts w:ascii="Tahoma" w:hAnsi="Tahoma" w:cs="Tahoma"/>
          <w:sz w:val="24"/>
          <w:szCs w:val="24"/>
        </w:rPr>
        <w:t xml:space="preserve"> do SIWZ.</w:t>
      </w:r>
    </w:p>
    <w:p w:rsidR="002B4059" w:rsidRPr="00F722CB" w:rsidRDefault="00F722CB" w:rsidP="006910F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</w:t>
      </w:r>
      <w:r w:rsidR="002B4059" w:rsidRPr="00F722CB">
        <w:rPr>
          <w:rFonts w:ascii="Tahoma" w:hAnsi="Tahoma" w:cs="Tahoma"/>
          <w:b/>
          <w:sz w:val="24"/>
          <w:szCs w:val="24"/>
        </w:rPr>
        <w:t xml:space="preserve">. </w:t>
      </w:r>
      <w:r w:rsidR="002B4059" w:rsidRPr="00F722CB">
        <w:rPr>
          <w:rFonts w:ascii="Tahoma" w:hAnsi="Tahoma" w:cs="Tahoma"/>
          <w:b/>
          <w:bCs/>
          <w:sz w:val="24"/>
          <w:szCs w:val="24"/>
        </w:rPr>
        <w:t>Zabezpieczenie nale</w:t>
      </w:r>
      <w:r w:rsidR="00F16D32" w:rsidRPr="00F722CB">
        <w:rPr>
          <w:rFonts w:ascii="Tahoma" w:hAnsi="Tahoma" w:cs="Tahoma"/>
          <w:b/>
          <w:bCs/>
          <w:sz w:val="24"/>
          <w:szCs w:val="24"/>
        </w:rPr>
        <w:t>ż</w:t>
      </w:r>
      <w:r w:rsidR="002B4059" w:rsidRPr="00F722CB">
        <w:rPr>
          <w:rFonts w:ascii="Tahoma" w:hAnsi="Tahoma" w:cs="Tahoma"/>
          <w:b/>
          <w:bCs/>
          <w:sz w:val="24"/>
          <w:szCs w:val="24"/>
        </w:rPr>
        <w:t>ytego wykonania umowy.</w:t>
      </w:r>
    </w:p>
    <w:p w:rsidR="002B4059" w:rsidRPr="006910F2" w:rsidRDefault="002F72B2" w:rsidP="006910F2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1) Wykonawca jest zobowią</w:t>
      </w:r>
      <w:r w:rsidR="002B4059" w:rsidRPr="006910F2">
        <w:rPr>
          <w:rFonts w:ascii="Tahoma" w:hAnsi="Tahoma" w:cs="Tahoma"/>
          <w:sz w:val="24"/>
          <w:szCs w:val="24"/>
        </w:rPr>
        <w:t>zany wnie</w:t>
      </w:r>
      <w:r>
        <w:rPr>
          <w:rFonts w:ascii="Tahoma" w:hAnsi="Tahoma" w:cs="Tahoma"/>
          <w:sz w:val="24"/>
          <w:szCs w:val="24"/>
        </w:rPr>
        <w:t>ść</w:t>
      </w:r>
      <w:r w:rsidR="002B4059" w:rsidRPr="006910F2">
        <w:rPr>
          <w:rFonts w:ascii="Tahoma" w:hAnsi="Tahoma" w:cs="Tahoma"/>
          <w:sz w:val="24"/>
          <w:szCs w:val="24"/>
        </w:rPr>
        <w:t xml:space="preserve"> zabezpieczenie nale</w:t>
      </w:r>
      <w:r>
        <w:rPr>
          <w:rFonts w:ascii="Tahoma" w:hAnsi="Tahoma" w:cs="Tahoma"/>
          <w:sz w:val="24"/>
          <w:szCs w:val="24"/>
        </w:rPr>
        <w:t>ż</w:t>
      </w:r>
      <w:r w:rsidR="002B4059" w:rsidRPr="006910F2">
        <w:rPr>
          <w:rFonts w:ascii="Tahoma" w:hAnsi="Tahoma" w:cs="Tahoma"/>
          <w:sz w:val="24"/>
          <w:szCs w:val="24"/>
        </w:rPr>
        <w:t>ytego wykonania umowy</w:t>
      </w:r>
      <w:r>
        <w:rPr>
          <w:rFonts w:ascii="Tahoma" w:hAnsi="Tahoma" w:cs="Tahoma"/>
          <w:sz w:val="24"/>
          <w:szCs w:val="24"/>
        </w:rPr>
        <w:t xml:space="preserve"> najpóź</w:t>
      </w:r>
      <w:r w:rsidR="002B4059" w:rsidRPr="006910F2">
        <w:rPr>
          <w:rFonts w:ascii="Tahoma" w:hAnsi="Tahoma" w:cs="Tahoma"/>
          <w:sz w:val="24"/>
          <w:szCs w:val="24"/>
        </w:rPr>
        <w:t xml:space="preserve">niej do dnia podpisania umowy, </w:t>
      </w:r>
      <w:r w:rsidR="002B4059" w:rsidRPr="006910F2">
        <w:rPr>
          <w:rFonts w:ascii="Tahoma" w:hAnsi="Tahoma" w:cs="Tahoma"/>
          <w:b/>
          <w:bCs/>
          <w:sz w:val="24"/>
          <w:szCs w:val="24"/>
        </w:rPr>
        <w:t>w wysoko</w:t>
      </w:r>
      <w:r>
        <w:rPr>
          <w:rFonts w:ascii="Tahoma" w:hAnsi="Tahoma" w:cs="Tahoma"/>
          <w:b/>
          <w:bCs/>
          <w:sz w:val="24"/>
          <w:szCs w:val="24"/>
        </w:rPr>
        <w:t>ś</w:t>
      </w:r>
      <w:r w:rsidR="002B4059" w:rsidRPr="006910F2">
        <w:rPr>
          <w:rFonts w:ascii="Tahoma" w:hAnsi="Tahoma" w:cs="Tahoma"/>
          <w:b/>
          <w:bCs/>
          <w:sz w:val="24"/>
          <w:szCs w:val="24"/>
        </w:rPr>
        <w:t xml:space="preserve">ci 10 % ceny </w:t>
      </w:r>
      <w:r w:rsidR="00735A95">
        <w:rPr>
          <w:rFonts w:ascii="Tahoma" w:hAnsi="Tahoma" w:cs="Tahoma"/>
          <w:b/>
          <w:bCs/>
          <w:sz w:val="24"/>
          <w:szCs w:val="24"/>
        </w:rPr>
        <w:t>ofertowej brutto</w:t>
      </w:r>
      <w:r w:rsidR="00BD09F2" w:rsidRPr="00BD09F2">
        <w:rPr>
          <w:rFonts w:ascii="Tahoma" w:hAnsi="Tahoma" w:cs="Tahoma"/>
          <w:b/>
          <w:sz w:val="24"/>
          <w:szCs w:val="24"/>
        </w:rPr>
        <w:t>.</w:t>
      </w:r>
    </w:p>
    <w:p w:rsidR="002B4059" w:rsidRPr="006910F2" w:rsidRDefault="002B4059" w:rsidP="006910F2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6910F2">
        <w:rPr>
          <w:rFonts w:ascii="Tahoma" w:hAnsi="Tahoma" w:cs="Tahoma"/>
          <w:sz w:val="24"/>
          <w:szCs w:val="24"/>
        </w:rPr>
        <w:t>2) Zabezpieczenie nale</w:t>
      </w:r>
      <w:r w:rsidR="002F72B2">
        <w:rPr>
          <w:rFonts w:ascii="Tahoma" w:hAnsi="Tahoma" w:cs="Tahoma"/>
          <w:sz w:val="24"/>
          <w:szCs w:val="24"/>
        </w:rPr>
        <w:t>żytego wykonania umowy bę</w:t>
      </w:r>
      <w:r w:rsidRPr="006910F2">
        <w:rPr>
          <w:rFonts w:ascii="Tahoma" w:hAnsi="Tahoma" w:cs="Tahoma"/>
          <w:sz w:val="24"/>
          <w:szCs w:val="24"/>
        </w:rPr>
        <w:t>dzie słu</w:t>
      </w:r>
      <w:r w:rsidR="002F72B2">
        <w:rPr>
          <w:rFonts w:ascii="Tahoma" w:hAnsi="Tahoma" w:cs="Tahoma"/>
          <w:sz w:val="24"/>
          <w:szCs w:val="24"/>
        </w:rPr>
        <w:t>ż</w:t>
      </w:r>
      <w:r w:rsidRPr="006910F2">
        <w:rPr>
          <w:rFonts w:ascii="Tahoma" w:hAnsi="Tahoma" w:cs="Tahoma"/>
          <w:sz w:val="24"/>
          <w:szCs w:val="24"/>
        </w:rPr>
        <w:t>yło pokryciu roszcze</w:t>
      </w:r>
      <w:r w:rsidR="002F72B2">
        <w:rPr>
          <w:rFonts w:ascii="Tahoma" w:hAnsi="Tahoma" w:cs="Tahoma"/>
          <w:sz w:val="24"/>
          <w:szCs w:val="24"/>
        </w:rPr>
        <w:t xml:space="preserve">ń </w:t>
      </w:r>
      <w:r w:rsidRPr="006910F2">
        <w:rPr>
          <w:rFonts w:ascii="Tahoma" w:hAnsi="Tahoma" w:cs="Tahoma"/>
          <w:sz w:val="24"/>
          <w:szCs w:val="24"/>
        </w:rPr>
        <w:t>z tytułu niewykonania lub nienale</w:t>
      </w:r>
      <w:r w:rsidR="002F72B2">
        <w:rPr>
          <w:rFonts w:ascii="Tahoma" w:hAnsi="Tahoma" w:cs="Tahoma"/>
          <w:sz w:val="24"/>
          <w:szCs w:val="24"/>
        </w:rPr>
        <w:t>ż</w:t>
      </w:r>
      <w:r w:rsidRPr="006910F2">
        <w:rPr>
          <w:rFonts w:ascii="Tahoma" w:hAnsi="Tahoma" w:cs="Tahoma"/>
          <w:sz w:val="24"/>
          <w:szCs w:val="24"/>
        </w:rPr>
        <w:t>ytego wykonania umowy.</w:t>
      </w:r>
    </w:p>
    <w:p w:rsidR="002B4059" w:rsidRPr="006910F2" w:rsidRDefault="002B4059" w:rsidP="006910F2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6910F2">
        <w:rPr>
          <w:rFonts w:ascii="Tahoma" w:hAnsi="Tahoma" w:cs="Tahoma"/>
          <w:sz w:val="24"/>
          <w:szCs w:val="24"/>
        </w:rPr>
        <w:t>3) Zabezpieczenie nale</w:t>
      </w:r>
      <w:r w:rsidR="002F72B2">
        <w:rPr>
          <w:rFonts w:ascii="Tahoma" w:hAnsi="Tahoma" w:cs="Tahoma"/>
          <w:sz w:val="24"/>
          <w:szCs w:val="24"/>
        </w:rPr>
        <w:t>ż</w:t>
      </w:r>
      <w:r w:rsidRPr="006910F2">
        <w:rPr>
          <w:rFonts w:ascii="Tahoma" w:hAnsi="Tahoma" w:cs="Tahoma"/>
          <w:sz w:val="24"/>
          <w:szCs w:val="24"/>
        </w:rPr>
        <w:t>ytego wykonania umowy mo</w:t>
      </w:r>
      <w:r w:rsidR="002F72B2">
        <w:rPr>
          <w:rFonts w:ascii="Tahoma" w:hAnsi="Tahoma" w:cs="Tahoma"/>
          <w:sz w:val="24"/>
          <w:szCs w:val="24"/>
        </w:rPr>
        <w:t>że być wniesione w: pienią</w:t>
      </w:r>
      <w:r w:rsidRPr="006910F2">
        <w:rPr>
          <w:rFonts w:ascii="Tahoma" w:hAnsi="Tahoma" w:cs="Tahoma"/>
          <w:sz w:val="24"/>
          <w:szCs w:val="24"/>
        </w:rPr>
        <w:t>dzu,</w:t>
      </w:r>
      <w:r w:rsidR="002F72B2">
        <w:rPr>
          <w:rFonts w:ascii="Tahoma" w:hAnsi="Tahoma" w:cs="Tahoma"/>
          <w:sz w:val="24"/>
          <w:szCs w:val="24"/>
        </w:rPr>
        <w:t xml:space="preserve"> poręczeniach bankowych lub porę</w:t>
      </w:r>
      <w:r w:rsidRPr="006910F2">
        <w:rPr>
          <w:rFonts w:ascii="Tahoma" w:hAnsi="Tahoma" w:cs="Tahoma"/>
          <w:sz w:val="24"/>
          <w:szCs w:val="24"/>
        </w:rPr>
        <w:t>czeniach spółdzielczej kasy oszc</w:t>
      </w:r>
      <w:r w:rsidR="002F72B2">
        <w:rPr>
          <w:rFonts w:ascii="Tahoma" w:hAnsi="Tahoma" w:cs="Tahoma"/>
          <w:sz w:val="24"/>
          <w:szCs w:val="24"/>
        </w:rPr>
        <w:t>zędnoś</w:t>
      </w:r>
      <w:r w:rsidRPr="006910F2">
        <w:rPr>
          <w:rFonts w:ascii="Tahoma" w:hAnsi="Tahoma" w:cs="Tahoma"/>
          <w:sz w:val="24"/>
          <w:szCs w:val="24"/>
        </w:rPr>
        <w:t>ciowo-kredytowej</w:t>
      </w:r>
      <w:r w:rsidR="002F72B2">
        <w:rPr>
          <w:rFonts w:ascii="Tahoma" w:hAnsi="Tahoma" w:cs="Tahoma"/>
          <w:sz w:val="24"/>
          <w:szCs w:val="24"/>
        </w:rPr>
        <w:t xml:space="preserve"> (z tym, że zobowiązanie kasy jest zawsze zobowiązaniem pienięż</w:t>
      </w:r>
      <w:r w:rsidRPr="006910F2">
        <w:rPr>
          <w:rFonts w:ascii="Tahoma" w:hAnsi="Tahoma" w:cs="Tahoma"/>
          <w:sz w:val="24"/>
          <w:szCs w:val="24"/>
        </w:rPr>
        <w:t>nym), gwarancjach</w:t>
      </w:r>
      <w:r w:rsidR="002F72B2">
        <w:rPr>
          <w:rFonts w:ascii="Tahoma" w:hAnsi="Tahoma" w:cs="Tahoma"/>
          <w:sz w:val="24"/>
          <w:szCs w:val="24"/>
        </w:rPr>
        <w:t xml:space="preserve"> </w:t>
      </w:r>
      <w:r w:rsidRPr="006910F2">
        <w:rPr>
          <w:rFonts w:ascii="Tahoma" w:hAnsi="Tahoma" w:cs="Tahoma"/>
          <w:sz w:val="24"/>
          <w:szCs w:val="24"/>
        </w:rPr>
        <w:t>bankowych, gwa</w:t>
      </w:r>
      <w:r w:rsidR="002F72B2">
        <w:rPr>
          <w:rFonts w:ascii="Tahoma" w:hAnsi="Tahoma" w:cs="Tahoma"/>
          <w:sz w:val="24"/>
          <w:szCs w:val="24"/>
        </w:rPr>
        <w:t>rancjach ubezpieczeniowych, porę</w:t>
      </w:r>
      <w:r w:rsidRPr="006910F2">
        <w:rPr>
          <w:rFonts w:ascii="Tahoma" w:hAnsi="Tahoma" w:cs="Tahoma"/>
          <w:sz w:val="24"/>
          <w:szCs w:val="24"/>
        </w:rPr>
        <w:t>czeniach udzielanych przez podmioty, o</w:t>
      </w:r>
      <w:r w:rsidR="002F72B2">
        <w:rPr>
          <w:rFonts w:ascii="Tahoma" w:hAnsi="Tahoma" w:cs="Tahoma"/>
          <w:sz w:val="24"/>
          <w:szCs w:val="24"/>
        </w:rPr>
        <w:t xml:space="preserve"> </w:t>
      </w:r>
      <w:r w:rsidRPr="006910F2">
        <w:rPr>
          <w:rFonts w:ascii="Tahoma" w:hAnsi="Tahoma" w:cs="Tahoma"/>
          <w:sz w:val="24"/>
          <w:szCs w:val="24"/>
        </w:rPr>
        <w:t>których mowa w art. 6b ust. 5 pkt 2 ustawy z dnia 9 listopada 2000 r. o utworzeniu Polskiej</w:t>
      </w:r>
      <w:r w:rsidR="002F72B2">
        <w:rPr>
          <w:rFonts w:ascii="Tahoma" w:hAnsi="Tahoma" w:cs="Tahoma"/>
          <w:sz w:val="24"/>
          <w:szCs w:val="24"/>
        </w:rPr>
        <w:t xml:space="preserve"> Agencji Rozwoju Przedsiębiorczoś</w:t>
      </w:r>
      <w:r w:rsidRPr="006910F2">
        <w:rPr>
          <w:rFonts w:ascii="Tahoma" w:hAnsi="Tahoma" w:cs="Tahoma"/>
          <w:sz w:val="24"/>
          <w:szCs w:val="24"/>
        </w:rPr>
        <w:t>ci.</w:t>
      </w:r>
    </w:p>
    <w:p w:rsidR="002B4059" w:rsidRPr="006910F2" w:rsidRDefault="002F72B2" w:rsidP="006910F2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4) Jeż</w:t>
      </w:r>
      <w:r w:rsidR="002B4059" w:rsidRPr="006910F2">
        <w:rPr>
          <w:rFonts w:ascii="Tahoma" w:hAnsi="Tahoma" w:cs="Tahoma"/>
          <w:sz w:val="24"/>
          <w:szCs w:val="24"/>
        </w:rPr>
        <w:t>eli zabezpieczenie nale</w:t>
      </w:r>
      <w:r>
        <w:rPr>
          <w:rFonts w:ascii="Tahoma" w:hAnsi="Tahoma" w:cs="Tahoma"/>
          <w:sz w:val="24"/>
          <w:szCs w:val="24"/>
        </w:rPr>
        <w:t>ż</w:t>
      </w:r>
      <w:r w:rsidR="002B4059" w:rsidRPr="006910F2">
        <w:rPr>
          <w:rFonts w:ascii="Tahoma" w:hAnsi="Tahoma" w:cs="Tahoma"/>
          <w:sz w:val="24"/>
          <w:szCs w:val="24"/>
        </w:rPr>
        <w:t>ytego wykonania u</w:t>
      </w:r>
      <w:r>
        <w:rPr>
          <w:rFonts w:ascii="Tahoma" w:hAnsi="Tahoma" w:cs="Tahoma"/>
          <w:sz w:val="24"/>
          <w:szCs w:val="24"/>
        </w:rPr>
        <w:t>mowy zostanie wniesione w pienią</w:t>
      </w:r>
      <w:r w:rsidR="002B4059" w:rsidRPr="006910F2">
        <w:rPr>
          <w:rFonts w:ascii="Tahoma" w:hAnsi="Tahoma" w:cs="Tahoma"/>
          <w:sz w:val="24"/>
          <w:szCs w:val="24"/>
        </w:rPr>
        <w:t>dzu</w:t>
      </w:r>
      <w:r>
        <w:rPr>
          <w:rFonts w:ascii="Tahoma" w:hAnsi="Tahoma" w:cs="Tahoma"/>
          <w:sz w:val="24"/>
          <w:szCs w:val="24"/>
        </w:rPr>
        <w:t xml:space="preserve"> zamawiają</w:t>
      </w:r>
      <w:r w:rsidR="002B4059" w:rsidRPr="006910F2">
        <w:rPr>
          <w:rFonts w:ascii="Tahoma" w:hAnsi="Tahoma" w:cs="Tahoma"/>
          <w:sz w:val="24"/>
          <w:szCs w:val="24"/>
        </w:rPr>
        <w:t>cy przechowa je na oprocentowanym rachunku bankowym.</w:t>
      </w:r>
    </w:p>
    <w:p w:rsidR="002B4059" w:rsidRPr="006910F2" w:rsidRDefault="002F72B2" w:rsidP="006910F2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5) Jeż</w:t>
      </w:r>
      <w:r w:rsidR="002B4059" w:rsidRPr="006910F2">
        <w:rPr>
          <w:rFonts w:ascii="Tahoma" w:hAnsi="Tahoma" w:cs="Tahoma"/>
          <w:sz w:val="24"/>
          <w:szCs w:val="24"/>
        </w:rPr>
        <w:t>eli zabezp</w:t>
      </w:r>
      <w:r>
        <w:rPr>
          <w:rFonts w:ascii="Tahoma" w:hAnsi="Tahoma" w:cs="Tahoma"/>
          <w:sz w:val="24"/>
          <w:szCs w:val="24"/>
        </w:rPr>
        <w:t>ieczenie należ</w:t>
      </w:r>
      <w:r w:rsidR="002B4059" w:rsidRPr="006910F2">
        <w:rPr>
          <w:rFonts w:ascii="Tahoma" w:hAnsi="Tahoma" w:cs="Tahoma"/>
          <w:sz w:val="24"/>
          <w:szCs w:val="24"/>
        </w:rPr>
        <w:t>ytego wykonania u</w:t>
      </w:r>
      <w:r>
        <w:rPr>
          <w:rFonts w:ascii="Tahoma" w:hAnsi="Tahoma" w:cs="Tahoma"/>
          <w:sz w:val="24"/>
          <w:szCs w:val="24"/>
        </w:rPr>
        <w:t>mowy zostanie wniesione w pienią</w:t>
      </w:r>
      <w:r w:rsidR="002B4059" w:rsidRPr="006910F2">
        <w:rPr>
          <w:rFonts w:ascii="Tahoma" w:hAnsi="Tahoma" w:cs="Tahoma"/>
          <w:sz w:val="24"/>
          <w:szCs w:val="24"/>
        </w:rPr>
        <w:t>dzu,</w:t>
      </w:r>
      <w:r>
        <w:rPr>
          <w:rFonts w:ascii="Tahoma" w:hAnsi="Tahoma" w:cs="Tahoma"/>
          <w:sz w:val="24"/>
          <w:szCs w:val="24"/>
        </w:rPr>
        <w:t xml:space="preserve"> zamawiają</w:t>
      </w:r>
      <w:r w:rsidR="002B4059" w:rsidRPr="006910F2">
        <w:rPr>
          <w:rFonts w:ascii="Tahoma" w:hAnsi="Tahoma" w:cs="Tahoma"/>
          <w:sz w:val="24"/>
          <w:szCs w:val="24"/>
        </w:rPr>
        <w:t>cy zwr</w:t>
      </w:r>
      <w:r>
        <w:rPr>
          <w:rFonts w:ascii="Tahoma" w:hAnsi="Tahoma" w:cs="Tahoma"/>
          <w:sz w:val="24"/>
          <w:szCs w:val="24"/>
        </w:rPr>
        <w:t>óci je wraz z odsetkami wynikają</w:t>
      </w:r>
      <w:r w:rsidR="002B4059" w:rsidRPr="006910F2">
        <w:rPr>
          <w:rFonts w:ascii="Tahoma" w:hAnsi="Tahoma" w:cs="Tahoma"/>
          <w:sz w:val="24"/>
          <w:szCs w:val="24"/>
        </w:rPr>
        <w:t>cymi z umowy rachunku bankowego, na</w:t>
      </w:r>
      <w:r>
        <w:rPr>
          <w:rFonts w:ascii="Tahoma" w:hAnsi="Tahoma" w:cs="Tahoma"/>
          <w:sz w:val="24"/>
          <w:szCs w:val="24"/>
        </w:rPr>
        <w:t xml:space="preserve"> </w:t>
      </w:r>
      <w:r w:rsidR="002B4059" w:rsidRPr="006910F2">
        <w:rPr>
          <w:rFonts w:ascii="Tahoma" w:hAnsi="Tahoma" w:cs="Tahoma"/>
          <w:sz w:val="24"/>
          <w:szCs w:val="24"/>
        </w:rPr>
        <w:t>którym było ono przechowywane pomniejszonym o koszty prowadzenia rachunku oraz</w:t>
      </w:r>
      <w:r>
        <w:rPr>
          <w:rFonts w:ascii="Tahoma" w:hAnsi="Tahoma" w:cs="Tahoma"/>
          <w:sz w:val="24"/>
          <w:szCs w:val="24"/>
        </w:rPr>
        <w:t xml:space="preserve"> </w:t>
      </w:r>
      <w:r w:rsidR="002B4059" w:rsidRPr="006910F2">
        <w:rPr>
          <w:rFonts w:ascii="Tahoma" w:hAnsi="Tahoma" w:cs="Tahoma"/>
          <w:sz w:val="24"/>
          <w:szCs w:val="24"/>
        </w:rPr>
        <w:t>prowizji bankowej za przel</w:t>
      </w:r>
      <w:r>
        <w:rPr>
          <w:rFonts w:ascii="Tahoma" w:hAnsi="Tahoma" w:cs="Tahoma"/>
          <w:sz w:val="24"/>
          <w:szCs w:val="24"/>
        </w:rPr>
        <w:t>ew pienię</w:t>
      </w:r>
      <w:r w:rsidR="002B4059" w:rsidRPr="006910F2">
        <w:rPr>
          <w:rFonts w:ascii="Tahoma" w:hAnsi="Tahoma" w:cs="Tahoma"/>
          <w:sz w:val="24"/>
          <w:szCs w:val="24"/>
        </w:rPr>
        <w:t>dzy na rachunek wykonawcy.</w:t>
      </w:r>
    </w:p>
    <w:p w:rsidR="002B4059" w:rsidRPr="006910F2" w:rsidRDefault="002B4059" w:rsidP="006910F2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6910F2">
        <w:rPr>
          <w:rFonts w:ascii="Tahoma" w:hAnsi="Tahoma" w:cs="Tahoma"/>
          <w:sz w:val="24"/>
          <w:szCs w:val="24"/>
        </w:rPr>
        <w:t>6) Zabezpieczenie mo</w:t>
      </w:r>
      <w:r w:rsidR="002F72B2">
        <w:rPr>
          <w:rFonts w:ascii="Tahoma" w:hAnsi="Tahoma" w:cs="Tahoma"/>
          <w:sz w:val="24"/>
          <w:szCs w:val="24"/>
        </w:rPr>
        <w:t>że być</w:t>
      </w:r>
      <w:r w:rsidRPr="006910F2">
        <w:rPr>
          <w:rFonts w:ascii="Tahoma" w:hAnsi="Tahoma" w:cs="Tahoma"/>
          <w:sz w:val="24"/>
          <w:szCs w:val="24"/>
        </w:rPr>
        <w:t xml:space="preserve"> wniesione w jednej lub kilku formach.</w:t>
      </w:r>
    </w:p>
    <w:p w:rsidR="002B4059" w:rsidRPr="006910F2" w:rsidRDefault="002B4059" w:rsidP="006910F2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6910F2">
        <w:rPr>
          <w:rFonts w:ascii="Tahoma" w:hAnsi="Tahoma" w:cs="Tahoma"/>
          <w:sz w:val="24"/>
          <w:szCs w:val="24"/>
        </w:rPr>
        <w:t>7) W przypadku, gdy wykonawca wnosi zabezpieczenie w formie gwarancji bankowej,</w:t>
      </w:r>
      <w:r w:rsidR="002F72B2">
        <w:rPr>
          <w:rFonts w:ascii="Tahoma" w:hAnsi="Tahoma" w:cs="Tahoma"/>
          <w:sz w:val="24"/>
          <w:szCs w:val="24"/>
        </w:rPr>
        <w:t xml:space="preserve"> </w:t>
      </w:r>
      <w:r w:rsidRPr="006910F2">
        <w:rPr>
          <w:rFonts w:ascii="Tahoma" w:hAnsi="Tahoma" w:cs="Tahoma"/>
          <w:sz w:val="24"/>
          <w:szCs w:val="24"/>
        </w:rPr>
        <w:t>gwa</w:t>
      </w:r>
      <w:r w:rsidR="002F72B2">
        <w:rPr>
          <w:rFonts w:ascii="Tahoma" w:hAnsi="Tahoma" w:cs="Tahoma"/>
          <w:sz w:val="24"/>
          <w:szCs w:val="24"/>
        </w:rPr>
        <w:t>rancji ubezpieczeniowej lub poręczenia, z treści tych gwarancji/poręczeń</w:t>
      </w:r>
      <w:r w:rsidRPr="006910F2">
        <w:rPr>
          <w:rFonts w:ascii="Tahoma" w:hAnsi="Tahoma" w:cs="Tahoma"/>
          <w:sz w:val="24"/>
          <w:szCs w:val="24"/>
        </w:rPr>
        <w:t xml:space="preserve"> musi</w:t>
      </w:r>
      <w:r w:rsidR="002F72B2">
        <w:rPr>
          <w:rFonts w:ascii="Tahoma" w:hAnsi="Tahoma" w:cs="Tahoma"/>
          <w:sz w:val="24"/>
          <w:szCs w:val="24"/>
        </w:rPr>
        <w:t xml:space="preserve"> w szczególności jednoznacznie wynikać</w:t>
      </w:r>
      <w:r w:rsidRPr="006910F2">
        <w:rPr>
          <w:rFonts w:ascii="Tahoma" w:hAnsi="Tahoma" w:cs="Tahoma"/>
          <w:sz w:val="24"/>
          <w:szCs w:val="24"/>
        </w:rPr>
        <w:t>:</w:t>
      </w:r>
    </w:p>
    <w:p w:rsidR="002B4059" w:rsidRPr="006910F2" w:rsidRDefault="002F72B2" w:rsidP="006910F2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a) zobowiązanie gwaranta/porę</w:t>
      </w:r>
      <w:r w:rsidR="002B4059" w:rsidRPr="006910F2">
        <w:rPr>
          <w:rFonts w:ascii="Tahoma" w:hAnsi="Tahoma" w:cs="Tahoma"/>
          <w:sz w:val="24"/>
          <w:szCs w:val="24"/>
        </w:rPr>
        <w:t>czyciela</w:t>
      </w:r>
      <w:r>
        <w:rPr>
          <w:rFonts w:ascii="Tahoma" w:hAnsi="Tahoma" w:cs="Tahoma"/>
          <w:sz w:val="24"/>
          <w:szCs w:val="24"/>
        </w:rPr>
        <w:t xml:space="preserve"> (np. banku, zakładu ubezpieczeń</w:t>
      </w:r>
      <w:r w:rsidR="002B4059" w:rsidRPr="006910F2">
        <w:rPr>
          <w:rFonts w:ascii="Tahoma" w:hAnsi="Tahoma" w:cs="Tahoma"/>
          <w:sz w:val="24"/>
          <w:szCs w:val="24"/>
        </w:rPr>
        <w:t>) do zapłaty</w:t>
      </w:r>
    </w:p>
    <w:p w:rsidR="002B4059" w:rsidRPr="006910F2" w:rsidRDefault="002F72B2" w:rsidP="006910F2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 wysokości określonej w gwarancji/porę</w:t>
      </w:r>
      <w:r w:rsidR="002B4059" w:rsidRPr="006910F2">
        <w:rPr>
          <w:rFonts w:ascii="Tahoma" w:hAnsi="Tahoma" w:cs="Tahoma"/>
          <w:sz w:val="24"/>
          <w:szCs w:val="24"/>
        </w:rPr>
        <w:t xml:space="preserve">czeniu kwoty, </w:t>
      </w:r>
      <w:r w:rsidR="002B4059" w:rsidRPr="006910F2">
        <w:rPr>
          <w:rFonts w:ascii="Tahoma" w:hAnsi="Tahoma" w:cs="Tahoma"/>
          <w:b/>
          <w:bCs/>
          <w:sz w:val="24"/>
          <w:szCs w:val="24"/>
        </w:rPr>
        <w:t>nieodwołalnie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="002B4059" w:rsidRPr="006910F2">
        <w:rPr>
          <w:rFonts w:ascii="Tahoma" w:hAnsi="Tahoma" w:cs="Tahoma"/>
          <w:b/>
          <w:bCs/>
          <w:sz w:val="24"/>
          <w:szCs w:val="24"/>
        </w:rPr>
        <w:t>i bezwarunkowo</w:t>
      </w:r>
      <w:r w:rsidR="002B4059" w:rsidRPr="006910F2">
        <w:rPr>
          <w:rFonts w:ascii="Tahoma" w:hAnsi="Tahoma" w:cs="Tahoma"/>
          <w:sz w:val="24"/>
          <w:szCs w:val="24"/>
        </w:rPr>
        <w:t xml:space="preserve">, na pierwsze </w:t>
      </w:r>
      <w:r>
        <w:rPr>
          <w:rFonts w:ascii="Tahoma" w:hAnsi="Tahoma" w:cs="Tahoma"/>
          <w:sz w:val="24"/>
          <w:szCs w:val="24"/>
        </w:rPr>
        <w:t>żądanie zamawiają</w:t>
      </w:r>
      <w:r w:rsidR="002B4059" w:rsidRPr="006910F2">
        <w:rPr>
          <w:rFonts w:ascii="Tahoma" w:hAnsi="Tahoma" w:cs="Tahoma"/>
          <w:sz w:val="24"/>
          <w:szCs w:val="24"/>
        </w:rPr>
        <w:t>cego (beneficjenta</w:t>
      </w:r>
      <w:r>
        <w:rPr>
          <w:rFonts w:ascii="Tahoma" w:hAnsi="Tahoma" w:cs="Tahoma"/>
          <w:sz w:val="24"/>
          <w:szCs w:val="24"/>
        </w:rPr>
        <w:t xml:space="preserve"> </w:t>
      </w:r>
      <w:r w:rsidR="002B4059" w:rsidRPr="006910F2">
        <w:rPr>
          <w:rFonts w:ascii="Tahoma" w:hAnsi="Tahoma" w:cs="Tahoma"/>
          <w:sz w:val="24"/>
          <w:szCs w:val="24"/>
        </w:rPr>
        <w:t>gwaran</w:t>
      </w:r>
      <w:r w:rsidR="009534E7">
        <w:rPr>
          <w:rFonts w:ascii="Tahoma" w:hAnsi="Tahoma" w:cs="Tahoma"/>
          <w:sz w:val="24"/>
          <w:szCs w:val="24"/>
        </w:rPr>
        <w:t>cji/poręczenia) zawierające oświadczenie, że zaistniały okoliczności zwią</w:t>
      </w:r>
      <w:r w:rsidR="002B4059" w:rsidRPr="006910F2">
        <w:rPr>
          <w:rFonts w:ascii="Tahoma" w:hAnsi="Tahoma" w:cs="Tahoma"/>
          <w:sz w:val="24"/>
          <w:szCs w:val="24"/>
        </w:rPr>
        <w:t>zane z</w:t>
      </w:r>
    </w:p>
    <w:p w:rsidR="002B4059" w:rsidRPr="006910F2" w:rsidRDefault="002B4059" w:rsidP="006910F2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6910F2">
        <w:rPr>
          <w:rFonts w:ascii="Tahoma" w:hAnsi="Tahoma" w:cs="Tahoma"/>
          <w:sz w:val="24"/>
          <w:szCs w:val="24"/>
        </w:rPr>
        <w:t>niewykonaniem lub nienale</w:t>
      </w:r>
      <w:r w:rsidR="009534E7">
        <w:rPr>
          <w:rFonts w:ascii="Tahoma" w:hAnsi="Tahoma" w:cs="Tahoma"/>
          <w:sz w:val="24"/>
          <w:szCs w:val="24"/>
        </w:rPr>
        <w:t>ż</w:t>
      </w:r>
      <w:r w:rsidRPr="006910F2">
        <w:rPr>
          <w:rFonts w:ascii="Tahoma" w:hAnsi="Tahoma" w:cs="Tahoma"/>
          <w:sz w:val="24"/>
          <w:szCs w:val="24"/>
        </w:rPr>
        <w:t>ytym wykonaniem umowy,</w:t>
      </w:r>
    </w:p>
    <w:p w:rsidR="002B4059" w:rsidRPr="006910F2" w:rsidRDefault="009534E7" w:rsidP="006910F2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 termin obowiązywania gwarancji/porę</w:t>
      </w:r>
      <w:r w:rsidR="002B4059" w:rsidRPr="006910F2">
        <w:rPr>
          <w:rFonts w:ascii="Tahoma" w:hAnsi="Tahoma" w:cs="Tahoma"/>
          <w:sz w:val="24"/>
          <w:szCs w:val="24"/>
        </w:rPr>
        <w:t>czenia.</w:t>
      </w:r>
    </w:p>
    <w:p w:rsidR="002B4059" w:rsidRPr="006910F2" w:rsidRDefault="002B4059" w:rsidP="006910F2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6910F2">
        <w:rPr>
          <w:rFonts w:ascii="Tahoma" w:hAnsi="Tahoma" w:cs="Tahoma"/>
          <w:sz w:val="24"/>
          <w:szCs w:val="24"/>
        </w:rPr>
        <w:t>8) W przypadku, gdy wykonawca wnosi zabezpieczenie w formie gwarancji bankowej,</w:t>
      </w:r>
      <w:r w:rsidR="009534E7">
        <w:rPr>
          <w:rFonts w:ascii="Tahoma" w:hAnsi="Tahoma" w:cs="Tahoma"/>
          <w:sz w:val="24"/>
          <w:szCs w:val="24"/>
        </w:rPr>
        <w:t xml:space="preserve"> </w:t>
      </w:r>
      <w:r w:rsidRPr="006910F2">
        <w:rPr>
          <w:rFonts w:ascii="Tahoma" w:hAnsi="Tahoma" w:cs="Tahoma"/>
          <w:sz w:val="24"/>
          <w:szCs w:val="24"/>
        </w:rPr>
        <w:t>gwa</w:t>
      </w:r>
      <w:r w:rsidR="009534E7">
        <w:rPr>
          <w:rFonts w:ascii="Tahoma" w:hAnsi="Tahoma" w:cs="Tahoma"/>
          <w:sz w:val="24"/>
          <w:szCs w:val="24"/>
        </w:rPr>
        <w:t>rancji ubezpieczeniowej lub poręczenia, gwarancje/poręczenia te podlegać</w:t>
      </w:r>
      <w:r w:rsidRPr="006910F2">
        <w:rPr>
          <w:rFonts w:ascii="Tahoma" w:hAnsi="Tahoma" w:cs="Tahoma"/>
          <w:sz w:val="24"/>
          <w:szCs w:val="24"/>
        </w:rPr>
        <w:t xml:space="preserve"> musza</w:t>
      </w:r>
      <w:r w:rsidR="009534E7">
        <w:rPr>
          <w:rFonts w:ascii="Tahoma" w:hAnsi="Tahoma" w:cs="Tahoma"/>
          <w:sz w:val="24"/>
          <w:szCs w:val="24"/>
        </w:rPr>
        <w:t xml:space="preserve"> </w:t>
      </w:r>
      <w:r w:rsidRPr="006910F2">
        <w:rPr>
          <w:rFonts w:ascii="Tahoma" w:hAnsi="Tahoma" w:cs="Tahoma"/>
          <w:sz w:val="24"/>
          <w:szCs w:val="24"/>
        </w:rPr>
        <w:lastRenderedPageBreak/>
        <w:t xml:space="preserve">prawu </w:t>
      </w:r>
      <w:r w:rsidR="009534E7">
        <w:rPr>
          <w:rFonts w:ascii="Tahoma" w:hAnsi="Tahoma" w:cs="Tahoma"/>
          <w:sz w:val="24"/>
          <w:szCs w:val="24"/>
        </w:rPr>
        <w:t>polskiemu; wszystkie spory odnośnie gwarancji/poręczeń będą</w:t>
      </w:r>
      <w:r w:rsidRPr="006910F2">
        <w:rPr>
          <w:rFonts w:ascii="Tahoma" w:hAnsi="Tahoma" w:cs="Tahoma"/>
          <w:sz w:val="24"/>
          <w:szCs w:val="24"/>
        </w:rPr>
        <w:t xml:space="preserve"> rozstrzygane zgodnie</w:t>
      </w:r>
      <w:r w:rsidR="009534E7">
        <w:rPr>
          <w:rFonts w:ascii="Tahoma" w:hAnsi="Tahoma" w:cs="Tahoma"/>
          <w:sz w:val="24"/>
          <w:szCs w:val="24"/>
        </w:rPr>
        <w:t xml:space="preserve"> </w:t>
      </w:r>
      <w:r w:rsidRPr="006910F2">
        <w:rPr>
          <w:rFonts w:ascii="Tahoma" w:hAnsi="Tahoma" w:cs="Tahoma"/>
          <w:sz w:val="24"/>
          <w:szCs w:val="24"/>
        </w:rPr>
        <w:t>z prawem polskim i poddane jurysdykcji sadów polskich.</w:t>
      </w:r>
    </w:p>
    <w:p w:rsidR="002B4059" w:rsidRPr="006910F2" w:rsidRDefault="002B4059" w:rsidP="006910F2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6910F2">
        <w:rPr>
          <w:rFonts w:ascii="Tahoma" w:hAnsi="Tahoma" w:cs="Tahoma"/>
          <w:sz w:val="24"/>
          <w:szCs w:val="24"/>
        </w:rPr>
        <w:t>9) Zamawia</w:t>
      </w:r>
      <w:r w:rsidR="009534E7">
        <w:rPr>
          <w:rFonts w:ascii="Tahoma" w:hAnsi="Tahoma" w:cs="Tahoma"/>
          <w:sz w:val="24"/>
          <w:szCs w:val="24"/>
        </w:rPr>
        <w:t>ją</w:t>
      </w:r>
      <w:r w:rsidRPr="006910F2">
        <w:rPr>
          <w:rFonts w:ascii="Tahoma" w:hAnsi="Tahoma" w:cs="Tahoma"/>
          <w:sz w:val="24"/>
          <w:szCs w:val="24"/>
        </w:rPr>
        <w:t>cy mo</w:t>
      </w:r>
      <w:r w:rsidR="009534E7">
        <w:rPr>
          <w:rFonts w:ascii="Tahoma" w:hAnsi="Tahoma" w:cs="Tahoma"/>
          <w:sz w:val="24"/>
          <w:szCs w:val="24"/>
        </w:rPr>
        <w:t>że, na wniosek wykonawcy, wyrazić zgodę na zmianę</w:t>
      </w:r>
      <w:r w:rsidRPr="006910F2">
        <w:rPr>
          <w:rFonts w:ascii="Tahoma" w:hAnsi="Tahoma" w:cs="Tahoma"/>
          <w:sz w:val="24"/>
          <w:szCs w:val="24"/>
        </w:rPr>
        <w:t xml:space="preserve"> formy wniesionego</w:t>
      </w:r>
      <w:r w:rsidR="009534E7">
        <w:rPr>
          <w:rFonts w:ascii="Tahoma" w:hAnsi="Tahoma" w:cs="Tahoma"/>
          <w:sz w:val="24"/>
          <w:szCs w:val="24"/>
        </w:rPr>
        <w:t xml:space="preserve"> </w:t>
      </w:r>
      <w:r w:rsidRPr="006910F2">
        <w:rPr>
          <w:rFonts w:ascii="Tahoma" w:hAnsi="Tahoma" w:cs="Tahoma"/>
          <w:sz w:val="24"/>
          <w:szCs w:val="24"/>
        </w:rPr>
        <w:t>zabezpiecze</w:t>
      </w:r>
      <w:r w:rsidR="009534E7">
        <w:rPr>
          <w:rFonts w:ascii="Tahoma" w:hAnsi="Tahoma" w:cs="Tahoma"/>
          <w:sz w:val="24"/>
          <w:szCs w:val="24"/>
        </w:rPr>
        <w:t>nia pod warunkiem zachowania ciągłoś</w:t>
      </w:r>
      <w:r w:rsidRPr="006910F2">
        <w:rPr>
          <w:rFonts w:ascii="Tahoma" w:hAnsi="Tahoma" w:cs="Tahoma"/>
          <w:sz w:val="24"/>
          <w:szCs w:val="24"/>
        </w:rPr>
        <w:t>ci zabezpieczenia</w:t>
      </w:r>
      <w:r w:rsidR="009534E7">
        <w:rPr>
          <w:rFonts w:ascii="Tahoma" w:hAnsi="Tahoma" w:cs="Tahoma"/>
          <w:sz w:val="24"/>
          <w:szCs w:val="24"/>
        </w:rPr>
        <w:t xml:space="preserve"> i bez zmniejszenia jego wysokoś</w:t>
      </w:r>
      <w:r w:rsidRPr="006910F2">
        <w:rPr>
          <w:rFonts w:ascii="Tahoma" w:hAnsi="Tahoma" w:cs="Tahoma"/>
          <w:sz w:val="24"/>
          <w:szCs w:val="24"/>
        </w:rPr>
        <w:t>ci.</w:t>
      </w:r>
    </w:p>
    <w:p w:rsidR="002B4059" w:rsidRPr="006910F2" w:rsidRDefault="009534E7" w:rsidP="006910F2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D81BAA">
        <w:rPr>
          <w:rFonts w:ascii="Tahoma" w:hAnsi="Tahoma" w:cs="Tahoma"/>
          <w:sz w:val="24"/>
          <w:szCs w:val="24"/>
        </w:rPr>
        <w:t>10) Jeżeli okres na jaki ma zostać</w:t>
      </w:r>
      <w:r w:rsidR="002B4059" w:rsidRPr="00D81BAA">
        <w:rPr>
          <w:rFonts w:ascii="Tahoma" w:hAnsi="Tahoma" w:cs="Tahoma"/>
          <w:sz w:val="24"/>
          <w:szCs w:val="24"/>
        </w:rPr>
        <w:t xml:space="preserve"> wniesione zabezpieczenie przekracza 5 lat, zabezpieczenie w</w:t>
      </w:r>
      <w:r w:rsidRPr="00D81BAA">
        <w:rPr>
          <w:rFonts w:ascii="Tahoma" w:hAnsi="Tahoma" w:cs="Tahoma"/>
          <w:sz w:val="24"/>
          <w:szCs w:val="24"/>
        </w:rPr>
        <w:t xml:space="preserve"> pienią</w:t>
      </w:r>
      <w:r w:rsidR="002B4059" w:rsidRPr="00D81BAA">
        <w:rPr>
          <w:rFonts w:ascii="Tahoma" w:hAnsi="Tahoma" w:cs="Tahoma"/>
          <w:sz w:val="24"/>
          <w:szCs w:val="24"/>
        </w:rPr>
        <w:t>dzu wnosi si</w:t>
      </w:r>
      <w:r w:rsidRPr="00D81BAA">
        <w:rPr>
          <w:rFonts w:ascii="Tahoma" w:hAnsi="Tahoma" w:cs="Tahoma"/>
          <w:sz w:val="24"/>
          <w:szCs w:val="24"/>
        </w:rPr>
        <w:t>ę</w:t>
      </w:r>
      <w:r w:rsidR="002B4059" w:rsidRPr="00D81BAA">
        <w:rPr>
          <w:rFonts w:ascii="Tahoma" w:hAnsi="Tahoma" w:cs="Tahoma"/>
          <w:sz w:val="24"/>
          <w:szCs w:val="24"/>
        </w:rPr>
        <w:t xml:space="preserve"> na cały ten okres, a zabezpieczenie w innej formie wnosi sie na okres</w:t>
      </w:r>
      <w:r w:rsidRPr="00D81BAA">
        <w:rPr>
          <w:rFonts w:ascii="Tahoma" w:hAnsi="Tahoma" w:cs="Tahoma"/>
          <w:sz w:val="24"/>
          <w:szCs w:val="24"/>
        </w:rPr>
        <w:t xml:space="preserve"> </w:t>
      </w:r>
      <w:r w:rsidR="002B4059" w:rsidRPr="00D81BAA">
        <w:rPr>
          <w:rFonts w:ascii="Tahoma" w:hAnsi="Tahoma" w:cs="Tahoma"/>
          <w:sz w:val="24"/>
          <w:szCs w:val="24"/>
        </w:rPr>
        <w:t>nie krótszy ni</w:t>
      </w:r>
      <w:r w:rsidRPr="00D81BAA">
        <w:rPr>
          <w:rFonts w:ascii="Tahoma" w:hAnsi="Tahoma" w:cs="Tahoma"/>
          <w:sz w:val="24"/>
          <w:szCs w:val="24"/>
        </w:rPr>
        <w:t>ż 5 lat, z jednoczesnym zobowiązaniem się wykonawcy do przedłuż</w:t>
      </w:r>
      <w:r w:rsidR="002B4059" w:rsidRPr="00D81BAA">
        <w:rPr>
          <w:rFonts w:ascii="Tahoma" w:hAnsi="Tahoma" w:cs="Tahoma"/>
          <w:sz w:val="24"/>
          <w:szCs w:val="24"/>
        </w:rPr>
        <w:t>enia</w:t>
      </w:r>
      <w:r w:rsidRPr="00D81BAA">
        <w:rPr>
          <w:rFonts w:ascii="Tahoma" w:hAnsi="Tahoma" w:cs="Tahoma"/>
          <w:sz w:val="24"/>
          <w:szCs w:val="24"/>
        </w:rPr>
        <w:t xml:space="preserve"> </w:t>
      </w:r>
      <w:r w:rsidR="002B4059" w:rsidRPr="00D81BAA">
        <w:rPr>
          <w:rFonts w:ascii="Tahoma" w:hAnsi="Tahoma" w:cs="Tahoma"/>
          <w:sz w:val="24"/>
          <w:szCs w:val="24"/>
        </w:rPr>
        <w:t>zabezpieczenia lub wniesienia nowego zabezpieczenia na kolejne okresy.</w:t>
      </w:r>
    </w:p>
    <w:p w:rsidR="002B4059" w:rsidRPr="006910F2" w:rsidRDefault="002B4059" w:rsidP="006910F2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6910F2">
        <w:rPr>
          <w:rFonts w:ascii="Tahoma" w:hAnsi="Tahoma" w:cs="Tahoma"/>
          <w:sz w:val="24"/>
          <w:szCs w:val="24"/>
        </w:rPr>
        <w:t>11) W przypadku nieprzedłu</w:t>
      </w:r>
      <w:r w:rsidR="009534E7">
        <w:rPr>
          <w:rFonts w:ascii="Tahoma" w:hAnsi="Tahoma" w:cs="Tahoma"/>
          <w:sz w:val="24"/>
          <w:szCs w:val="24"/>
        </w:rPr>
        <w:t>ż</w:t>
      </w:r>
      <w:r w:rsidRPr="006910F2">
        <w:rPr>
          <w:rFonts w:ascii="Tahoma" w:hAnsi="Tahoma" w:cs="Tahoma"/>
          <w:sz w:val="24"/>
          <w:szCs w:val="24"/>
        </w:rPr>
        <w:t>enia lub niewniesie</w:t>
      </w:r>
      <w:r w:rsidR="009534E7">
        <w:rPr>
          <w:rFonts w:ascii="Tahoma" w:hAnsi="Tahoma" w:cs="Tahoma"/>
          <w:sz w:val="24"/>
          <w:szCs w:val="24"/>
        </w:rPr>
        <w:t>nia nowego zabezpieczenia najpóź</w:t>
      </w:r>
      <w:r w:rsidRPr="006910F2">
        <w:rPr>
          <w:rFonts w:ascii="Tahoma" w:hAnsi="Tahoma" w:cs="Tahoma"/>
          <w:sz w:val="24"/>
          <w:szCs w:val="24"/>
        </w:rPr>
        <w:t>niej na 30</w:t>
      </w:r>
      <w:r w:rsidR="009534E7">
        <w:rPr>
          <w:rFonts w:ascii="Tahoma" w:hAnsi="Tahoma" w:cs="Tahoma"/>
          <w:sz w:val="24"/>
          <w:szCs w:val="24"/>
        </w:rPr>
        <w:t xml:space="preserve"> dni przed upływem terminu ważnoś</w:t>
      </w:r>
      <w:r w:rsidRPr="006910F2">
        <w:rPr>
          <w:rFonts w:ascii="Tahoma" w:hAnsi="Tahoma" w:cs="Tahoma"/>
          <w:sz w:val="24"/>
          <w:szCs w:val="24"/>
        </w:rPr>
        <w:t>ci dotychczasowego zabezpieczenia wniesionego w</w:t>
      </w:r>
      <w:r w:rsidR="009534E7">
        <w:rPr>
          <w:rFonts w:ascii="Tahoma" w:hAnsi="Tahoma" w:cs="Tahoma"/>
          <w:sz w:val="24"/>
          <w:szCs w:val="24"/>
        </w:rPr>
        <w:t xml:space="preserve"> </w:t>
      </w:r>
      <w:r w:rsidRPr="006910F2">
        <w:rPr>
          <w:rFonts w:ascii="Tahoma" w:hAnsi="Tahoma" w:cs="Tahoma"/>
          <w:sz w:val="24"/>
          <w:szCs w:val="24"/>
        </w:rPr>
        <w:t>innej formie ni</w:t>
      </w:r>
      <w:r w:rsidR="009534E7">
        <w:rPr>
          <w:rFonts w:ascii="Tahoma" w:hAnsi="Tahoma" w:cs="Tahoma"/>
          <w:sz w:val="24"/>
          <w:szCs w:val="24"/>
        </w:rPr>
        <w:t>ż w pieniądzu, zamawiający zmieni formę na zabezpieczenie w pienią</w:t>
      </w:r>
      <w:r w:rsidRPr="006910F2">
        <w:rPr>
          <w:rFonts w:ascii="Tahoma" w:hAnsi="Tahoma" w:cs="Tahoma"/>
          <w:sz w:val="24"/>
          <w:szCs w:val="24"/>
        </w:rPr>
        <w:t>dzu,</w:t>
      </w:r>
      <w:r w:rsidR="009534E7">
        <w:rPr>
          <w:rFonts w:ascii="Tahoma" w:hAnsi="Tahoma" w:cs="Tahoma"/>
          <w:sz w:val="24"/>
          <w:szCs w:val="24"/>
        </w:rPr>
        <w:t xml:space="preserve"> poprzez wypłatę</w:t>
      </w:r>
      <w:r w:rsidRPr="006910F2">
        <w:rPr>
          <w:rFonts w:ascii="Tahoma" w:hAnsi="Tahoma" w:cs="Tahoma"/>
          <w:sz w:val="24"/>
          <w:szCs w:val="24"/>
        </w:rPr>
        <w:t xml:space="preserve"> kwoty z dotychczasowego zabezpieczenia.</w:t>
      </w:r>
    </w:p>
    <w:p w:rsidR="002B4059" w:rsidRPr="006910F2" w:rsidRDefault="002B4059" w:rsidP="006910F2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6910F2">
        <w:rPr>
          <w:rFonts w:ascii="Tahoma" w:hAnsi="Tahoma" w:cs="Tahoma"/>
          <w:sz w:val="24"/>
          <w:szCs w:val="24"/>
        </w:rPr>
        <w:t>12) Wypłata</w:t>
      </w:r>
      <w:r w:rsidR="009534E7">
        <w:rPr>
          <w:rFonts w:ascii="Tahoma" w:hAnsi="Tahoma" w:cs="Tahoma"/>
          <w:sz w:val="24"/>
          <w:szCs w:val="24"/>
        </w:rPr>
        <w:t xml:space="preserve">, o której mowa w </w:t>
      </w:r>
      <w:proofErr w:type="spellStart"/>
      <w:r w:rsidR="009534E7">
        <w:rPr>
          <w:rFonts w:ascii="Tahoma" w:hAnsi="Tahoma" w:cs="Tahoma"/>
          <w:sz w:val="24"/>
          <w:szCs w:val="24"/>
        </w:rPr>
        <w:t>ppkt</w:t>
      </w:r>
      <w:proofErr w:type="spellEnd"/>
      <w:r w:rsidR="009534E7">
        <w:rPr>
          <w:rFonts w:ascii="Tahoma" w:hAnsi="Tahoma" w:cs="Tahoma"/>
          <w:sz w:val="24"/>
          <w:szCs w:val="24"/>
        </w:rPr>
        <w:t xml:space="preserve"> 11, następuje nie póź</w:t>
      </w:r>
      <w:r w:rsidRPr="006910F2">
        <w:rPr>
          <w:rFonts w:ascii="Tahoma" w:hAnsi="Tahoma" w:cs="Tahoma"/>
          <w:sz w:val="24"/>
          <w:szCs w:val="24"/>
        </w:rPr>
        <w:t>niej ni</w:t>
      </w:r>
      <w:r w:rsidR="009534E7">
        <w:rPr>
          <w:rFonts w:ascii="Tahoma" w:hAnsi="Tahoma" w:cs="Tahoma"/>
          <w:sz w:val="24"/>
          <w:szCs w:val="24"/>
        </w:rPr>
        <w:t>ż w ostatnim dniu ważnoś</w:t>
      </w:r>
      <w:r w:rsidRPr="006910F2">
        <w:rPr>
          <w:rFonts w:ascii="Tahoma" w:hAnsi="Tahoma" w:cs="Tahoma"/>
          <w:sz w:val="24"/>
          <w:szCs w:val="24"/>
        </w:rPr>
        <w:t>ci</w:t>
      </w:r>
      <w:r w:rsidR="009534E7">
        <w:rPr>
          <w:rFonts w:ascii="Tahoma" w:hAnsi="Tahoma" w:cs="Tahoma"/>
          <w:sz w:val="24"/>
          <w:szCs w:val="24"/>
        </w:rPr>
        <w:t xml:space="preserve"> </w:t>
      </w:r>
      <w:r w:rsidRPr="006910F2">
        <w:rPr>
          <w:rFonts w:ascii="Tahoma" w:hAnsi="Tahoma" w:cs="Tahoma"/>
          <w:sz w:val="24"/>
          <w:szCs w:val="24"/>
        </w:rPr>
        <w:t>dotychczasowego zabezpieczenia.</w:t>
      </w:r>
    </w:p>
    <w:p w:rsidR="00940DF2" w:rsidRDefault="00940DF2" w:rsidP="006910F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</w:p>
    <w:p w:rsidR="002B4059" w:rsidRPr="009534E7" w:rsidRDefault="002B4059" w:rsidP="006910F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9534E7">
        <w:rPr>
          <w:rFonts w:ascii="Tahoma" w:hAnsi="Tahoma" w:cs="Tahoma"/>
          <w:b/>
          <w:bCs/>
          <w:sz w:val="24"/>
          <w:szCs w:val="24"/>
        </w:rPr>
        <w:t xml:space="preserve">ROZDZIAŁ XIV Pouczenie o </w:t>
      </w:r>
      <w:r w:rsidR="009534E7" w:rsidRPr="009534E7">
        <w:rPr>
          <w:rFonts w:ascii="Tahoma" w:hAnsi="Tahoma" w:cs="Tahoma"/>
          <w:b/>
          <w:sz w:val="24"/>
          <w:szCs w:val="24"/>
        </w:rPr>
        <w:t>śr</w:t>
      </w:r>
      <w:r w:rsidRPr="009534E7">
        <w:rPr>
          <w:rFonts w:ascii="Tahoma" w:hAnsi="Tahoma" w:cs="Tahoma"/>
          <w:b/>
          <w:bCs/>
          <w:sz w:val="24"/>
          <w:szCs w:val="24"/>
        </w:rPr>
        <w:t>odkach ochrony</w:t>
      </w:r>
    </w:p>
    <w:p w:rsidR="00F722CB" w:rsidRPr="008013EB" w:rsidRDefault="00F722CB" w:rsidP="008013E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013EB">
        <w:rPr>
          <w:rFonts w:ascii="Tahoma" w:hAnsi="Tahoma" w:cs="Tahoma"/>
          <w:sz w:val="24"/>
          <w:szCs w:val="24"/>
        </w:rPr>
        <w:t>1. Wykonawcom, którzy maj</w:t>
      </w:r>
      <w:r w:rsidR="008013EB">
        <w:rPr>
          <w:rFonts w:ascii="Tahoma" w:hAnsi="Tahoma" w:cs="Tahoma"/>
          <w:sz w:val="24"/>
          <w:szCs w:val="24"/>
        </w:rPr>
        <w:t>ą</w:t>
      </w:r>
      <w:r w:rsidRPr="008013EB">
        <w:rPr>
          <w:rFonts w:ascii="Tahoma" w:hAnsi="Tahoma" w:cs="Tahoma"/>
          <w:sz w:val="24"/>
          <w:szCs w:val="24"/>
        </w:rPr>
        <w:t xml:space="preserve"> lub mieli interes w uzyskaniu zamówienia oraz </w:t>
      </w:r>
      <w:r w:rsidR="008013EB" w:rsidRPr="008013EB">
        <w:rPr>
          <w:rFonts w:ascii="Tahoma" w:hAnsi="Tahoma" w:cs="Tahoma"/>
          <w:sz w:val="24"/>
          <w:szCs w:val="24"/>
        </w:rPr>
        <w:t>ponieśli</w:t>
      </w:r>
      <w:r w:rsidRPr="008013EB">
        <w:rPr>
          <w:rFonts w:ascii="Tahoma" w:hAnsi="Tahoma" w:cs="Tahoma"/>
          <w:sz w:val="24"/>
          <w:szCs w:val="24"/>
        </w:rPr>
        <w:t xml:space="preserve"> lub </w:t>
      </w:r>
      <w:r w:rsidR="008013EB" w:rsidRPr="008013EB">
        <w:rPr>
          <w:rFonts w:ascii="Tahoma" w:hAnsi="Tahoma" w:cs="Tahoma"/>
          <w:sz w:val="24"/>
          <w:szCs w:val="24"/>
        </w:rPr>
        <w:t>mogą</w:t>
      </w:r>
      <w:r w:rsidR="008013EB">
        <w:rPr>
          <w:rFonts w:ascii="Tahoma" w:hAnsi="Tahoma" w:cs="Tahoma"/>
          <w:sz w:val="24"/>
          <w:szCs w:val="24"/>
        </w:rPr>
        <w:t xml:space="preserve"> </w:t>
      </w:r>
      <w:r w:rsidR="008013EB" w:rsidRPr="008013EB">
        <w:rPr>
          <w:rFonts w:ascii="Tahoma" w:hAnsi="Tahoma" w:cs="Tahoma"/>
          <w:sz w:val="24"/>
          <w:szCs w:val="24"/>
        </w:rPr>
        <w:t>ponieść</w:t>
      </w:r>
      <w:r w:rsidRPr="008013EB">
        <w:rPr>
          <w:rFonts w:ascii="Tahoma" w:hAnsi="Tahoma" w:cs="Tahoma"/>
          <w:sz w:val="24"/>
          <w:szCs w:val="24"/>
        </w:rPr>
        <w:t xml:space="preserve"> </w:t>
      </w:r>
      <w:r w:rsidR="008013EB" w:rsidRPr="008013EB">
        <w:rPr>
          <w:rFonts w:ascii="Tahoma" w:hAnsi="Tahoma" w:cs="Tahoma"/>
          <w:sz w:val="24"/>
          <w:szCs w:val="24"/>
        </w:rPr>
        <w:t>szkodę</w:t>
      </w:r>
      <w:r w:rsidRPr="008013EB">
        <w:rPr>
          <w:rFonts w:ascii="Tahoma" w:hAnsi="Tahoma" w:cs="Tahoma"/>
          <w:sz w:val="24"/>
          <w:szCs w:val="24"/>
        </w:rPr>
        <w:t xml:space="preserve"> w wyniku naruszenia przez </w:t>
      </w:r>
      <w:r w:rsidR="008013EB" w:rsidRPr="008013EB">
        <w:rPr>
          <w:rFonts w:ascii="Tahoma" w:hAnsi="Tahoma" w:cs="Tahoma"/>
          <w:sz w:val="24"/>
          <w:szCs w:val="24"/>
        </w:rPr>
        <w:t>zamawiającego</w:t>
      </w:r>
      <w:r w:rsidRPr="008013EB">
        <w:rPr>
          <w:rFonts w:ascii="Tahoma" w:hAnsi="Tahoma" w:cs="Tahoma"/>
          <w:sz w:val="24"/>
          <w:szCs w:val="24"/>
        </w:rPr>
        <w:t xml:space="preserve"> przepisów ustawy, </w:t>
      </w:r>
      <w:r w:rsidR="008013EB" w:rsidRPr="008013EB">
        <w:rPr>
          <w:rFonts w:ascii="Tahoma" w:hAnsi="Tahoma" w:cs="Tahoma"/>
          <w:sz w:val="24"/>
          <w:szCs w:val="24"/>
        </w:rPr>
        <w:t>przysługują</w:t>
      </w:r>
      <w:r w:rsidR="008013EB">
        <w:rPr>
          <w:rFonts w:ascii="Tahoma" w:hAnsi="Tahoma" w:cs="Tahoma"/>
          <w:sz w:val="24"/>
          <w:szCs w:val="24"/>
        </w:rPr>
        <w:t xml:space="preserve"> </w:t>
      </w:r>
      <w:r w:rsidR="008013EB" w:rsidRPr="008013EB">
        <w:rPr>
          <w:rFonts w:ascii="Tahoma" w:hAnsi="Tahoma" w:cs="Tahoma"/>
          <w:sz w:val="24"/>
          <w:szCs w:val="24"/>
        </w:rPr>
        <w:t>środki</w:t>
      </w:r>
      <w:r w:rsidRPr="008013EB">
        <w:rPr>
          <w:rFonts w:ascii="Tahoma" w:hAnsi="Tahoma" w:cs="Tahoma"/>
          <w:sz w:val="24"/>
          <w:szCs w:val="24"/>
        </w:rPr>
        <w:t xml:space="preserve"> ochrony prawnej przewidziane w dziale VI ustawy: odwołanie i skarga.</w:t>
      </w:r>
    </w:p>
    <w:p w:rsidR="00F722CB" w:rsidRPr="008013EB" w:rsidRDefault="00F722CB" w:rsidP="008013E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013EB">
        <w:rPr>
          <w:rFonts w:ascii="Tahoma" w:hAnsi="Tahoma" w:cs="Tahoma"/>
          <w:sz w:val="24"/>
          <w:szCs w:val="24"/>
        </w:rPr>
        <w:t>2. Odwołanie przysługuje wobec czynnosci:</w:t>
      </w:r>
    </w:p>
    <w:p w:rsidR="00F722CB" w:rsidRPr="008013EB" w:rsidRDefault="00F722CB" w:rsidP="008013E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013EB">
        <w:rPr>
          <w:rFonts w:ascii="Tahoma" w:hAnsi="Tahoma" w:cs="Tahoma"/>
          <w:sz w:val="24"/>
          <w:szCs w:val="24"/>
        </w:rPr>
        <w:t xml:space="preserve">1) </w:t>
      </w:r>
      <w:r w:rsidR="008013EB" w:rsidRPr="008013EB">
        <w:rPr>
          <w:rFonts w:ascii="Tahoma" w:hAnsi="Tahoma" w:cs="Tahoma"/>
          <w:sz w:val="24"/>
          <w:szCs w:val="24"/>
        </w:rPr>
        <w:t>określenia</w:t>
      </w:r>
      <w:r w:rsidRPr="008013EB">
        <w:rPr>
          <w:rFonts w:ascii="Tahoma" w:hAnsi="Tahoma" w:cs="Tahoma"/>
          <w:sz w:val="24"/>
          <w:szCs w:val="24"/>
        </w:rPr>
        <w:t xml:space="preserve"> warunków udziału w </w:t>
      </w:r>
      <w:r w:rsidR="008013EB" w:rsidRPr="008013EB">
        <w:rPr>
          <w:rFonts w:ascii="Tahoma" w:hAnsi="Tahoma" w:cs="Tahoma"/>
          <w:sz w:val="24"/>
          <w:szCs w:val="24"/>
        </w:rPr>
        <w:t>postępowaniu</w:t>
      </w:r>
      <w:r w:rsidRPr="008013EB">
        <w:rPr>
          <w:rFonts w:ascii="Tahoma" w:hAnsi="Tahoma" w:cs="Tahoma"/>
          <w:sz w:val="24"/>
          <w:szCs w:val="24"/>
        </w:rPr>
        <w:t>;</w:t>
      </w:r>
    </w:p>
    <w:p w:rsidR="00F722CB" w:rsidRPr="008013EB" w:rsidRDefault="00F722CB" w:rsidP="008013E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013EB">
        <w:rPr>
          <w:rFonts w:ascii="Tahoma" w:hAnsi="Tahoma" w:cs="Tahoma"/>
          <w:sz w:val="24"/>
          <w:szCs w:val="24"/>
        </w:rPr>
        <w:t xml:space="preserve">2) wykluczenia </w:t>
      </w:r>
      <w:r w:rsidR="008013EB" w:rsidRPr="008013EB">
        <w:rPr>
          <w:rFonts w:ascii="Tahoma" w:hAnsi="Tahoma" w:cs="Tahoma"/>
          <w:sz w:val="24"/>
          <w:szCs w:val="24"/>
        </w:rPr>
        <w:t>odwołującego</w:t>
      </w:r>
      <w:r w:rsidRPr="008013EB">
        <w:rPr>
          <w:rFonts w:ascii="Tahoma" w:hAnsi="Tahoma" w:cs="Tahoma"/>
          <w:sz w:val="24"/>
          <w:szCs w:val="24"/>
        </w:rPr>
        <w:t xml:space="preserve"> z </w:t>
      </w:r>
      <w:r w:rsidR="008013EB" w:rsidRPr="008013EB">
        <w:rPr>
          <w:rFonts w:ascii="Tahoma" w:hAnsi="Tahoma" w:cs="Tahoma"/>
          <w:sz w:val="24"/>
          <w:szCs w:val="24"/>
        </w:rPr>
        <w:t>postępowania</w:t>
      </w:r>
      <w:r w:rsidRPr="008013EB">
        <w:rPr>
          <w:rFonts w:ascii="Tahoma" w:hAnsi="Tahoma" w:cs="Tahoma"/>
          <w:sz w:val="24"/>
          <w:szCs w:val="24"/>
        </w:rPr>
        <w:t xml:space="preserve"> o udzielenie zamówienia;</w:t>
      </w:r>
    </w:p>
    <w:p w:rsidR="00F722CB" w:rsidRPr="008013EB" w:rsidRDefault="00F722CB" w:rsidP="008013E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013EB">
        <w:rPr>
          <w:rFonts w:ascii="Tahoma" w:hAnsi="Tahoma" w:cs="Tahoma"/>
          <w:sz w:val="24"/>
          <w:szCs w:val="24"/>
        </w:rPr>
        <w:t xml:space="preserve">3) odrzucenia oferty </w:t>
      </w:r>
      <w:r w:rsidR="008013EB" w:rsidRPr="008013EB">
        <w:rPr>
          <w:rFonts w:ascii="Tahoma" w:hAnsi="Tahoma" w:cs="Tahoma"/>
          <w:sz w:val="24"/>
          <w:szCs w:val="24"/>
        </w:rPr>
        <w:t>odwołującego</w:t>
      </w:r>
      <w:r w:rsidRPr="008013EB">
        <w:rPr>
          <w:rFonts w:ascii="Tahoma" w:hAnsi="Tahoma" w:cs="Tahoma"/>
          <w:sz w:val="24"/>
          <w:szCs w:val="24"/>
        </w:rPr>
        <w:t>;</w:t>
      </w:r>
    </w:p>
    <w:p w:rsidR="00F722CB" w:rsidRPr="008013EB" w:rsidRDefault="00F722CB" w:rsidP="008013E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013EB">
        <w:rPr>
          <w:rFonts w:ascii="Tahoma" w:hAnsi="Tahoma" w:cs="Tahoma"/>
          <w:sz w:val="24"/>
          <w:szCs w:val="24"/>
        </w:rPr>
        <w:t>4) opisu przedmiotu zamówienia;</w:t>
      </w:r>
    </w:p>
    <w:p w:rsidR="00F722CB" w:rsidRPr="008013EB" w:rsidRDefault="00F722CB" w:rsidP="008013E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013EB">
        <w:rPr>
          <w:rFonts w:ascii="Tahoma" w:hAnsi="Tahoma" w:cs="Tahoma"/>
          <w:sz w:val="24"/>
          <w:szCs w:val="24"/>
        </w:rPr>
        <w:t>5) wyboru najkorzystniejszej oferty.</w:t>
      </w:r>
    </w:p>
    <w:p w:rsidR="00F722CB" w:rsidRPr="008013EB" w:rsidRDefault="00F722CB" w:rsidP="008013E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013EB">
        <w:rPr>
          <w:rFonts w:ascii="Tahoma" w:hAnsi="Tahoma" w:cs="Tahoma"/>
          <w:sz w:val="24"/>
          <w:szCs w:val="24"/>
        </w:rPr>
        <w:t>3. Odwołanie wnosi si</w:t>
      </w:r>
      <w:r w:rsidR="008013EB">
        <w:rPr>
          <w:rFonts w:ascii="Tahoma" w:hAnsi="Tahoma" w:cs="Tahoma"/>
          <w:sz w:val="24"/>
          <w:szCs w:val="24"/>
        </w:rPr>
        <w:t>ę</w:t>
      </w:r>
      <w:r w:rsidRPr="008013EB">
        <w:rPr>
          <w:rFonts w:ascii="Tahoma" w:hAnsi="Tahoma" w:cs="Tahoma"/>
          <w:sz w:val="24"/>
          <w:szCs w:val="24"/>
        </w:rPr>
        <w:t xml:space="preserve"> do Prezesa Izby w formie pisemnej lub w postaci elektronicznej,</w:t>
      </w:r>
      <w:r w:rsidR="008013EB">
        <w:rPr>
          <w:rFonts w:ascii="Tahoma" w:hAnsi="Tahoma" w:cs="Tahoma"/>
          <w:sz w:val="24"/>
          <w:szCs w:val="24"/>
        </w:rPr>
        <w:t xml:space="preserve"> </w:t>
      </w:r>
      <w:r w:rsidRPr="008013EB">
        <w:rPr>
          <w:rFonts w:ascii="Tahoma" w:hAnsi="Tahoma" w:cs="Tahoma"/>
          <w:sz w:val="24"/>
          <w:szCs w:val="24"/>
        </w:rPr>
        <w:t xml:space="preserve">podpisane bezpiecznym podpisem elektronicznym weryfikowanym przy pomocy </w:t>
      </w:r>
      <w:r w:rsidR="008013EB" w:rsidRPr="008013EB">
        <w:rPr>
          <w:rFonts w:ascii="Tahoma" w:hAnsi="Tahoma" w:cs="Tahoma"/>
          <w:sz w:val="24"/>
          <w:szCs w:val="24"/>
        </w:rPr>
        <w:t>ważnego</w:t>
      </w:r>
      <w:r w:rsidR="008013EB">
        <w:rPr>
          <w:rFonts w:ascii="Tahoma" w:hAnsi="Tahoma" w:cs="Tahoma"/>
          <w:sz w:val="24"/>
          <w:szCs w:val="24"/>
        </w:rPr>
        <w:t xml:space="preserve"> </w:t>
      </w:r>
      <w:r w:rsidRPr="008013EB">
        <w:rPr>
          <w:rFonts w:ascii="Tahoma" w:hAnsi="Tahoma" w:cs="Tahoma"/>
          <w:sz w:val="24"/>
          <w:szCs w:val="24"/>
        </w:rPr>
        <w:t xml:space="preserve">kwalifikowanego certyfikatu lub </w:t>
      </w:r>
      <w:r w:rsidR="008013EB" w:rsidRPr="008013EB">
        <w:rPr>
          <w:rFonts w:ascii="Tahoma" w:hAnsi="Tahoma" w:cs="Tahoma"/>
          <w:sz w:val="24"/>
          <w:szCs w:val="24"/>
        </w:rPr>
        <w:t>równoważnego</w:t>
      </w:r>
      <w:r w:rsidRPr="008013EB">
        <w:rPr>
          <w:rFonts w:ascii="Tahoma" w:hAnsi="Tahoma" w:cs="Tahoma"/>
          <w:sz w:val="24"/>
          <w:szCs w:val="24"/>
        </w:rPr>
        <w:t xml:space="preserve"> </w:t>
      </w:r>
      <w:r w:rsidR="008013EB" w:rsidRPr="008013EB">
        <w:rPr>
          <w:rFonts w:ascii="Tahoma" w:hAnsi="Tahoma" w:cs="Tahoma"/>
          <w:sz w:val="24"/>
          <w:szCs w:val="24"/>
        </w:rPr>
        <w:t>środka</w:t>
      </w:r>
      <w:r w:rsidRPr="008013EB">
        <w:rPr>
          <w:rFonts w:ascii="Tahoma" w:hAnsi="Tahoma" w:cs="Tahoma"/>
          <w:sz w:val="24"/>
          <w:szCs w:val="24"/>
        </w:rPr>
        <w:t xml:space="preserve">, </w:t>
      </w:r>
      <w:r w:rsidR="008013EB" w:rsidRPr="008013EB">
        <w:rPr>
          <w:rFonts w:ascii="Tahoma" w:hAnsi="Tahoma" w:cs="Tahoma"/>
          <w:sz w:val="24"/>
          <w:szCs w:val="24"/>
        </w:rPr>
        <w:t>spełniającego</w:t>
      </w:r>
      <w:r w:rsidRPr="008013EB">
        <w:rPr>
          <w:rFonts w:ascii="Tahoma" w:hAnsi="Tahoma" w:cs="Tahoma"/>
          <w:sz w:val="24"/>
          <w:szCs w:val="24"/>
        </w:rPr>
        <w:t xml:space="preserve"> wymagania dla tego</w:t>
      </w:r>
      <w:r w:rsidR="008013EB">
        <w:rPr>
          <w:rFonts w:ascii="Tahoma" w:hAnsi="Tahoma" w:cs="Tahoma"/>
          <w:sz w:val="24"/>
          <w:szCs w:val="24"/>
        </w:rPr>
        <w:t xml:space="preserve"> </w:t>
      </w:r>
      <w:r w:rsidRPr="008013EB">
        <w:rPr>
          <w:rFonts w:ascii="Tahoma" w:hAnsi="Tahoma" w:cs="Tahoma"/>
          <w:sz w:val="24"/>
          <w:szCs w:val="24"/>
        </w:rPr>
        <w:t>rodzaju podpisu.</w:t>
      </w:r>
    </w:p>
    <w:p w:rsidR="00F722CB" w:rsidRPr="008013EB" w:rsidRDefault="00F722CB" w:rsidP="008013E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013EB">
        <w:rPr>
          <w:rFonts w:ascii="Tahoma" w:hAnsi="Tahoma" w:cs="Tahoma"/>
          <w:sz w:val="24"/>
          <w:szCs w:val="24"/>
        </w:rPr>
        <w:t xml:space="preserve">4. </w:t>
      </w:r>
      <w:r w:rsidR="008013EB" w:rsidRPr="008013EB">
        <w:rPr>
          <w:rFonts w:ascii="Tahoma" w:hAnsi="Tahoma" w:cs="Tahoma"/>
          <w:sz w:val="24"/>
          <w:szCs w:val="24"/>
        </w:rPr>
        <w:t>Odwołujący</w:t>
      </w:r>
      <w:r w:rsidRPr="008013EB">
        <w:rPr>
          <w:rFonts w:ascii="Tahoma" w:hAnsi="Tahoma" w:cs="Tahoma"/>
          <w:sz w:val="24"/>
          <w:szCs w:val="24"/>
        </w:rPr>
        <w:t xml:space="preserve"> przesyła kopie odwołania </w:t>
      </w:r>
      <w:r w:rsidR="008013EB" w:rsidRPr="008013EB">
        <w:rPr>
          <w:rFonts w:ascii="Tahoma" w:hAnsi="Tahoma" w:cs="Tahoma"/>
          <w:sz w:val="24"/>
          <w:szCs w:val="24"/>
        </w:rPr>
        <w:t>zamawiającemu</w:t>
      </w:r>
      <w:r w:rsidRPr="008013EB">
        <w:rPr>
          <w:rFonts w:ascii="Tahoma" w:hAnsi="Tahoma" w:cs="Tahoma"/>
          <w:sz w:val="24"/>
          <w:szCs w:val="24"/>
        </w:rPr>
        <w:t xml:space="preserve"> przed upływem terminu do wniesienia</w:t>
      </w:r>
      <w:r w:rsidR="008013EB">
        <w:rPr>
          <w:rFonts w:ascii="Tahoma" w:hAnsi="Tahoma" w:cs="Tahoma"/>
          <w:sz w:val="24"/>
          <w:szCs w:val="24"/>
        </w:rPr>
        <w:t xml:space="preserve"> </w:t>
      </w:r>
      <w:r w:rsidRPr="008013EB">
        <w:rPr>
          <w:rFonts w:ascii="Tahoma" w:hAnsi="Tahoma" w:cs="Tahoma"/>
          <w:sz w:val="24"/>
          <w:szCs w:val="24"/>
        </w:rPr>
        <w:t xml:space="preserve">odwołania w taki sposób, aby mógł on </w:t>
      </w:r>
      <w:r w:rsidR="008013EB" w:rsidRPr="008013EB">
        <w:rPr>
          <w:rFonts w:ascii="Tahoma" w:hAnsi="Tahoma" w:cs="Tahoma"/>
          <w:sz w:val="24"/>
          <w:szCs w:val="24"/>
        </w:rPr>
        <w:t>zapoznać</w:t>
      </w:r>
      <w:r w:rsidR="001D660C">
        <w:rPr>
          <w:rFonts w:ascii="Tahoma" w:hAnsi="Tahoma" w:cs="Tahoma"/>
          <w:sz w:val="24"/>
          <w:szCs w:val="24"/>
        </w:rPr>
        <w:t xml:space="preserve"> się</w:t>
      </w:r>
      <w:r w:rsidRPr="008013EB">
        <w:rPr>
          <w:rFonts w:ascii="Tahoma" w:hAnsi="Tahoma" w:cs="Tahoma"/>
          <w:sz w:val="24"/>
          <w:szCs w:val="24"/>
        </w:rPr>
        <w:t xml:space="preserve"> z jego </w:t>
      </w:r>
      <w:r w:rsidR="008013EB" w:rsidRPr="008013EB">
        <w:rPr>
          <w:rFonts w:ascii="Tahoma" w:hAnsi="Tahoma" w:cs="Tahoma"/>
          <w:sz w:val="24"/>
          <w:szCs w:val="24"/>
        </w:rPr>
        <w:t>treścią</w:t>
      </w:r>
      <w:r w:rsidRPr="008013EB">
        <w:rPr>
          <w:rFonts w:ascii="Tahoma" w:hAnsi="Tahoma" w:cs="Tahoma"/>
          <w:sz w:val="24"/>
          <w:szCs w:val="24"/>
        </w:rPr>
        <w:t xml:space="preserve"> przed upływem tego</w:t>
      </w:r>
      <w:r w:rsidR="008013EB">
        <w:rPr>
          <w:rFonts w:ascii="Tahoma" w:hAnsi="Tahoma" w:cs="Tahoma"/>
          <w:sz w:val="24"/>
          <w:szCs w:val="24"/>
        </w:rPr>
        <w:t xml:space="preserve"> </w:t>
      </w:r>
      <w:r w:rsidRPr="008013EB">
        <w:rPr>
          <w:rFonts w:ascii="Tahoma" w:hAnsi="Tahoma" w:cs="Tahoma"/>
          <w:sz w:val="24"/>
          <w:szCs w:val="24"/>
        </w:rPr>
        <w:t>terminu. Domniemywa si</w:t>
      </w:r>
      <w:r w:rsidR="001D660C">
        <w:rPr>
          <w:rFonts w:ascii="Tahoma" w:hAnsi="Tahoma" w:cs="Tahoma"/>
          <w:sz w:val="24"/>
          <w:szCs w:val="24"/>
        </w:rPr>
        <w:t>ę</w:t>
      </w:r>
      <w:r w:rsidRPr="008013EB">
        <w:rPr>
          <w:rFonts w:ascii="Tahoma" w:hAnsi="Tahoma" w:cs="Tahoma"/>
          <w:sz w:val="24"/>
          <w:szCs w:val="24"/>
        </w:rPr>
        <w:t>, i</w:t>
      </w:r>
      <w:r w:rsidR="008013EB">
        <w:rPr>
          <w:rFonts w:ascii="Tahoma" w:hAnsi="Tahoma" w:cs="Tahoma"/>
          <w:sz w:val="24"/>
          <w:szCs w:val="24"/>
        </w:rPr>
        <w:t>ż</w:t>
      </w:r>
      <w:r w:rsidRPr="008013EB">
        <w:rPr>
          <w:rFonts w:ascii="Tahoma" w:hAnsi="Tahoma" w:cs="Tahoma"/>
          <w:sz w:val="24"/>
          <w:szCs w:val="24"/>
        </w:rPr>
        <w:t xml:space="preserve"> </w:t>
      </w:r>
      <w:r w:rsidR="008013EB" w:rsidRPr="008013EB">
        <w:rPr>
          <w:rFonts w:ascii="Tahoma" w:hAnsi="Tahoma" w:cs="Tahoma"/>
          <w:sz w:val="24"/>
          <w:szCs w:val="24"/>
        </w:rPr>
        <w:t>zamawiający</w:t>
      </w:r>
      <w:r w:rsidRPr="008013EB">
        <w:rPr>
          <w:rFonts w:ascii="Tahoma" w:hAnsi="Tahoma" w:cs="Tahoma"/>
          <w:sz w:val="24"/>
          <w:szCs w:val="24"/>
        </w:rPr>
        <w:t xml:space="preserve"> mógł </w:t>
      </w:r>
      <w:r w:rsidR="008013EB" w:rsidRPr="008013EB">
        <w:rPr>
          <w:rFonts w:ascii="Tahoma" w:hAnsi="Tahoma" w:cs="Tahoma"/>
          <w:sz w:val="24"/>
          <w:szCs w:val="24"/>
        </w:rPr>
        <w:t>zapoznać</w:t>
      </w:r>
      <w:r w:rsidRPr="008013EB">
        <w:rPr>
          <w:rFonts w:ascii="Tahoma" w:hAnsi="Tahoma" w:cs="Tahoma"/>
          <w:sz w:val="24"/>
          <w:szCs w:val="24"/>
        </w:rPr>
        <w:t xml:space="preserve"> si</w:t>
      </w:r>
      <w:r w:rsidR="001D660C">
        <w:rPr>
          <w:rFonts w:ascii="Tahoma" w:hAnsi="Tahoma" w:cs="Tahoma"/>
          <w:sz w:val="24"/>
          <w:szCs w:val="24"/>
        </w:rPr>
        <w:t>ę</w:t>
      </w:r>
      <w:r w:rsidRPr="008013EB">
        <w:rPr>
          <w:rFonts w:ascii="Tahoma" w:hAnsi="Tahoma" w:cs="Tahoma"/>
          <w:sz w:val="24"/>
          <w:szCs w:val="24"/>
        </w:rPr>
        <w:t xml:space="preserve"> z </w:t>
      </w:r>
      <w:r w:rsidR="008013EB" w:rsidRPr="008013EB">
        <w:rPr>
          <w:rFonts w:ascii="Tahoma" w:hAnsi="Tahoma" w:cs="Tahoma"/>
          <w:sz w:val="24"/>
          <w:szCs w:val="24"/>
        </w:rPr>
        <w:t>treścią</w:t>
      </w:r>
      <w:r w:rsidRPr="008013EB">
        <w:rPr>
          <w:rFonts w:ascii="Tahoma" w:hAnsi="Tahoma" w:cs="Tahoma"/>
          <w:sz w:val="24"/>
          <w:szCs w:val="24"/>
        </w:rPr>
        <w:t xml:space="preserve"> odwołania przed</w:t>
      </w:r>
      <w:r w:rsidR="008013EB">
        <w:rPr>
          <w:rFonts w:ascii="Tahoma" w:hAnsi="Tahoma" w:cs="Tahoma"/>
          <w:sz w:val="24"/>
          <w:szCs w:val="24"/>
        </w:rPr>
        <w:t xml:space="preserve"> </w:t>
      </w:r>
      <w:r w:rsidRPr="008013EB">
        <w:rPr>
          <w:rFonts w:ascii="Tahoma" w:hAnsi="Tahoma" w:cs="Tahoma"/>
          <w:sz w:val="24"/>
          <w:szCs w:val="24"/>
        </w:rPr>
        <w:t xml:space="preserve">upływem terminu do jego wniesienia, </w:t>
      </w:r>
      <w:r w:rsidR="008013EB" w:rsidRPr="008013EB">
        <w:rPr>
          <w:rFonts w:ascii="Tahoma" w:hAnsi="Tahoma" w:cs="Tahoma"/>
          <w:sz w:val="24"/>
          <w:szCs w:val="24"/>
        </w:rPr>
        <w:t>jeżeli</w:t>
      </w:r>
      <w:r w:rsidRPr="008013EB">
        <w:rPr>
          <w:rFonts w:ascii="Tahoma" w:hAnsi="Tahoma" w:cs="Tahoma"/>
          <w:sz w:val="24"/>
          <w:szCs w:val="24"/>
        </w:rPr>
        <w:t xml:space="preserve"> przesłanie jego kopii </w:t>
      </w:r>
      <w:r w:rsidR="008013EB" w:rsidRPr="008013EB">
        <w:rPr>
          <w:rFonts w:ascii="Tahoma" w:hAnsi="Tahoma" w:cs="Tahoma"/>
          <w:sz w:val="24"/>
          <w:szCs w:val="24"/>
        </w:rPr>
        <w:t>nastąpiło</w:t>
      </w:r>
      <w:r w:rsidRPr="008013EB">
        <w:rPr>
          <w:rFonts w:ascii="Tahoma" w:hAnsi="Tahoma" w:cs="Tahoma"/>
          <w:sz w:val="24"/>
          <w:szCs w:val="24"/>
        </w:rPr>
        <w:t xml:space="preserve"> przed upływem</w:t>
      </w:r>
      <w:r w:rsidR="008013EB">
        <w:rPr>
          <w:rFonts w:ascii="Tahoma" w:hAnsi="Tahoma" w:cs="Tahoma"/>
          <w:sz w:val="24"/>
          <w:szCs w:val="24"/>
        </w:rPr>
        <w:t xml:space="preserve"> </w:t>
      </w:r>
      <w:r w:rsidRPr="008013EB">
        <w:rPr>
          <w:rFonts w:ascii="Tahoma" w:hAnsi="Tahoma" w:cs="Tahoma"/>
          <w:sz w:val="24"/>
          <w:szCs w:val="24"/>
        </w:rPr>
        <w:t xml:space="preserve">terminu do jego wniesienia przy </w:t>
      </w:r>
      <w:r w:rsidR="008013EB" w:rsidRPr="008013EB">
        <w:rPr>
          <w:rFonts w:ascii="Tahoma" w:hAnsi="Tahoma" w:cs="Tahoma"/>
          <w:sz w:val="24"/>
          <w:szCs w:val="24"/>
        </w:rPr>
        <w:t>użyciu</w:t>
      </w:r>
      <w:r w:rsidRPr="008013EB">
        <w:rPr>
          <w:rFonts w:ascii="Tahoma" w:hAnsi="Tahoma" w:cs="Tahoma"/>
          <w:sz w:val="24"/>
          <w:szCs w:val="24"/>
        </w:rPr>
        <w:t xml:space="preserve"> </w:t>
      </w:r>
      <w:r w:rsidR="008013EB" w:rsidRPr="008013EB">
        <w:rPr>
          <w:rFonts w:ascii="Tahoma" w:hAnsi="Tahoma" w:cs="Tahoma"/>
          <w:sz w:val="24"/>
          <w:szCs w:val="24"/>
        </w:rPr>
        <w:t>środków</w:t>
      </w:r>
      <w:r w:rsidRPr="008013EB">
        <w:rPr>
          <w:rFonts w:ascii="Tahoma" w:hAnsi="Tahoma" w:cs="Tahoma"/>
          <w:sz w:val="24"/>
          <w:szCs w:val="24"/>
        </w:rPr>
        <w:t xml:space="preserve"> komunikacji elektronicznej.</w:t>
      </w:r>
    </w:p>
    <w:p w:rsidR="002B4059" w:rsidRDefault="00F722CB" w:rsidP="008013E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013EB">
        <w:rPr>
          <w:rFonts w:ascii="Tahoma" w:hAnsi="Tahoma" w:cs="Tahoma"/>
          <w:sz w:val="24"/>
          <w:szCs w:val="24"/>
        </w:rPr>
        <w:t xml:space="preserve">5. Na orzeczenie Krajowej Izby Odwoławczej stronom oraz uczestnikom </w:t>
      </w:r>
      <w:r w:rsidR="008013EB" w:rsidRPr="008013EB">
        <w:rPr>
          <w:rFonts w:ascii="Tahoma" w:hAnsi="Tahoma" w:cs="Tahoma"/>
          <w:sz w:val="24"/>
          <w:szCs w:val="24"/>
        </w:rPr>
        <w:t>postępowania</w:t>
      </w:r>
      <w:r w:rsidR="008013EB">
        <w:rPr>
          <w:rFonts w:ascii="Tahoma" w:hAnsi="Tahoma" w:cs="Tahoma"/>
          <w:sz w:val="24"/>
          <w:szCs w:val="24"/>
        </w:rPr>
        <w:t xml:space="preserve"> </w:t>
      </w:r>
      <w:r w:rsidRPr="008013EB">
        <w:rPr>
          <w:rFonts w:ascii="Tahoma" w:hAnsi="Tahoma" w:cs="Tahoma"/>
          <w:sz w:val="24"/>
          <w:szCs w:val="24"/>
        </w:rPr>
        <w:t>odwoławczego przysługuje skarga</w:t>
      </w:r>
      <w:r w:rsidR="008013EB">
        <w:rPr>
          <w:rFonts w:ascii="Tahoma" w:hAnsi="Tahoma" w:cs="Tahoma"/>
          <w:sz w:val="24"/>
          <w:szCs w:val="24"/>
        </w:rPr>
        <w:t xml:space="preserve"> do sądu.</w:t>
      </w:r>
    </w:p>
    <w:p w:rsidR="00940DF2" w:rsidRDefault="00940DF2" w:rsidP="008013E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</w:p>
    <w:p w:rsidR="00E25840" w:rsidRPr="00521B8C" w:rsidRDefault="00E25840" w:rsidP="008013E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521B8C">
        <w:rPr>
          <w:rFonts w:ascii="Tahoma" w:hAnsi="Tahoma" w:cs="Tahoma"/>
          <w:b/>
          <w:bCs/>
          <w:sz w:val="24"/>
          <w:szCs w:val="24"/>
        </w:rPr>
        <w:t>ROZDZIAŁ XV Opis przedmiotu zamówienia</w:t>
      </w:r>
    </w:p>
    <w:p w:rsidR="00D9081F" w:rsidRPr="00521B8C" w:rsidRDefault="00E25840" w:rsidP="00D9081F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b/>
          <w:bCs/>
          <w:sz w:val="24"/>
          <w:szCs w:val="24"/>
        </w:rPr>
      </w:pPr>
      <w:r w:rsidRPr="00521B8C">
        <w:rPr>
          <w:rFonts w:ascii="Tahoma" w:hAnsi="Tahoma" w:cs="Tahoma"/>
          <w:b/>
          <w:bCs/>
          <w:sz w:val="24"/>
          <w:szCs w:val="24"/>
        </w:rPr>
        <w:t>Przedmiotem zamówienia jest</w:t>
      </w:r>
      <w:r w:rsidR="00482AB1" w:rsidRPr="00521B8C">
        <w:rPr>
          <w:rFonts w:ascii="Tahoma" w:hAnsi="Tahoma" w:cs="Tahoma"/>
          <w:b/>
          <w:bCs/>
          <w:sz w:val="24"/>
          <w:szCs w:val="24"/>
        </w:rPr>
        <w:t>:</w:t>
      </w:r>
      <w:r w:rsidRPr="00521B8C">
        <w:rPr>
          <w:rFonts w:ascii="Tahoma" w:hAnsi="Tahoma" w:cs="Tahoma"/>
          <w:b/>
          <w:bCs/>
          <w:sz w:val="24"/>
          <w:szCs w:val="24"/>
        </w:rPr>
        <w:t xml:space="preserve"> </w:t>
      </w:r>
      <w:r w:rsidR="00197BF8">
        <w:rPr>
          <w:rFonts w:ascii="Tahoma" w:hAnsi="Tahoma" w:cs="Tahoma"/>
          <w:b/>
          <w:bCs/>
          <w:sz w:val="24"/>
          <w:szCs w:val="24"/>
        </w:rPr>
        <w:t xml:space="preserve">Przebudowa </w:t>
      </w:r>
      <w:r w:rsidR="00E46FE9" w:rsidRPr="00521B8C">
        <w:rPr>
          <w:rFonts w:ascii="Tahoma" w:hAnsi="Tahoma" w:cs="Tahoma"/>
          <w:b/>
          <w:bCs/>
          <w:sz w:val="24"/>
          <w:szCs w:val="24"/>
        </w:rPr>
        <w:t xml:space="preserve">sieci kanalizacji sanitarnej </w:t>
      </w:r>
      <w:r w:rsidR="00197BF8">
        <w:rPr>
          <w:rFonts w:ascii="Tahoma" w:hAnsi="Tahoma" w:cs="Tahoma"/>
          <w:b/>
          <w:bCs/>
          <w:sz w:val="24"/>
          <w:szCs w:val="24"/>
        </w:rPr>
        <w:t>w ul. Wojska Polskiego w miejscowości Dolice</w:t>
      </w:r>
      <w:r w:rsidR="00D9081F" w:rsidRPr="00521B8C">
        <w:rPr>
          <w:rFonts w:ascii="Tahoma" w:hAnsi="Tahoma" w:cs="Tahoma"/>
          <w:b/>
          <w:bCs/>
          <w:sz w:val="24"/>
          <w:szCs w:val="24"/>
        </w:rPr>
        <w:t>.</w:t>
      </w:r>
    </w:p>
    <w:p w:rsidR="00D9081F" w:rsidRPr="00D9081F" w:rsidRDefault="009603BA" w:rsidP="00D9081F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D9081F">
        <w:rPr>
          <w:rFonts w:ascii="Tahoma" w:hAnsi="Tahoma" w:cs="Tahoma"/>
          <w:sz w:val="24"/>
          <w:szCs w:val="24"/>
        </w:rPr>
        <w:t>Kod CPV</w:t>
      </w:r>
      <w:r w:rsidR="00D9081F">
        <w:rPr>
          <w:rFonts w:ascii="Tahoma" w:hAnsi="Tahoma" w:cs="Tahoma"/>
          <w:sz w:val="24"/>
          <w:szCs w:val="24"/>
        </w:rPr>
        <w:t>:</w:t>
      </w:r>
      <w:r w:rsidRPr="00D9081F">
        <w:rPr>
          <w:rFonts w:ascii="Tahoma" w:hAnsi="Tahoma" w:cs="Tahoma"/>
          <w:sz w:val="24"/>
          <w:szCs w:val="24"/>
        </w:rPr>
        <w:t xml:space="preserve"> </w:t>
      </w:r>
      <w:r w:rsidR="00D9081F" w:rsidRPr="00D9081F">
        <w:rPr>
          <w:rFonts w:ascii="Tahoma" w:hAnsi="Tahoma" w:cs="Tahoma"/>
          <w:sz w:val="24"/>
          <w:szCs w:val="24"/>
        </w:rPr>
        <w:t>45232440-8 Roboty budowlane w zakresie budowy rurociągów do odprowadzania ścieków</w:t>
      </w:r>
      <w:r w:rsidR="00D9081F">
        <w:rPr>
          <w:rFonts w:ascii="Tahoma" w:hAnsi="Tahoma" w:cs="Tahoma"/>
          <w:sz w:val="24"/>
          <w:szCs w:val="24"/>
        </w:rPr>
        <w:t>,</w:t>
      </w:r>
    </w:p>
    <w:p w:rsidR="00D9081F" w:rsidRPr="00D9081F" w:rsidRDefault="00D9081F" w:rsidP="00D9081F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D9081F">
        <w:rPr>
          <w:rFonts w:ascii="Tahoma" w:hAnsi="Tahoma" w:cs="Tahoma"/>
          <w:sz w:val="24"/>
          <w:szCs w:val="24"/>
        </w:rPr>
        <w:lastRenderedPageBreak/>
        <w:t>45231300-8 Roboty budowlane w zakresie budowy wodociągów i rurociągów do odprowadzania ścieków</w:t>
      </w:r>
      <w:r>
        <w:rPr>
          <w:rFonts w:ascii="Tahoma" w:hAnsi="Tahoma" w:cs="Tahoma"/>
          <w:sz w:val="24"/>
          <w:szCs w:val="24"/>
        </w:rPr>
        <w:t>,</w:t>
      </w:r>
    </w:p>
    <w:p w:rsidR="00D9081F" w:rsidRPr="00D9081F" w:rsidRDefault="00D9081F" w:rsidP="00D9081F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D9081F">
        <w:rPr>
          <w:rFonts w:ascii="Tahoma" w:hAnsi="Tahoma" w:cs="Tahoma"/>
          <w:sz w:val="24"/>
          <w:szCs w:val="24"/>
        </w:rPr>
        <w:t>45233123-7 R</w:t>
      </w:r>
      <w:r w:rsidR="00552A3C">
        <w:rPr>
          <w:rFonts w:ascii="Tahoma" w:hAnsi="Tahoma" w:cs="Tahoma"/>
          <w:sz w:val="24"/>
          <w:szCs w:val="24"/>
        </w:rPr>
        <w:t>oboty budowlane w zakresie dróg</w:t>
      </w:r>
      <w:r>
        <w:rPr>
          <w:rFonts w:ascii="Tahoma" w:hAnsi="Tahoma" w:cs="Tahoma"/>
          <w:sz w:val="24"/>
          <w:szCs w:val="24"/>
        </w:rPr>
        <w:t>,</w:t>
      </w:r>
    </w:p>
    <w:p w:rsidR="00197BF8" w:rsidRPr="001E5850" w:rsidRDefault="00197BF8" w:rsidP="00197BF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1E5850">
        <w:rPr>
          <w:rFonts w:ascii="Tahoma" w:hAnsi="Tahoma" w:cs="Tahoma"/>
          <w:sz w:val="24"/>
          <w:szCs w:val="24"/>
        </w:rPr>
        <w:t>Inwestycja związana z przebudową sieci kanalizacji sanitarnej (w tym również odcinków  przyłączy)  w ul. Wojska Polskiego w m. Dolice zlokalizowana na dz. nr 234/4, 234/6 i 234/7obr. Dolice, gm. Dolice, obejmuje swoim zakresem przebudowę:</w:t>
      </w:r>
    </w:p>
    <w:p w:rsidR="00197BF8" w:rsidRPr="001E5850" w:rsidRDefault="00197BF8" w:rsidP="00197BF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k</w:t>
      </w:r>
      <w:r w:rsidRPr="001E5850">
        <w:rPr>
          <w:rFonts w:ascii="Tahoma" w:hAnsi="Tahoma" w:cs="Tahoma"/>
          <w:sz w:val="24"/>
          <w:szCs w:val="24"/>
        </w:rPr>
        <w:t>anałów Ø300mm kam</w:t>
      </w:r>
      <w:r>
        <w:rPr>
          <w:rFonts w:ascii="Tahoma" w:hAnsi="Tahoma" w:cs="Tahoma"/>
          <w:sz w:val="24"/>
          <w:szCs w:val="24"/>
        </w:rPr>
        <w:t>ionka</w:t>
      </w:r>
      <w:r w:rsidRPr="001E5850">
        <w:rPr>
          <w:rFonts w:ascii="Tahoma" w:hAnsi="Tahoma" w:cs="Tahoma"/>
          <w:sz w:val="24"/>
          <w:szCs w:val="24"/>
        </w:rPr>
        <w:t xml:space="preserve"> i Ø250mm kam</w:t>
      </w:r>
      <w:r>
        <w:rPr>
          <w:rFonts w:ascii="Tahoma" w:hAnsi="Tahoma" w:cs="Tahoma"/>
          <w:sz w:val="24"/>
          <w:szCs w:val="24"/>
        </w:rPr>
        <w:t>ionka</w:t>
      </w:r>
      <w:r w:rsidRPr="001E5850">
        <w:rPr>
          <w:rFonts w:ascii="Tahoma" w:hAnsi="Tahoma" w:cs="Tahoma"/>
          <w:sz w:val="24"/>
          <w:szCs w:val="24"/>
        </w:rPr>
        <w:t xml:space="preserve"> – na kanały Ø315mm PCV – 685m</w:t>
      </w:r>
      <w:r>
        <w:rPr>
          <w:rFonts w:ascii="Tahoma" w:hAnsi="Tahoma" w:cs="Tahoma"/>
          <w:sz w:val="24"/>
          <w:szCs w:val="24"/>
        </w:rPr>
        <w:t>,</w:t>
      </w:r>
    </w:p>
    <w:p w:rsidR="00197BF8" w:rsidRPr="001E5850" w:rsidRDefault="00197BF8" w:rsidP="00197BF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k</w:t>
      </w:r>
      <w:r w:rsidRPr="001E5850">
        <w:rPr>
          <w:rFonts w:ascii="Tahoma" w:hAnsi="Tahoma" w:cs="Tahoma"/>
          <w:sz w:val="24"/>
          <w:szCs w:val="24"/>
        </w:rPr>
        <w:t>anałów Ø200mm o nieznanym materiale – na kanały Ø200mm PCV – 104,5 m</w:t>
      </w:r>
      <w:r>
        <w:rPr>
          <w:rFonts w:ascii="Tahoma" w:hAnsi="Tahoma" w:cs="Tahoma"/>
          <w:sz w:val="24"/>
          <w:szCs w:val="24"/>
        </w:rPr>
        <w:t>,</w:t>
      </w:r>
    </w:p>
    <w:p w:rsidR="00197BF8" w:rsidRPr="001E5850" w:rsidRDefault="00197BF8" w:rsidP="00197BF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k</w:t>
      </w:r>
      <w:r w:rsidRPr="001E5850">
        <w:rPr>
          <w:rFonts w:ascii="Tahoma" w:hAnsi="Tahoma" w:cs="Tahoma"/>
          <w:sz w:val="24"/>
          <w:szCs w:val="24"/>
        </w:rPr>
        <w:t>anałów Ø160mm o nieznanym materiale – na kanały Ø160mm PCV – 218 m</w:t>
      </w:r>
      <w:r>
        <w:rPr>
          <w:rFonts w:ascii="Tahoma" w:hAnsi="Tahoma" w:cs="Tahoma"/>
          <w:sz w:val="24"/>
          <w:szCs w:val="24"/>
        </w:rPr>
        <w:t>,</w:t>
      </w:r>
    </w:p>
    <w:p w:rsidR="00197BF8" w:rsidRPr="001E5850" w:rsidRDefault="00197BF8" w:rsidP="00197BF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</w:t>
      </w:r>
      <w:r w:rsidRPr="001E5850">
        <w:rPr>
          <w:rFonts w:ascii="Tahoma" w:hAnsi="Tahoma" w:cs="Tahoma"/>
          <w:sz w:val="24"/>
          <w:szCs w:val="24"/>
        </w:rPr>
        <w:t>urociąg tłoczny dn100 stal – na rurociąg Ø110mm PE</w:t>
      </w:r>
      <w:r>
        <w:rPr>
          <w:rFonts w:ascii="Tahoma" w:hAnsi="Tahoma" w:cs="Tahoma"/>
          <w:sz w:val="24"/>
          <w:szCs w:val="24"/>
        </w:rPr>
        <w:t>.</w:t>
      </w:r>
    </w:p>
    <w:p w:rsidR="00197BF8" w:rsidRPr="001E5850" w:rsidRDefault="00197BF8" w:rsidP="00197BF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1E5850">
        <w:rPr>
          <w:rFonts w:ascii="Tahoma" w:hAnsi="Tahoma" w:cs="Tahoma"/>
          <w:sz w:val="24"/>
          <w:szCs w:val="24"/>
        </w:rPr>
        <w:t>Teren objęty przebudową to teren o zwartej zabudowie . Przebudowywana sieć kanalizacyjna zlokalizowana jest w drodze powiatowej. Na terenie znajduje się istniejące uzbrojenie w postaci sieci wodociągowej, kabli elektroenergetycznych ziemnych i nadziemnych,</w:t>
      </w:r>
      <w:r>
        <w:rPr>
          <w:rFonts w:ascii="Tahoma" w:hAnsi="Tahoma" w:cs="Tahoma"/>
          <w:sz w:val="24"/>
          <w:szCs w:val="24"/>
        </w:rPr>
        <w:t xml:space="preserve"> </w:t>
      </w:r>
      <w:r w:rsidRPr="001E5850">
        <w:rPr>
          <w:rFonts w:ascii="Tahoma" w:hAnsi="Tahoma" w:cs="Tahoma"/>
          <w:sz w:val="24"/>
          <w:szCs w:val="24"/>
        </w:rPr>
        <w:t>sieci telekomunikacyjnej, sieci gazowej i sieci kanalizacji deszczowej.</w:t>
      </w:r>
    </w:p>
    <w:p w:rsidR="00197BF8" w:rsidRPr="001E5850" w:rsidRDefault="00197BF8" w:rsidP="00197BF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1E5850">
        <w:rPr>
          <w:rFonts w:ascii="Tahoma" w:hAnsi="Tahoma" w:cs="Tahoma"/>
          <w:sz w:val="24"/>
          <w:szCs w:val="24"/>
        </w:rPr>
        <w:t>Na terenie objętym inwestycją będzie realizowana przebudowa drogi powiatowej wraz z</w:t>
      </w:r>
      <w:r>
        <w:rPr>
          <w:rFonts w:ascii="Tahoma" w:hAnsi="Tahoma" w:cs="Tahoma"/>
          <w:sz w:val="24"/>
          <w:szCs w:val="24"/>
        </w:rPr>
        <w:t xml:space="preserve"> </w:t>
      </w:r>
      <w:r w:rsidRPr="001E5850">
        <w:rPr>
          <w:rFonts w:ascii="Tahoma" w:hAnsi="Tahoma" w:cs="Tahoma"/>
          <w:sz w:val="24"/>
          <w:szCs w:val="24"/>
        </w:rPr>
        <w:t>budową nowych chodników i ścieżek rowerowych oraz budową sieci kanalizacji deszczowej.</w:t>
      </w:r>
    </w:p>
    <w:p w:rsidR="00197BF8" w:rsidRPr="001E5850" w:rsidRDefault="00197BF8" w:rsidP="00197BF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1E5850">
        <w:rPr>
          <w:rFonts w:ascii="Tahoma" w:hAnsi="Tahoma" w:cs="Tahoma"/>
          <w:sz w:val="24"/>
          <w:szCs w:val="24"/>
        </w:rPr>
        <w:t>UWAGA.</w:t>
      </w:r>
    </w:p>
    <w:p w:rsidR="00940DF2" w:rsidRDefault="00197BF8" w:rsidP="00197BF8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4"/>
          <w:szCs w:val="24"/>
        </w:rPr>
      </w:pPr>
      <w:r w:rsidRPr="001E5850">
        <w:rPr>
          <w:rFonts w:ascii="Tahoma" w:hAnsi="Tahoma" w:cs="Tahoma"/>
          <w:bCs/>
          <w:sz w:val="24"/>
          <w:szCs w:val="24"/>
        </w:rPr>
        <w:t>Inwestycja jest współrealizowana z inwestycją drogową</w:t>
      </w:r>
      <w:r>
        <w:rPr>
          <w:rFonts w:ascii="Tahoma" w:hAnsi="Tahoma" w:cs="Tahoma"/>
          <w:bCs/>
          <w:sz w:val="24"/>
          <w:szCs w:val="24"/>
        </w:rPr>
        <w:t xml:space="preserve"> (odrębny wykonawca)</w:t>
      </w:r>
      <w:r w:rsidRPr="001E5850">
        <w:rPr>
          <w:rFonts w:ascii="Tahoma" w:hAnsi="Tahoma" w:cs="Tahoma"/>
          <w:bCs/>
          <w:sz w:val="24"/>
          <w:szCs w:val="24"/>
        </w:rPr>
        <w:t>. Frezowanie istniejącej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1E5850">
        <w:rPr>
          <w:rFonts w:ascii="Tahoma" w:hAnsi="Tahoma" w:cs="Tahoma"/>
          <w:bCs/>
          <w:sz w:val="24"/>
          <w:szCs w:val="24"/>
        </w:rPr>
        <w:t>nawierzchni asfaltowej oraz budowa nowej jest po stronie wykonawcy z ramienia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1E5850">
        <w:rPr>
          <w:rFonts w:ascii="Tahoma" w:hAnsi="Tahoma" w:cs="Tahoma"/>
          <w:bCs/>
          <w:sz w:val="24"/>
          <w:szCs w:val="24"/>
        </w:rPr>
        <w:t xml:space="preserve">Zarządu Dróg Powiatowych w m. Stargard. </w:t>
      </w:r>
      <w:r w:rsidR="00940DF2">
        <w:rPr>
          <w:rFonts w:ascii="Tahoma" w:hAnsi="Tahoma" w:cs="Tahoma"/>
          <w:bCs/>
          <w:sz w:val="24"/>
          <w:szCs w:val="24"/>
        </w:rPr>
        <w:t>Zakres robót dotyczących przebudowy drogi powiatowej będący przedmiotem zlecenia przez ZDP Stargard stanowi załącznik nr 11 do niniejszej SIWZ.</w:t>
      </w:r>
    </w:p>
    <w:p w:rsidR="00197BF8" w:rsidRPr="001E5850" w:rsidRDefault="00197BF8" w:rsidP="00197BF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Wybrany </w:t>
      </w:r>
      <w:r w:rsidRPr="001E5850">
        <w:rPr>
          <w:rFonts w:ascii="Tahoma" w:hAnsi="Tahoma" w:cs="Tahoma"/>
          <w:bCs/>
          <w:sz w:val="24"/>
          <w:szCs w:val="24"/>
        </w:rPr>
        <w:t xml:space="preserve">Wykonawca zobowiązany </w:t>
      </w:r>
      <w:r>
        <w:rPr>
          <w:rFonts w:ascii="Tahoma" w:hAnsi="Tahoma" w:cs="Tahoma"/>
          <w:bCs/>
          <w:sz w:val="24"/>
          <w:szCs w:val="24"/>
        </w:rPr>
        <w:t xml:space="preserve">będzie </w:t>
      </w:r>
      <w:r w:rsidRPr="001E5850">
        <w:rPr>
          <w:rFonts w:ascii="Tahoma" w:hAnsi="Tahoma" w:cs="Tahoma"/>
          <w:bCs/>
          <w:sz w:val="24"/>
          <w:szCs w:val="24"/>
        </w:rPr>
        <w:t>odtworzyć podbudowę kruszywem C90/30 o min. 0,2m i podbudowy zasadniczej z AC 22P o min. 0,07m</w:t>
      </w:r>
      <w:r>
        <w:rPr>
          <w:rFonts w:ascii="Tahoma" w:hAnsi="Tahoma" w:cs="Tahoma"/>
          <w:bCs/>
          <w:sz w:val="24"/>
          <w:szCs w:val="24"/>
        </w:rPr>
        <w:t xml:space="preserve">. Na powierzchni objętej wykopem Wykonawca zobowiązany będzie do wykonania zasypu do uzyskania wskaźnika  </w:t>
      </w:r>
      <w:r w:rsidRPr="001E5850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zagęszczenia nie mniejszego niż 95% wg standardowej skali </w:t>
      </w:r>
      <w:proofErr w:type="spellStart"/>
      <w:r>
        <w:rPr>
          <w:rFonts w:ascii="Tahoma" w:hAnsi="Tahoma" w:cs="Tahoma"/>
          <w:bCs/>
          <w:sz w:val="24"/>
          <w:szCs w:val="24"/>
        </w:rPr>
        <w:t>Proctora</w:t>
      </w:r>
      <w:proofErr w:type="spellEnd"/>
      <w:r>
        <w:rPr>
          <w:rFonts w:ascii="Tahoma" w:hAnsi="Tahoma" w:cs="Tahoma"/>
          <w:bCs/>
          <w:sz w:val="24"/>
          <w:szCs w:val="24"/>
        </w:rPr>
        <w:t>.</w:t>
      </w:r>
    </w:p>
    <w:p w:rsidR="00197BF8" w:rsidRPr="001E5850" w:rsidRDefault="00197BF8" w:rsidP="00197BF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Szczegółowy zakres przebudowy określa załącznik do niniejszej SIWZ Projekt budowlany oraz specyfikacje techniczne. </w:t>
      </w:r>
      <w:r w:rsidRPr="001E5850">
        <w:rPr>
          <w:rFonts w:ascii="Tahoma" w:hAnsi="Tahoma" w:cs="Tahoma"/>
          <w:sz w:val="24"/>
          <w:szCs w:val="24"/>
        </w:rPr>
        <w:t>Istniejące studnie, kolektory główne, przyłącza i rurociąg tłoczny</w:t>
      </w:r>
      <w:r>
        <w:rPr>
          <w:rFonts w:ascii="Tahoma" w:hAnsi="Tahoma" w:cs="Tahoma"/>
          <w:sz w:val="24"/>
          <w:szCs w:val="24"/>
        </w:rPr>
        <w:t xml:space="preserve"> </w:t>
      </w:r>
      <w:r w:rsidRPr="001E5850">
        <w:rPr>
          <w:rFonts w:ascii="Tahoma" w:hAnsi="Tahoma" w:cs="Tahoma"/>
          <w:sz w:val="24"/>
          <w:szCs w:val="24"/>
        </w:rPr>
        <w:t>należy zdemontować i zastąpić je nowymi elementami. Zaleca się aby przebudowę sieci</w:t>
      </w:r>
      <w:r>
        <w:rPr>
          <w:rFonts w:ascii="Tahoma" w:hAnsi="Tahoma" w:cs="Tahoma"/>
          <w:sz w:val="24"/>
          <w:szCs w:val="24"/>
        </w:rPr>
        <w:t xml:space="preserve"> </w:t>
      </w:r>
      <w:r w:rsidRPr="001E5850">
        <w:rPr>
          <w:rFonts w:ascii="Tahoma" w:hAnsi="Tahoma" w:cs="Tahoma"/>
          <w:sz w:val="24"/>
          <w:szCs w:val="24"/>
        </w:rPr>
        <w:t xml:space="preserve">kanalizacyjnej rozpocząć od najniżej położonej studni / kolektora stosując tzw. </w:t>
      </w:r>
      <w:proofErr w:type="spellStart"/>
      <w:r w:rsidRPr="001E5850">
        <w:rPr>
          <w:rFonts w:ascii="Tahoma" w:hAnsi="Tahoma" w:cs="Tahoma"/>
          <w:sz w:val="24"/>
          <w:szCs w:val="24"/>
        </w:rPr>
        <w:t>baypass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Pr="001E5850">
        <w:rPr>
          <w:rFonts w:ascii="Tahoma" w:hAnsi="Tahoma" w:cs="Tahoma"/>
          <w:sz w:val="24"/>
          <w:szCs w:val="24"/>
        </w:rPr>
        <w:t>z zastosowaniem pomp i korków pneumatycznych.</w:t>
      </w:r>
    </w:p>
    <w:p w:rsidR="00197BF8" w:rsidRPr="001E5850" w:rsidRDefault="00197BF8" w:rsidP="00197BF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1E5850">
        <w:rPr>
          <w:rFonts w:ascii="Tahoma" w:hAnsi="Tahoma" w:cs="Tahoma"/>
          <w:sz w:val="24"/>
          <w:szCs w:val="24"/>
        </w:rPr>
        <w:t>Wszystkie nowe kanały grawitacyjne systemu kanalizacyjnego wykonać z rur</w:t>
      </w:r>
      <w:r>
        <w:rPr>
          <w:rFonts w:ascii="Tahoma" w:hAnsi="Tahoma" w:cs="Tahoma"/>
          <w:sz w:val="24"/>
          <w:szCs w:val="24"/>
        </w:rPr>
        <w:t>:</w:t>
      </w:r>
    </w:p>
    <w:p w:rsidR="00197BF8" w:rsidRDefault="00197BF8" w:rsidP="00197BF8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- </w:t>
      </w:r>
      <w:r w:rsidRPr="001E5850">
        <w:rPr>
          <w:rFonts w:ascii="Tahoma" w:hAnsi="Tahoma" w:cs="Tahoma"/>
          <w:bCs/>
          <w:sz w:val="24"/>
          <w:szCs w:val="24"/>
        </w:rPr>
        <w:t xml:space="preserve">Ø 160 x 4,7 mm PVC litej klasy SN8 SDR34, </w:t>
      </w:r>
    </w:p>
    <w:p w:rsidR="00197BF8" w:rsidRDefault="00197BF8" w:rsidP="00197BF8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- </w:t>
      </w:r>
      <w:r w:rsidRPr="001E5850">
        <w:rPr>
          <w:rFonts w:ascii="Tahoma" w:hAnsi="Tahoma" w:cs="Tahoma"/>
          <w:bCs/>
          <w:sz w:val="24"/>
          <w:szCs w:val="24"/>
        </w:rPr>
        <w:t>Ø 200 x 5,9 mm PVC litej klasy SN8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1E5850">
        <w:rPr>
          <w:rFonts w:ascii="Tahoma" w:hAnsi="Tahoma" w:cs="Tahoma"/>
          <w:bCs/>
          <w:sz w:val="24"/>
          <w:szCs w:val="24"/>
        </w:rPr>
        <w:t>SDR34</w:t>
      </w:r>
      <w:r>
        <w:rPr>
          <w:rFonts w:ascii="Tahoma" w:hAnsi="Tahoma" w:cs="Tahoma"/>
          <w:bCs/>
          <w:sz w:val="24"/>
          <w:szCs w:val="24"/>
        </w:rPr>
        <w:t>,</w:t>
      </w:r>
    </w:p>
    <w:p w:rsidR="00197BF8" w:rsidRDefault="00197BF8" w:rsidP="00197BF8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-</w:t>
      </w:r>
      <w:r w:rsidRPr="001E5850">
        <w:rPr>
          <w:rFonts w:ascii="Tahoma" w:hAnsi="Tahoma" w:cs="Tahoma"/>
          <w:bCs/>
          <w:sz w:val="24"/>
          <w:szCs w:val="24"/>
        </w:rPr>
        <w:t xml:space="preserve"> Ø 315 x 9,2 mm PVC litej klasy SN8 SDR34</w:t>
      </w:r>
      <w:r>
        <w:rPr>
          <w:rFonts w:ascii="Tahoma" w:hAnsi="Tahoma" w:cs="Tahoma"/>
          <w:bCs/>
          <w:sz w:val="24"/>
          <w:szCs w:val="24"/>
        </w:rPr>
        <w:t>,</w:t>
      </w:r>
    </w:p>
    <w:p w:rsidR="00197BF8" w:rsidRDefault="00197BF8" w:rsidP="00197BF8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4"/>
          <w:szCs w:val="24"/>
        </w:rPr>
      </w:pPr>
      <w:r w:rsidRPr="001E5850">
        <w:rPr>
          <w:rFonts w:ascii="Tahoma" w:hAnsi="Tahoma" w:cs="Tahoma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 xml:space="preserve">ączonych kielichowo z uszczelką </w:t>
      </w:r>
      <w:r w:rsidRPr="001E5850">
        <w:rPr>
          <w:rFonts w:ascii="Tahoma" w:hAnsi="Tahoma" w:cs="Tahoma"/>
          <w:sz w:val="24"/>
          <w:szCs w:val="24"/>
        </w:rPr>
        <w:t>EPDM</w:t>
      </w:r>
      <w:r>
        <w:rPr>
          <w:rFonts w:ascii="Tahoma" w:hAnsi="Tahoma" w:cs="Tahoma"/>
          <w:bCs/>
          <w:sz w:val="24"/>
          <w:szCs w:val="24"/>
        </w:rPr>
        <w:t>.</w:t>
      </w:r>
    </w:p>
    <w:p w:rsidR="00197BF8" w:rsidRPr="001E5850" w:rsidRDefault="00197BF8" w:rsidP="00197BF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1E5850">
        <w:rPr>
          <w:rFonts w:ascii="Tahoma" w:hAnsi="Tahoma" w:cs="Tahoma"/>
          <w:sz w:val="24"/>
          <w:szCs w:val="24"/>
        </w:rPr>
        <w:t xml:space="preserve">Rurociąg tłoczny wykonać z rur </w:t>
      </w:r>
      <w:r w:rsidRPr="001E5850">
        <w:rPr>
          <w:rFonts w:ascii="Tahoma" w:hAnsi="Tahoma" w:cs="Tahoma"/>
          <w:bCs/>
          <w:sz w:val="24"/>
          <w:szCs w:val="24"/>
        </w:rPr>
        <w:t xml:space="preserve">Ø 110 x 6,6 mm PE100 SDR17 </w:t>
      </w:r>
      <w:r w:rsidRPr="001E5850">
        <w:rPr>
          <w:rFonts w:ascii="Tahoma" w:hAnsi="Tahoma" w:cs="Tahoma"/>
          <w:sz w:val="24"/>
          <w:szCs w:val="24"/>
        </w:rPr>
        <w:t>łączonych za</w:t>
      </w:r>
      <w:r>
        <w:rPr>
          <w:rFonts w:ascii="Tahoma" w:hAnsi="Tahoma" w:cs="Tahoma"/>
          <w:sz w:val="24"/>
          <w:szCs w:val="24"/>
        </w:rPr>
        <w:t xml:space="preserve"> </w:t>
      </w:r>
      <w:r w:rsidRPr="001E5850">
        <w:rPr>
          <w:rFonts w:ascii="Tahoma" w:hAnsi="Tahoma" w:cs="Tahoma"/>
          <w:sz w:val="24"/>
          <w:szCs w:val="24"/>
        </w:rPr>
        <w:t>pomocą zgrzewania doczołowego lub elektrooporowego.</w:t>
      </w:r>
    </w:p>
    <w:p w:rsidR="00197BF8" w:rsidRPr="001E5850" w:rsidRDefault="00197BF8" w:rsidP="00197BF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1E5850">
        <w:rPr>
          <w:rFonts w:ascii="Tahoma" w:hAnsi="Tahoma" w:cs="Tahoma"/>
          <w:sz w:val="24"/>
          <w:szCs w:val="24"/>
        </w:rPr>
        <w:t>Na kanałach grawitacyjnych kanalizacji sanitarnej zaprojektowano studnie</w:t>
      </w:r>
      <w:r>
        <w:rPr>
          <w:rFonts w:ascii="Tahoma" w:hAnsi="Tahoma" w:cs="Tahoma"/>
          <w:sz w:val="24"/>
          <w:szCs w:val="24"/>
        </w:rPr>
        <w:t xml:space="preserve"> </w:t>
      </w:r>
      <w:r w:rsidRPr="001E5850">
        <w:rPr>
          <w:rFonts w:ascii="Tahoma" w:hAnsi="Tahoma" w:cs="Tahoma"/>
          <w:sz w:val="24"/>
          <w:szCs w:val="24"/>
        </w:rPr>
        <w:t>kanalizacyjne o średnicy nominalnej 1000mm z prefabrykowanych elementów betonowych</w:t>
      </w:r>
      <w:r>
        <w:rPr>
          <w:rFonts w:ascii="Tahoma" w:hAnsi="Tahoma" w:cs="Tahoma"/>
          <w:sz w:val="24"/>
          <w:szCs w:val="24"/>
        </w:rPr>
        <w:t xml:space="preserve"> </w:t>
      </w:r>
      <w:r w:rsidRPr="001E5850">
        <w:rPr>
          <w:rFonts w:ascii="Tahoma" w:hAnsi="Tahoma" w:cs="Tahoma"/>
          <w:sz w:val="24"/>
          <w:szCs w:val="24"/>
        </w:rPr>
        <w:t>zgodnie z normą PN-B-10729 i PN-EN476:2001.</w:t>
      </w:r>
    </w:p>
    <w:p w:rsidR="00197BF8" w:rsidRPr="001E5850" w:rsidRDefault="00197BF8" w:rsidP="00197BF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1E5850">
        <w:rPr>
          <w:rFonts w:ascii="Tahoma" w:hAnsi="Tahoma" w:cs="Tahoma"/>
          <w:sz w:val="24"/>
          <w:szCs w:val="24"/>
        </w:rPr>
        <w:t>Na studzienkach usytuowanych w pasie drogowym i w ulicy należy zastosować włazy</w:t>
      </w:r>
      <w:r>
        <w:rPr>
          <w:rFonts w:ascii="Tahoma" w:hAnsi="Tahoma" w:cs="Tahoma"/>
          <w:sz w:val="24"/>
          <w:szCs w:val="24"/>
        </w:rPr>
        <w:t xml:space="preserve"> </w:t>
      </w:r>
      <w:r w:rsidRPr="001E5850">
        <w:rPr>
          <w:rFonts w:ascii="Tahoma" w:hAnsi="Tahoma" w:cs="Tahoma"/>
          <w:sz w:val="24"/>
          <w:szCs w:val="24"/>
        </w:rPr>
        <w:t>40T/D400 na zakończeniach zwieńczenia studni kanalizacyjnych.</w:t>
      </w:r>
    </w:p>
    <w:p w:rsidR="008A720D" w:rsidRDefault="008A720D" w:rsidP="008A720D">
      <w:pPr>
        <w:jc w:val="both"/>
        <w:rPr>
          <w:rFonts w:ascii="Tahoma" w:hAnsi="Tahoma" w:cs="Tahoma"/>
          <w:sz w:val="24"/>
          <w:szCs w:val="24"/>
        </w:rPr>
      </w:pPr>
      <w:r w:rsidRPr="001C4885">
        <w:rPr>
          <w:rFonts w:ascii="Tahoma" w:hAnsi="Tahoma" w:cs="Tahoma"/>
          <w:sz w:val="24"/>
          <w:szCs w:val="24"/>
        </w:rPr>
        <w:t>Szczegółowy zakres przedmiotu zamówienia zawierają: załącznik</w:t>
      </w:r>
      <w:r w:rsidR="001302AF" w:rsidRPr="001C4885">
        <w:rPr>
          <w:rFonts w:ascii="Tahoma" w:hAnsi="Tahoma" w:cs="Tahoma"/>
          <w:sz w:val="24"/>
          <w:szCs w:val="24"/>
        </w:rPr>
        <w:t>i</w:t>
      </w:r>
      <w:r w:rsidRPr="001C4885">
        <w:rPr>
          <w:rFonts w:ascii="Tahoma" w:hAnsi="Tahoma" w:cs="Tahoma"/>
          <w:sz w:val="24"/>
          <w:szCs w:val="24"/>
        </w:rPr>
        <w:t xml:space="preserve"> nr</w:t>
      </w:r>
      <w:r w:rsidR="001302AF" w:rsidRPr="001C4885">
        <w:rPr>
          <w:rFonts w:ascii="Tahoma" w:hAnsi="Tahoma" w:cs="Tahoma"/>
          <w:sz w:val="24"/>
          <w:szCs w:val="24"/>
        </w:rPr>
        <w:t xml:space="preserve"> 8 </w:t>
      </w:r>
      <w:r w:rsidRPr="001C4885">
        <w:rPr>
          <w:rFonts w:ascii="Tahoma" w:hAnsi="Tahoma" w:cs="Tahoma"/>
          <w:sz w:val="24"/>
          <w:szCs w:val="24"/>
        </w:rPr>
        <w:t>dokumentacja projektowa i załącznik</w:t>
      </w:r>
      <w:r w:rsidR="001302AF" w:rsidRPr="001C4885">
        <w:rPr>
          <w:rFonts w:ascii="Tahoma" w:hAnsi="Tahoma" w:cs="Tahoma"/>
          <w:sz w:val="24"/>
          <w:szCs w:val="24"/>
        </w:rPr>
        <w:t xml:space="preserve">i nr </w:t>
      </w:r>
      <w:r w:rsidR="001C4885" w:rsidRPr="001C4885">
        <w:rPr>
          <w:rFonts w:ascii="Tahoma" w:hAnsi="Tahoma" w:cs="Tahoma"/>
          <w:sz w:val="24"/>
          <w:szCs w:val="24"/>
        </w:rPr>
        <w:t>9</w:t>
      </w:r>
      <w:r w:rsidRPr="001C4885">
        <w:rPr>
          <w:rFonts w:ascii="Tahoma" w:hAnsi="Tahoma" w:cs="Tahoma"/>
          <w:sz w:val="24"/>
          <w:szCs w:val="24"/>
        </w:rPr>
        <w:t xml:space="preserve"> specyfikacje techniczne wykonania i odbioru robót.</w:t>
      </w:r>
    </w:p>
    <w:p w:rsidR="00E25840" w:rsidRPr="009406D2" w:rsidRDefault="00E25840" w:rsidP="009406D2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94C7F">
        <w:rPr>
          <w:rFonts w:ascii="Tahoma" w:hAnsi="Tahoma" w:cs="Tahoma"/>
          <w:b/>
          <w:bCs/>
          <w:sz w:val="24"/>
          <w:szCs w:val="24"/>
        </w:rPr>
        <w:lastRenderedPageBreak/>
        <w:t>2. Zakres zamówienia obejmuje</w:t>
      </w:r>
      <w:r w:rsidR="009406D2" w:rsidRPr="00894C7F">
        <w:rPr>
          <w:rFonts w:ascii="Tahoma" w:hAnsi="Tahoma" w:cs="Tahoma"/>
          <w:b/>
          <w:bCs/>
          <w:sz w:val="24"/>
          <w:szCs w:val="24"/>
        </w:rPr>
        <w:t>:</w:t>
      </w:r>
      <w:r w:rsidRPr="00894C7F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894C7F">
        <w:rPr>
          <w:rFonts w:ascii="Tahoma" w:hAnsi="Tahoma" w:cs="Tahoma"/>
          <w:bCs/>
          <w:sz w:val="24"/>
          <w:szCs w:val="24"/>
        </w:rPr>
        <w:t xml:space="preserve">wykonanie </w:t>
      </w:r>
      <w:r w:rsidR="009406D2" w:rsidRPr="00894C7F">
        <w:rPr>
          <w:rFonts w:ascii="Tahoma" w:hAnsi="Tahoma" w:cs="Tahoma"/>
          <w:bCs/>
          <w:sz w:val="24"/>
          <w:szCs w:val="24"/>
        </w:rPr>
        <w:t>robót określonych w dokumentacji projektowej, uzyskanie niezbędnych uzgodnień i pozwoleń na prowadzenie robót, przeprowadzenie niezbędnych prób i sprawdzeń wykonanych robót oraz opracowań geodezyjnych powykonawczych robót.</w:t>
      </w:r>
    </w:p>
    <w:p w:rsidR="00E25840" w:rsidRPr="00482AB1" w:rsidRDefault="00724F40" w:rsidP="00482AB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3</w:t>
      </w:r>
      <w:r w:rsidR="00E25840" w:rsidRPr="00482AB1">
        <w:rPr>
          <w:rFonts w:ascii="Tahoma" w:hAnsi="Tahoma" w:cs="Tahoma"/>
          <w:b/>
          <w:bCs/>
          <w:sz w:val="24"/>
          <w:szCs w:val="24"/>
        </w:rPr>
        <w:t>. Podstawa prawno-techniczna wykonywanego zadania.</w:t>
      </w:r>
    </w:p>
    <w:p w:rsidR="00E25840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CE0697">
        <w:rPr>
          <w:rFonts w:ascii="Tahoma" w:hAnsi="Tahoma" w:cs="Tahoma"/>
          <w:sz w:val="24"/>
          <w:szCs w:val="24"/>
        </w:rPr>
        <w:t xml:space="preserve">1) </w:t>
      </w:r>
      <w:r w:rsidR="00B02A3A">
        <w:rPr>
          <w:rFonts w:ascii="Tahoma" w:hAnsi="Tahoma" w:cs="Tahoma"/>
          <w:sz w:val="24"/>
          <w:szCs w:val="24"/>
        </w:rPr>
        <w:t>Zaświadczenie Starosty Stargardzkiego z dn. 22.05.2019r. znak NA.6743.412.1.2019.SI2 o nie wnoszeniu sprzeciwu zamiaru wykonania robót budowlanych polegających na przebudowie sieci kanalizacji sanitarnej,</w:t>
      </w:r>
    </w:p>
    <w:p w:rsidR="00E25840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2) Dokument</w:t>
      </w:r>
      <w:r w:rsidR="00075653" w:rsidRPr="00482AB1">
        <w:rPr>
          <w:rFonts w:ascii="Tahoma" w:hAnsi="Tahoma" w:cs="Tahoma"/>
          <w:sz w:val="24"/>
          <w:szCs w:val="24"/>
        </w:rPr>
        <w:t xml:space="preserve">acja dostarczana przez </w:t>
      </w:r>
      <w:r w:rsidR="00075653" w:rsidRPr="001C4885">
        <w:rPr>
          <w:rFonts w:ascii="Tahoma" w:hAnsi="Tahoma" w:cs="Tahoma"/>
          <w:sz w:val="24"/>
          <w:szCs w:val="24"/>
        </w:rPr>
        <w:t>Zamawiają</w:t>
      </w:r>
      <w:r w:rsidRPr="001C4885">
        <w:rPr>
          <w:rFonts w:ascii="Tahoma" w:hAnsi="Tahoma" w:cs="Tahoma"/>
          <w:sz w:val="24"/>
          <w:szCs w:val="24"/>
        </w:rPr>
        <w:t>cego</w:t>
      </w:r>
      <w:r w:rsidR="008A45D4" w:rsidRPr="001C4885">
        <w:rPr>
          <w:rFonts w:ascii="Tahoma" w:hAnsi="Tahoma" w:cs="Tahoma"/>
          <w:sz w:val="24"/>
          <w:szCs w:val="24"/>
        </w:rPr>
        <w:t xml:space="preserve"> załączniki nr </w:t>
      </w:r>
      <w:r w:rsidR="00B02A3A">
        <w:rPr>
          <w:rFonts w:ascii="Tahoma" w:hAnsi="Tahoma" w:cs="Tahoma"/>
          <w:sz w:val="24"/>
          <w:szCs w:val="24"/>
        </w:rPr>
        <w:t>8,</w:t>
      </w:r>
    </w:p>
    <w:p w:rsidR="00B02A3A" w:rsidRPr="00482AB1" w:rsidRDefault="00B02A3A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3) </w:t>
      </w:r>
      <w:proofErr w:type="spellStart"/>
      <w:r>
        <w:rPr>
          <w:rFonts w:ascii="Tahoma" w:hAnsi="Tahoma" w:cs="Tahoma"/>
          <w:sz w:val="24"/>
          <w:szCs w:val="24"/>
        </w:rPr>
        <w:t>STWiORB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Pr="00482AB1">
        <w:rPr>
          <w:rFonts w:ascii="Tahoma" w:hAnsi="Tahoma" w:cs="Tahoma"/>
          <w:sz w:val="24"/>
          <w:szCs w:val="24"/>
        </w:rPr>
        <w:t xml:space="preserve">dostarczana przez </w:t>
      </w:r>
      <w:r w:rsidRPr="001C4885">
        <w:rPr>
          <w:rFonts w:ascii="Tahoma" w:hAnsi="Tahoma" w:cs="Tahoma"/>
          <w:sz w:val="24"/>
          <w:szCs w:val="24"/>
        </w:rPr>
        <w:t xml:space="preserve">Zamawiającego załączniki nr </w:t>
      </w:r>
      <w:r w:rsidRPr="00B02A3A">
        <w:rPr>
          <w:rFonts w:ascii="Tahoma" w:hAnsi="Tahoma" w:cs="Tahoma"/>
          <w:sz w:val="24"/>
          <w:szCs w:val="24"/>
        </w:rPr>
        <w:t>9</w:t>
      </w:r>
      <w:r w:rsidRPr="00B02A3A">
        <w:rPr>
          <w:rFonts w:ascii="Tahoma" w:hAnsi="Tahoma" w:cs="Tahoma"/>
          <w:sz w:val="24"/>
          <w:szCs w:val="24"/>
        </w:rPr>
        <w:t>,</w:t>
      </w:r>
    </w:p>
    <w:p w:rsidR="00E25840" w:rsidRPr="00482AB1" w:rsidRDefault="00075653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3) Obowiązują</w:t>
      </w:r>
      <w:r w:rsidR="001A6436">
        <w:rPr>
          <w:rFonts w:ascii="Tahoma" w:hAnsi="Tahoma" w:cs="Tahoma"/>
          <w:sz w:val="24"/>
          <w:szCs w:val="24"/>
        </w:rPr>
        <w:t>ce przepisy</w:t>
      </w:r>
      <w:r w:rsidR="00E25840" w:rsidRPr="00482AB1">
        <w:rPr>
          <w:rFonts w:ascii="Tahoma" w:hAnsi="Tahoma" w:cs="Tahoma"/>
          <w:sz w:val="24"/>
          <w:szCs w:val="24"/>
        </w:rPr>
        <w:t>, normy i warunki techniczne.</w:t>
      </w:r>
    </w:p>
    <w:p w:rsidR="00E25840" w:rsidRPr="00482AB1" w:rsidRDefault="00724F40" w:rsidP="00482AB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4</w:t>
      </w:r>
      <w:r w:rsidR="00E25840" w:rsidRPr="00482AB1">
        <w:rPr>
          <w:rFonts w:ascii="Tahoma" w:hAnsi="Tahoma" w:cs="Tahoma"/>
          <w:b/>
          <w:bCs/>
          <w:sz w:val="24"/>
          <w:szCs w:val="24"/>
        </w:rPr>
        <w:t>. Projekty i opracowania obj</w:t>
      </w:r>
      <w:r w:rsidR="00075653" w:rsidRPr="00482AB1">
        <w:rPr>
          <w:rFonts w:ascii="Tahoma" w:hAnsi="Tahoma" w:cs="Tahoma"/>
          <w:b/>
          <w:sz w:val="24"/>
          <w:szCs w:val="24"/>
        </w:rPr>
        <w:t>ę</w:t>
      </w:r>
      <w:r w:rsidR="00E25840" w:rsidRPr="00482AB1">
        <w:rPr>
          <w:rFonts w:ascii="Tahoma" w:hAnsi="Tahoma" w:cs="Tahoma"/>
          <w:b/>
          <w:bCs/>
          <w:sz w:val="24"/>
          <w:szCs w:val="24"/>
        </w:rPr>
        <w:t>te przedmiotem zamówienia: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 xml:space="preserve">W </w:t>
      </w:r>
      <w:r w:rsidR="00075653" w:rsidRPr="00482AB1">
        <w:rPr>
          <w:rFonts w:ascii="Tahoma" w:hAnsi="Tahoma" w:cs="Tahoma"/>
          <w:sz w:val="24"/>
          <w:szCs w:val="24"/>
        </w:rPr>
        <w:t>ramach umowy Wykonawca zobowiązany jest wykonać następują</w:t>
      </w:r>
      <w:r w:rsidRPr="00482AB1">
        <w:rPr>
          <w:rFonts w:ascii="Tahoma" w:hAnsi="Tahoma" w:cs="Tahoma"/>
          <w:sz w:val="24"/>
          <w:szCs w:val="24"/>
        </w:rPr>
        <w:t>ce opracowania wraz z</w:t>
      </w:r>
      <w:r w:rsidR="00075653" w:rsidRPr="00482AB1">
        <w:rPr>
          <w:rFonts w:ascii="Tahoma" w:hAnsi="Tahoma" w:cs="Tahoma"/>
          <w:sz w:val="24"/>
          <w:szCs w:val="24"/>
        </w:rPr>
        <w:t xml:space="preserve"> dokonaniem koniecznych uzgodnień</w:t>
      </w:r>
      <w:r w:rsidRPr="00482AB1">
        <w:rPr>
          <w:rFonts w:ascii="Tahoma" w:hAnsi="Tahoma" w:cs="Tahoma"/>
          <w:sz w:val="24"/>
          <w:szCs w:val="24"/>
        </w:rPr>
        <w:t>:</w:t>
      </w:r>
    </w:p>
    <w:p w:rsidR="00E25840" w:rsidRPr="00482AB1" w:rsidRDefault="00075653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1) Plan bezpieczeń</w:t>
      </w:r>
      <w:r w:rsidR="00724F40">
        <w:rPr>
          <w:rFonts w:ascii="Tahoma" w:hAnsi="Tahoma" w:cs="Tahoma"/>
          <w:sz w:val="24"/>
          <w:szCs w:val="24"/>
        </w:rPr>
        <w:t>stwa i ochrony zdrowia,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2) Projekt organizacji ruchu na czas</w:t>
      </w:r>
      <w:r w:rsidR="00075653" w:rsidRPr="00482AB1">
        <w:rPr>
          <w:rFonts w:ascii="Tahoma" w:hAnsi="Tahoma" w:cs="Tahoma"/>
          <w:sz w:val="24"/>
          <w:szCs w:val="24"/>
        </w:rPr>
        <w:t xml:space="preserve"> budowy wraz z uzyskaniem niezbędnych uzgodnień</w:t>
      </w:r>
      <w:r w:rsidRPr="00482AB1">
        <w:rPr>
          <w:rFonts w:ascii="Tahoma" w:hAnsi="Tahoma" w:cs="Tahoma"/>
          <w:sz w:val="24"/>
          <w:szCs w:val="24"/>
        </w:rPr>
        <w:t xml:space="preserve"> i</w:t>
      </w:r>
      <w:r w:rsidR="00724F40">
        <w:rPr>
          <w:rFonts w:ascii="Tahoma" w:hAnsi="Tahoma" w:cs="Tahoma"/>
          <w:sz w:val="24"/>
          <w:szCs w:val="24"/>
        </w:rPr>
        <w:t xml:space="preserve"> decyzji,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 xml:space="preserve">3) </w:t>
      </w:r>
      <w:r w:rsidR="00075653" w:rsidRPr="00482AB1">
        <w:rPr>
          <w:rFonts w:ascii="Tahoma" w:hAnsi="Tahoma" w:cs="Tahoma"/>
          <w:sz w:val="24"/>
          <w:szCs w:val="24"/>
        </w:rPr>
        <w:t>Rysunki powykonawcze sporzą</w:t>
      </w:r>
      <w:r w:rsidRPr="00482AB1">
        <w:rPr>
          <w:rFonts w:ascii="Tahoma" w:hAnsi="Tahoma" w:cs="Tahoma"/>
          <w:sz w:val="24"/>
          <w:szCs w:val="24"/>
        </w:rPr>
        <w:t>dzane na bie</w:t>
      </w:r>
      <w:r w:rsidR="00075653" w:rsidRPr="00482AB1">
        <w:rPr>
          <w:rFonts w:ascii="Tahoma" w:hAnsi="Tahoma" w:cs="Tahoma"/>
          <w:sz w:val="24"/>
          <w:szCs w:val="24"/>
        </w:rPr>
        <w:t>żąco w miarę postę</w:t>
      </w:r>
      <w:r w:rsidR="00724F40">
        <w:rPr>
          <w:rFonts w:ascii="Tahoma" w:hAnsi="Tahoma" w:cs="Tahoma"/>
          <w:sz w:val="24"/>
          <w:szCs w:val="24"/>
        </w:rPr>
        <w:t>pu robót,</w:t>
      </w:r>
    </w:p>
    <w:p w:rsidR="00E25840" w:rsidRPr="00482AB1" w:rsidRDefault="00075653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4</w:t>
      </w:r>
      <w:r w:rsidR="00E25840" w:rsidRPr="00482AB1">
        <w:rPr>
          <w:rFonts w:ascii="Tahoma" w:hAnsi="Tahoma" w:cs="Tahoma"/>
          <w:sz w:val="24"/>
          <w:szCs w:val="24"/>
        </w:rPr>
        <w:t xml:space="preserve">) </w:t>
      </w:r>
      <w:r w:rsidR="00724F40">
        <w:rPr>
          <w:rFonts w:ascii="Tahoma" w:hAnsi="Tahoma" w:cs="Tahoma"/>
          <w:sz w:val="24"/>
          <w:szCs w:val="24"/>
        </w:rPr>
        <w:t>Dokumentację Powykonawczą</w:t>
      </w:r>
      <w:r w:rsidRPr="00482AB1">
        <w:rPr>
          <w:rFonts w:ascii="Tahoma" w:hAnsi="Tahoma" w:cs="Tahoma"/>
          <w:sz w:val="24"/>
          <w:szCs w:val="24"/>
        </w:rPr>
        <w:t xml:space="preserve"> zawierają</w:t>
      </w:r>
      <w:r w:rsidR="00724F40">
        <w:rPr>
          <w:rFonts w:ascii="Tahoma" w:hAnsi="Tahoma" w:cs="Tahoma"/>
          <w:sz w:val="24"/>
          <w:szCs w:val="24"/>
        </w:rPr>
        <w:t>cą</w:t>
      </w:r>
      <w:r w:rsidR="00E25840" w:rsidRPr="00482AB1">
        <w:rPr>
          <w:rFonts w:ascii="Tahoma" w:hAnsi="Tahoma" w:cs="Tahoma"/>
          <w:sz w:val="24"/>
          <w:szCs w:val="24"/>
        </w:rPr>
        <w:t>:</w:t>
      </w:r>
    </w:p>
    <w:p w:rsidR="00E25840" w:rsidRPr="00482AB1" w:rsidRDefault="00075653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a) oś</w:t>
      </w:r>
      <w:r w:rsidR="00E25840" w:rsidRPr="00482AB1">
        <w:rPr>
          <w:rFonts w:ascii="Tahoma" w:hAnsi="Tahoma" w:cs="Tahoma"/>
          <w:sz w:val="24"/>
          <w:szCs w:val="24"/>
        </w:rPr>
        <w:t>wiadczenie kierownika bud</w:t>
      </w:r>
      <w:r w:rsidR="00724F40">
        <w:rPr>
          <w:rFonts w:ascii="Tahoma" w:hAnsi="Tahoma" w:cs="Tahoma"/>
          <w:sz w:val="24"/>
          <w:szCs w:val="24"/>
        </w:rPr>
        <w:t>owy zgodnie z Prawem budowlanym,</w:t>
      </w:r>
    </w:p>
    <w:p w:rsidR="00E25840" w:rsidRPr="00482AB1" w:rsidRDefault="00724F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 geodezyjną</w:t>
      </w:r>
      <w:r w:rsidR="00E25840" w:rsidRPr="00482AB1">
        <w:rPr>
          <w:rFonts w:ascii="Tahoma" w:hAnsi="Tahoma" w:cs="Tahoma"/>
          <w:sz w:val="24"/>
          <w:szCs w:val="24"/>
        </w:rPr>
        <w:t xml:space="preserve"> inwentaryzacj</w:t>
      </w:r>
      <w:r>
        <w:rPr>
          <w:rFonts w:ascii="Tahoma" w:hAnsi="Tahoma" w:cs="Tahoma"/>
          <w:sz w:val="24"/>
          <w:szCs w:val="24"/>
        </w:rPr>
        <w:t>ę</w:t>
      </w:r>
      <w:r w:rsidR="00E25840" w:rsidRPr="00482AB1">
        <w:rPr>
          <w:rFonts w:ascii="Tahoma" w:hAnsi="Tahoma" w:cs="Tahoma"/>
          <w:sz w:val="24"/>
          <w:szCs w:val="24"/>
        </w:rPr>
        <w:t xml:space="preserve"> powy</w:t>
      </w:r>
      <w:r>
        <w:rPr>
          <w:rFonts w:ascii="Tahoma" w:hAnsi="Tahoma" w:cs="Tahoma"/>
          <w:sz w:val="24"/>
          <w:szCs w:val="24"/>
        </w:rPr>
        <w:t>konawczą</w:t>
      </w:r>
      <w:r w:rsidR="00075653" w:rsidRPr="00482AB1">
        <w:rPr>
          <w:rFonts w:ascii="Tahoma" w:hAnsi="Tahoma" w:cs="Tahoma"/>
          <w:sz w:val="24"/>
          <w:szCs w:val="24"/>
        </w:rPr>
        <w:t xml:space="preserve"> (szkice) wraz ze sporzą</w:t>
      </w:r>
      <w:r>
        <w:rPr>
          <w:rFonts w:ascii="Tahoma" w:hAnsi="Tahoma" w:cs="Tahoma"/>
          <w:sz w:val="24"/>
          <w:szCs w:val="24"/>
        </w:rPr>
        <w:t>dzoną</w:t>
      </w:r>
      <w:r w:rsidR="00E25840" w:rsidRPr="00482AB1">
        <w:rPr>
          <w:rFonts w:ascii="Tahoma" w:hAnsi="Tahoma" w:cs="Tahoma"/>
          <w:sz w:val="24"/>
          <w:szCs w:val="24"/>
        </w:rPr>
        <w:t xml:space="preserve"> w jej</w:t>
      </w:r>
      <w:r w:rsidR="004F3B4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wyniku dokumentacją</w:t>
      </w:r>
      <w:r w:rsidR="00E25840" w:rsidRPr="00482AB1">
        <w:rPr>
          <w:rFonts w:ascii="Tahoma" w:hAnsi="Tahoma" w:cs="Tahoma"/>
          <w:sz w:val="24"/>
          <w:szCs w:val="24"/>
        </w:rPr>
        <w:t xml:space="preserve"> geodezyjno - kartogra</w:t>
      </w:r>
      <w:r w:rsidR="008935F5">
        <w:rPr>
          <w:rFonts w:ascii="Tahoma" w:hAnsi="Tahoma" w:cs="Tahoma"/>
          <w:sz w:val="24"/>
          <w:szCs w:val="24"/>
        </w:rPr>
        <w:t>ficzną</w:t>
      </w:r>
      <w:r w:rsidR="00075653" w:rsidRPr="00482AB1">
        <w:rPr>
          <w:rFonts w:ascii="Tahoma" w:hAnsi="Tahoma" w:cs="Tahoma"/>
          <w:sz w:val="24"/>
          <w:szCs w:val="24"/>
        </w:rPr>
        <w:t xml:space="preserve"> (mapa zasadnicza obejmują</w:t>
      </w:r>
      <w:r w:rsidR="00E25840" w:rsidRPr="00482AB1">
        <w:rPr>
          <w:rFonts w:ascii="Tahoma" w:hAnsi="Tahoma" w:cs="Tahoma"/>
          <w:sz w:val="24"/>
          <w:szCs w:val="24"/>
        </w:rPr>
        <w:t>ca cały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zakres robót</w:t>
      </w:r>
      <w:r w:rsidR="00075653" w:rsidRPr="00482AB1">
        <w:rPr>
          <w:rFonts w:ascii="Tahoma" w:hAnsi="Tahoma" w:cs="Tahoma"/>
          <w:sz w:val="24"/>
          <w:szCs w:val="24"/>
        </w:rPr>
        <w:t>)</w:t>
      </w:r>
      <w:r w:rsidRPr="00482AB1">
        <w:rPr>
          <w:rFonts w:ascii="Tahoma" w:hAnsi="Tahoma" w:cs="Tahoma"/>
          <w:sz w:val="24"/>
          <w:szCs w:val="24"/>
        </w:rPr>
        <w:t>;</w:t>
      </w:r>
    </w:p>
    <w:p w:rsidR="00E25840" w:rsidRPr="00482AB1" w:rsidRDefault="008935F5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c) dokumentację powykonawczą opatrzoną</w:t>
      </w:r>
      <w:r w:rsidR="00E25840" w:rsidRPr="00482AB1">
        <w:rPr>
          <w:rFonts w:ascii="Tahoma" w:hAnsi="Tahoma" w:cs="Tahoma"/>
          <w:sz w:val="24"/>
          <w:szCs w:val="24"/>
        </w:rPr>
        <w:t xml:space="preserve"> tytułem „Dokumentacja powykonawcza” z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="00E25840" w:rsidRPr="00482AB1">
        <w:rPr>
          <w:rFonts w:ascii="Tahoma" w:hAnsi="Tahoma" w:cs="Tahoma"/>
          <w:sz w:val="24"/>
          <w:szCs w:val="24"/>
        </w:rPr>
        <w:t>naniesionymi i potwierdzonymi przez kierownika budowy ewentualnymi zmianami;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d) protokoły utylizacji wszelkich odpadów budowlanych;</w:t>
      </w:r>
    </w:p>
    <w:p w:rsidR="00E25840" w:rsidRPr="00482AB1" w:rsidRDefault="00075653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 xml:space="preserve">e) protokoły prób, badań i sprawdzeń zgodnie ze </w:t>
      </w:r>
      <w:proofErr w:type="spellStart"/>
      <w:r w:rsidRPr="00482AB1">
        <w:rPr>
          <w:rFonts w:ascii="Tahoma" w:hAnsi="Tahoma" w:cs="Tahoma"/>
          <w:sz w:val="24"/>
          <w:szCs w:val="24"/>
        </w:rPr>
        <w:t>STWiOR</w:t>
      </w:r>
      <w:r w:rsidR="0071194D">
        <w:rPr>
          <w:rFonts w:ascii="Tahoma" w:hAnsi="Tahoma" w:cs="Tahoma"/>
          <w:sz w:val="24"/>
          <w:szCs w:val="24"/>
        </w:rPr>
        <w:t>B</w:t>
      </w:r>
      <w:proofErr w:type="spellEnd"/>
      <w:r w:rsidRPr="00482AB1">
        <w:rPr>
          <w:rFonts w:ascii="Tahoma" w:hAnsi="Tahoma" w:cs="Tahoma"/>
          <w:sz w:val="24"/>
          <w:szCs w:val="24"/>
        </w:rPr>
        <w:t xml:space="preserve"> i obowiązują</w:t>
      </w:r>
      <w:r w:rsidR="00E25840" w:rsidRPr="00482AB1">
        <w:rPr>
          <w:rFonts w:ascii="Tahoma" w:hAnsi="Tahoma" w:cs="Tahoma"/>
          <w:sz w:val="24"/>
          <w:szCs w:val="24"/>
        </w:rPr>
        <w:t>cymi</w:t>
      </w:r>
      <w:r w:rsidRPr="00482AB1">
        <w:rPr>
          <w:rFonts w:ascii="Tahoma" w:hAnsi="Tahoma" w:cs="Tahoma"/>
          <w:sz w:val="24"/>
          <w:szCs w:val="24"/>
        </w:rPr>
        <w:t xml:space="preserve"> </w:t>
      </w:r>
      <w:r w:rsidR="00E25840" w:rsidRPr="00482AB1">
        <w:rPr>
          <w:rFonts w:ascii="Tahoma" w:hAnsi="Tahoma" w:cs="Tahoma"/>
          <w:sz w:val="24"/>
          <w:szCs w:val="24"/>
        </w:rPr>
        <w:t>przepisami;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f) protokoły odbioru technicznego przez u</w:t>
      </w:r>
      <w:r w:rsidR="00075653" w:rsidRPr="00482AB1">
        <w:rPr>
          <w:rFonts w:ascii="Tahoma" w:hAnsi="Tahoma" w:cs="Tahoma"/>
          <w:sz w:val="24"/>
          <w:szCs w:val="24"/>
        </w:rPr>
        <w:t>ż</w:t>
      </w:r>
      <w:r w:rsidRPr="00482AB1">
        <w:rPr>
          <w:rFonts w:ascii="Tahoma" w:hAnsi="Tahoma" w:cs="Tahoma"/>
          <w:sz w:val="24"/>
          <w:szCs w:val="24"/>
        </w:rPr>
        <w:t>ytkowników,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g) stosowne atesty, aprobat</w:t>
      </w:r>
      <w:r w:rsidR="00075653" w:rsidRPr="00482AB1">
        <w:rPr>
          <w:rFonts w:ascii="Tahoma" w:hAnsi="Tahoma" w:cs="Tahoma"/>
          <w:sz w:val="24"/>
          <w:szCs w:val="24"/>
        </w:rPr>
        <w:t>y techniczne, deklaracje zgodnoś</w:t>
      </w:r>
      <w:r w:rsidRPr="00482AB1">
        <w:rPr>
          <w:rFonts w:ascii="Tahoma" w:hAnsi="Tahoma" w:cs="Tahoma"/>
          <w:sz w:val="24"/>
          <w:szCs w:val="24"/>
        </w:rPr>
        <w:t>ci</w:t>
      </w:r>
      <w:r w:rsidR="00075653" w:rsidRPr="00482AB1">
        <w:rPr>
          <w:rFonts w:ascii="Tahoma" w:hAnsi="Tahoma" w:cs="Tahoma"/>
          <w:sz w:val="24"/>
          <w:szCs w:val="24"/>
        </w:rPr>
        <w:t xml:space="preserve"> i inne dokumenty potwierdzają</w:t>
      </w:r>
      <w:r w:rsidRPr="00482AB1">
        <w:rPr>
          <w:rFonts w:ascii="Tahoma" w:hAnsi="Tahoma" w:cs="Tahoma"/>
          <w:sz w:val="24"/>
          <w:szCs w:val="24"/>
        </w:rPr>
        <w:t>ce dopuszczenie zastosowanych materiałów do</w:t>
      </w:r>
      <w:r w:rsidR="00075653" w:rsidRPr="00482AB1">
        <w:rPr>
          <w:rFonts w:ascii="Tahoma" w:hAnsi="Tahoma" w:cs="Tahoma"/>
          <w:sz w:val="24"/>
          <w:szCs w:val="24"/>
        </w:rPr>
        <w:t xml:space="preserve"> </w:t>
      </w:r>
      <w:r w:rsidRPr="00482AB1">
        <w:rPr>
          <w:rFonts w:ascii="Tahoma" w:hAnsi="Tahoma" w:cs="Tahoma"/>
          <w:sz w:val="24"/>
          <w:szCs w:val="24"/>
        </w:rPr>
        <w:t>obrotu i powszechnego stosowania w budownictwie;</w:t>
      </w:r>
    </w:p>
    <w:p w:rsidR="00E25840" w:rsidRPr="00482AB1" w:rsidRDefault="00075653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h) zestawienie wartoś</w:t>
      </w:r>
      <w:r w:rsidR="00E25840" w:rsidRPr="00482AB1">
        <w:rPr>
          <w:rFonts w:ascii="Tahoma" w:hAnsi="Tahoma" w:cs="Tahoma"/>
          <w:sz w:val="24"/>
          <w:szCs w:val="24"/>
        </w:rPr>
        <w:t>ci wykonanych robót z podziałem na rodzaje robót –</w:t>
      </w:r>
      <w:r w:rsidR="0000491F" w:rsidRPr="00482AB1">
        <w:rPr>
          <w:rFonts w:ascii="Tahoma" w:hAnsi="Tahoma" w:cs="Tahoma"/>
          <w:sz w:val="24"/>
          <w:szCs w:val="24"/>
        </w:rPr>
        <w:t xml:space="preserve"> </w:t>
      </w:r>
      <w:r w:rsidRPr="00482AB1">
        <w:rPr>
          <w:rFonts w:ascii="Tahoma" w:hAnsi="Tahoma" w:cs="Tahoma"/>
          <w:sz w:val="24"/>
          <w:szCs w:val="24"/>
        </w:rPr>
        <w:t>niezbędnych do sporzą</w:t>
      </w:r>
      <w:r w:rsidR="00E25840" w:rsidRPr="00482AB1">
        <w:rPr>
          <w:rFonts w:ascii="Tahoma" w:hAnsi="Tahoma" w:cs="Tahoma"/>
          <w:sz w:val="24"/>
          <w:szCs w:val="24"/>
        </w:rPr>
        <w:t>dzenia dokumentów OT;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i) dziennik budowy</w:t>
      </w:r>
      <w:r w:rsidR="005369A2">
        <w:rPr>
          <w:rFonts w:ascii="Tahoma" w:hAnsi="Tahoma" w:cs="Tahoma"/>
          <w:sz w:val="24"/>
          <w:szCs w:val="24"/>
        </w:rPr>
        <w:t>.</w:t>
      </w:r>
    </w:p>
    <w:p w:rsidR="00E25840" w:rsidRPr="00482AB1" w:rsidRDefault="008935F5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Wymaga się</w:t>
      </w:r>
      <w:r w:rsidR="00E25840" w:rsidRPr="00482AB1">
        <w:rPr>
          <w:rFonts w:ascii="Tahoma" w:hAnsi="Tahoma" w:cs="Tahoma"/>
          <w:sz w:val="24"/>
          <w:szCs w:val="24"/>
        </w:rPr>
        <w:t xml:space="preserve"> oryginałów wszelkich dostarc</w:t>
      </w:r>
      <w:r>
        <w:rPr>
          <w:rFonts w:ascii="Tahoma" w:hAnsi="Tahoma" w:cs="Tahoma"/>
          <w:sz w:val="24"/>
          <w:szCs w:val="24"/>
        </w:rPr>
        <w:t>zonych protokołów, wyników badań</w:t>
      </w:r>
      <w:r w:rsidR="00E25840" w:rsidRPr="00482AB1">
        <w:rPr>
          <w:rFonts w:ascii="Tahoma" w:hAnsi="Tahoma" w:cs="Tahoma"/>
          <w:sz w:val="24"/>
          <w:szCs w:val="24"/>
        </w:rPr>
        <w:t xml:space="preserve"> i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="00B9288B" w:rsidRPr="00482AB1">
        <w:rPr>
          <w:rFonts w:ascii="Tahoma" w:hAnsi="Tahoma" w:cs="Tahoma"/>
          <w:sz w:val="24"/>
          <w:szCs w:val="24"/>
        </w:rPr>
        <w:t>zaświadczeń. Dokumenty nie będą</w:t>
      </w:r>
      <w:r w:rsidR="00E25840" w:rsidRPr="00482AB1">
        <w:rPr>
          <w:rFonts w:ascii="Tahoma" w:hAnsi="Tahoma" w:cs="Tahoma"/>
          <w:sz w:val="24"/>
          <w:szCs w:val="24"/>
        </w:rPr>
        <w:t>ce oryginałami (ates</w:t>
      </w:r>
      <w:r>
        <w:rPr>
          <w:rFonts w:ascii="Tahoma" w:hAnsi="Tahoma" w:cs="Tahoma"/>
          <w:sz w:val="24"/>
          <w:szCs w:val="24"/>
        </w:rPr>
        <w:t xml:space="preserve">ty uprawnienia, itp.) muszą </w:t>
      </w:r>
      <w:r w:rsidR="00B9288B" w:rsidRPr="00482AB1">
        <w:rPr>
          <w:rFonts w:ascii="Tahoma" w:hAnsi="Tahoma" w:cs="Tahoma"/>
          <w:sz w:val="24"/>
          <w:szCs w:val="24"/>
        </w:rPr>
        <w:t>być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="00B9288B" w:rsidRPr="00482AB1">
        <w:rPr>
          <w:rFonts w:ascii="Tahoma" w:hAnsi="Tahoma" w:cs="Tahoma"/>
          <w:sz w:val="24"/>
          <w:szCs w:val="24"/>
        </w:rPr>
        <w:t>potwierdzone za zgodność</w:t>
      </w:r>
      <w:r w:rsidR="00E25840" w:rsidRPr="00482AB1">
        <w:rPr>
          <w:rFonts w:ascii="Tahoma" w:hAnsi="Tahoma" w:cs="Tahoma"/>
          <w:sz w:val="24"/>
          <w:szCs w:val="24"/>
        </w:rPr>
        <w:t xml:space="preserve"> z oryginałami przez kierownika budowy.</w:t>
      </w:r>
    </w:p>
    <w:p w:rsidR="00E25840" w:rsidRPr="00482AB1" w:rsidRDefault="00497816" w:rsidP="00482AB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5</w:t>
      </w:r>
      <w:r w:rsidR="00E25840" w:rsidRPr="00482AB1">
        <w:rPr>
          <w:rFonts w:ascii="Tahoma" w:hAnsi="Tahoma" w:cs="Tahoma"/>
          <w:b/>
          <w:bCs/>
          <w:sz w:val="24"/>
          <w:szCs w:val="24"/>
        </w:rPr>
        <w:t>. Warunki wy</w:t>
      </w:r>
      <w:r w:rsidR="0000491F" w:rsidRPr="00482AB1">
        <w:rPr>
          <w:rFonts w:ascii="Tahoma" w:hAnsi="Tahoma" w:cs="Tahoma"/>
          <w:b/>
          <w:bCs/>
          <w:sz w:val="24"/>
          <w:szCs w:val="24"/>
        </w:rPr>
        <w:t>k</w:t>
      </w:r>
      <w:r w:rsidR="00E25840" w:rsidRPr="00482AB1">
        <w:rPr>
          <w:rFonts w:ascii="Tahoma" w:hAnsi="Tahoma" w:cs="Tahoma"/>
          <w:b/>
          <w:bCs/>
          <w:sz w:val="24"/>
          <w:szCs w:val="24"/>
        </w:rPr>
        <w:t>onawstwa.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 xml:space="preserve">1) </w:t>
      </w:r>
      <w:r w:rsidRPr="00894C7F">
        <w:rPr>
          <w:rFonts w:ascii="Tahoma" w:hAnsi="Tahoma" w:cs="Tahoma"/>
          <w:sz w:val="24"/>
          <w:szCs w:val="24"/>
        </w:rPr>
        <w:t xml:space="preserve">Wykonawca </w:t>
      </w:r>
      <w:r w:rsidR="00D449DE">
        <w:rPr>
          <w:rFonts w:ascii="Tahoma" w:hAnsi="Tahoma" w:cs="Tahoma"/>
          <w:sz w:val="24"/>
          <w:szCs w:val="24"/>
        </w:rPr>
        <w:t>przed podpisaniem umowy</w:t>
      </w:r>
      <w:r w:rsidRPr="00894C7F">
        <w:rPr>
          <w:rFonts w:ascii="Tahoma" w:hAnsi="Tahoma" w:cs="Tahoma"/>
          <w:sz w:val="24"/>
          <w:szCs w:val="24"/>
        </w:rPr>
        <w:t xml:space="preserve"> przedło</w:t>
      </w:r>
      <w:r w:rsidR="0000491F" w:rsidRPr="00894C7F">
        <w:rPr>
          <w:rFonts w:ascii="Tahoma" w:hAnsi="Tahoma" w:cs="Tahoma"/>
          <w:sz w:val="24"/>
          <w:szCs w:val="24"/>
        </w:rPr>
        <w:t>ż</w:t>
      </w:r>
      <w:r w:rsidRPr="00894C7F">
        <w:rPr>
          <w:rFonts w:ascii="Tahoma" w:hAnsi="Tahoma" w:cs="Tahoma"/>
          <w:sz w:val="24"/>
          <w:szCs w:val="24"/>
        </w:rPr>
        <w:t>y do</w:t>
      </w:r>
      <w:r w:rsidR="004F3B4B" w:rsidRPr="00894C7F">
        <w:rPr>
          <w:rFonts w:ascii="Tahoma" w:hAnsi="Tahoma" w:cs="Tahoma"/>
          <w:sz w:val="24"/>
          <w:szCs w:val="24"/>
        </w:rPr>
        <w:t xml:space="preserve"> </w:t>
      </w:r>
      <w:r w:rsidR="0000491F" w:rsidRPr="00894C7F">
        <w:rPr>
          <w:rFonts w:ascii="Tahoma" w:hAnsi="Tahoma" w:cs="Tahoma"/>
          <w:sz w:val="24"/>
          <w:szCs w:val="24"/>
        </w:rPr>
        <w:t>akceptacji Zamawiają</w:t>
      </w:r>
      <w:r w:rsidR="00497816" w:rsidRPr="00894C7F">
        <w:rPr>
          <w:rFonts w:ascii="Tahoma" w:hAnsi="Tahoma" w:cs="Tahoma"/>
          <w:sz w:val="24"/>
          <w:szCs w:val="24"/>
        </w:rPr>
        <w:t>cego, h</w:t>
      </w:r>
      <w:r w:rsidRPr="00894C7F">
        <w:rPr>
          <w:rFonts w:ascii="Tahoma" w:hAnsi="Tahoma" w:cs="Tahoma"/>
          <w:sz w:val="24"/>
          <w:szCs w:val="24"/>
        </w:rPr>
        <w:t xml:space="preserve">armonogram rzeczowo-finansowy </w:t>
      </w:r>
      <w:r w:rsidR="0000491F" w:rsidRPr="00894C7F">
        <w:rPr>
          <w:rFonts w:ascii="Tahoma" w:hAnsi="Tahoma" w:cs="Tahoma"/>
          <w:sz w:val="24"/>
          <w:szCs w:val="24"/>
        </w:rPr>
        <w:t>określający planowaną</w:t>
      </w:r>
      <w:r w:rsidR="004F3B4B" w:rsidRPr="00894C7F">
        <w:rPr>
          <w:rFonts w:ascii="Tahoma" w:hAnsi="Tahoma" w:cs="Tahoma"/>
          <w:sz w:val="24"/>
          <w:szCs w:val="24"/>
        </w:rPr>
        <w:t xml:space="preserve"> </w:t>
      </w:r>
      <w:r w:rsidR="0000491F" w:rsidRPr="00894C7F">
        <w:rPr>
          <w:rFonts w:ascii="Tahoma" w:hAnsi="Tahoma" w:cs="Tahoma"/>
          <w:sz w:val="24"/>
          <w:szCs w:val="24"/>
        </w:rPr>
        <w:t>kolejność robót, terminy rozpoczęcia i zakoń</w:t>
      </w:r>
      <w:r w:rsidRPr="00894C7F">
        <w:rPr>
          <w:rFonts w:ascii="Tahoma" w:hAnsi="Tahoma" w:cs="Tahoma"/>
          <w:sz w:val="24"/>
          <w:szCs w:val="24"/>
        </w:rPr>
        <w:t>czenia poszczególnych elementów robót</w:t>
      </w:r>
      <w:r w:rsidR="0000491F" w:rsidRPr="00894C7F">
        <w:rPr>
          <w:rFonts w:ascii="Tahoma" w:hAnsi="Tahoma" w:cs="Tahoma"/>
          <w:sz w:val="24"/>
          <w:szCs w:val="24"/>
        </w:rPr>
        <w:t>.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2) Roboty nale</w:t>
      </w:r>
      <w:r w:rsidR="00A8746A" w:rsidRPr="00482AB1">
        <w:rPr>
          <w:rFonts w:ascii="Tahoma" w:hAnsi="Tahoma" w:cs="Tahoma"/>
          <w:sz w:val="24"/>
          <w:szCs w:val="24"/>
        </w:rPr>
        <w:t>ży wykonać</w:t>
      </w:r>
      <w:r w:rsidR="008935F5">
        <w:rPr>
          <w:rFonts w:ascii="Tahoma" w:hAnsi="Tahoma" w:cs="Tahoma"/>
          <w:sz w:val="24"/>
          <w:szCs w:val="24"/>
        </w:rPr>
        <w:t xml:space="preserve"> zgodnie z dokumentacją projektową</w:t>
      </w:r>
      <w:r w:rsidRPr="00482AB1">
        <w:rPr>
          <w:rFonts w:ascii="Tahoma" w:hAnsi="Tahoma" w:cs="Tahoma"/>
          <w:sz w:val="24"/>
          <w:szCs w:val="24"/>
        </w:rPr>
        <w:t>, postanowieniami umowy,</w:t>
      </w:r>
      <w:r w:rsidR="00A8746A" w:rsidRPr="00482AB1">
        <w:rPr>
          <w:rFonts w:ascii="Tahoma" w:hAnsi="Tahoma" w:cs="Tahoma"/>
          <w:sz w:val="24"/>
          <w:szCs w:val="24"/>
        </w:rPr>
        <w:t xml:space="preserve"> wiedzą techniczną</w:t>
      </w:r>
      <w:r w:rsidRPr="00482AB1">
        <w:rPr>
          <w:rFonts w:ascii="Tahoma" w:hAnsi="Tahoma" w:cs="Tahoma"/>
          <w:sz w:val="24"/>
          <w:szCs w:val="24"/>
        </w:rPr>
        <w:t>, zasadami sztuki budowlanej i</w:t>
      </w:r>
      <w:r w:rsidR="00A8746A" w:rsidRPr="00482AB1">
        <w:rPr>
          <w:rFonts w:ascii="Tahoma" w:hAnsi="Tahoma" w:cs="Tahoma"/>
          <w:sz w:val="24"/>
          <w:szCs w:val="24"/>
        </w:rPr>
        <w:t xml:space="preserve"> wymogami poczynionych uzgodnień</w:t>
      </w:r>
      <w:r w:rsidRPr="00482AB1">
        <w:rPr>
          <w:rFonts w:ascii="Tahoma" w:hAnsi="Tahoma" w:cs="Tahoma"/>
          <w:sz w:val="24"/>
          <w:szCs w:val="24"/>
        </w:rPr>
        <w:t>.</w:t>
      </w:r>
      <w:r w:rsidR="00A8746A" w:rsidRPr="00482AB1">
        <w:rPr>
          <w:rFonts w:ascii="Tahoma" w:hAnsi="Tahoma" w:cs="Tahoma"/>
          <w:sz w:val="24"/>
          <w:szCs w:val="24"/>
        </w:rPr>
        <w:t xml:space="preserve"> Wykonawca musi zapewnić kierownictwo budowy, siłę roboczą, materiały, sprzę</w:t>
      </w:r>
      <w:r w:rsidRPr="00482AB1">
        <w:rPr>
          <w:rFonts w:ascii="Tahoma" w:hAnsi="Tahoma" w:cs="Tahoma"/>
          <w:sz w:val="24"/>
          <w:szCs w:val="24"/>
        </w:rPr>
        <w:t>t i inne</w:t>
      </w:r>
      <w:r w:rsidR="00A8746A" w:rsidRPr="00482AB1">
        <w:rPr>
          <w:rFonts w:ascii="Tahoma" w:hAnsi="Tahoma" w:cs="Tahoma"/>
          <w:sz w:val="24"/>
          <w:szCs w:val="24"/>
        </w:rPr>
        <w:t xml:space="preserve"> urzą</w:t>
      </w:r>
      <w:r w:rsidRPr="00482AB1">
        <w:rPr>
          <w:rFonts w:ascii="Tahoma" w:hAnsi="Tahoma" w:cs="Tahoma"/>
          <w:sz w:val="24"/>
          <w:szCs w:val="24"/>
        </w:rPr>
        <w:t>dzenia</w:t>
      </w:r>
      <w:r w:rsidR="00A8746A" w:rsidRPr="00482AB1">
        <w:rPr>
          <w:rFonts w:ascii="Tahoma" w:hAnsi="Tahoma" w:cs="Tahoma"/>
          <w:sz w:val="24"/>
          <w:szCs w:val="24"/>
        </w:rPr>
        <w:t xml:space="preserve"> oraz wszelkie przedmioty niezbę</w:t>
      </w:r>
      <w:r w:rsidRPr="00482AB1">
        <w:rPr>
          <w:rFonts w:ascii="Tahoma" w:hAnsi="Tahoma" w:cs="Tahoma"/>
          <w:sz w:val="24"/>
          <w:szCs w:val="24"/>
        </w:rPr>
        <w:t>dne do wykonania robót oraz usuni</w:t>
      </w:r>
      <w:r w:rsidR="00A8746A" w:rsidRPr="00482AB1">
        <w:rPr>
          <w:rFonts w:ascii="Tahoma" w:hAnsi="Tahoma" w:cs="Tahoma"/>
          <w:sz w:val="24"/>
          <w:szCs w:val="24"/>
        </w:rPr>
        <w:t>ę</w:t>
      </w:r>
      <w:r w:rsidRPr="00482AB1">
        <w:rPr>
          <w:rFonts w:ascii="Tahoma" w:hAnsi="Tahoma" w:cs="Tahoma"/>
          <w:sz w:val="24"/>
          <w:szCs w:val="24"/>
        </w:rPr>
        <w:t>cia wad</w:t>
      </w:r>
      <w:r w:rsidR="00A8746A" w:rsidRPr="00482AB1">
        <w:rPr>
          <w:rFonts w:ascii="Tahoma" w:hAnsi="Tahoma" w:cs="Tahoma"/>
          <w:sz w:val="24"/>
          <w:szCs w:val="24"/>
        </w:rPr>
        <w:t xml:space="preserve"> </w:t>
      </w:r>
      <w:r w:rsidRPr="00482AB1">
        <w:rPr>
          <w:rFonts w:ascii="Tahoma" w:hAnsi="Tahoma" w:cs="Tahoma"/>
          <w:sz w:val="24"/>
          <w:szCs w:val="24"/>
        </w:rPr>
        <w:t>w takim zakresie, w jakim jest to wymienione w dokumentach kontraktowych lub mo</w:t>
      </w:r>
      <w:r w:rsidR="00A8746A" w:rsidRPr="00482AB1">
        <w:rPr>
          <w:rFonts w:ascii="Tahoma" w:hAnsi="Tahoma" w:cs="Tahoma"/>
          <w:sz w:val="24"/>
          <w:szCs w:val="24"/>
        </w:rPr>
        <w:t>ż</w:t>
      </w:r>
      <w:r w:rsidRPr="00482AB1">
        <w:rPr>
          <w:rFonts w:ascii="Tahoma" w:hAnsi="Tahoma" w:cs="Tahoma"/>
          <w:sz w:val="24"/>
          <w:szCs w:val="24"/>
        </w:rPr>
        <w:t>e</w:t>
      </w:r>
      <w:r w:rsidR="00A8746A" w:rsidRPr="00482AB1">
        <w:rPr>
          <w:rFonts w:ascii="Tahoma" w:hAnsi="Tahoma" w:cs="Tahoma"/>
          <w:sz w:val="24"/>
          <w:szCs w:val="24"/>
        </w:rPr>
        <w:t xml:space="preserve"> być</w:t>
      </w:r>
      <w:r w:rsidRPr="00482AB1">
        <w:rPr>
          <w:rFonts w:ascii="Tahoma" w:hAnsi="Tahoma" w:cs="Tahoma"/>
          <w:sz w:val="24"/>
          <w:szCs w:val="24"/>
        </w:rPr>
        <w:t xml:space="preserve"> logicznie wywnioskowane.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lastRenderedPageBreak/>
        <w:t xml:space="preserve">3) </w:t>
      </w:r>
      <w:r w:rsidR="00A8746A" w:rsidRPr="00482AB1">
        <w:rPr>
          <w:rFonts w:ascii="Tahoma" w:hAnsi="Tahoma" w:cs="Tahoma"/>
          <w:sz w:val="24"/>
          <w:szCs w:val="24"/>
        </w:rPr>
        <w:t>Przyjmuje się</w:t>
      </w:r>
      <w:r w:rsidRPr="00482AB1">
        <w:rPr>
          <w:rFonts w:ascii="Tahoma" w:hAnsi="Tahoma" w:cs="Tahoma"/>
          <w:sz w:val="24"/>
          <w:szCs w:val="24"/>
        </w:rPr>
        <w:t xml:space="preserve">, </w:t>
      </w:r>
      <w:r w:rsidR="00A8746A" w:rsidRPr="00482AB1">
        <w:rPr>
          <w:rFonts w:ascii="Tahoma" w:hAnsi="Tahoma" w:cs="Tahoma"/>
          <w:sz w:val="24"/>
          <w:szCs w:val="24"/>
        </w:rPr>
        <w:t>że Wykonawca uwzglę</w:t>
      </w:r>
      <w:r w:rsidRPr="00482AB1">
        <w:rPr>
          <w:rFonts w:ascii="Tahoma" w:hAnsi="Tahoma" w:cs="Tahoma"/>
          <w:sz w:val="24"/>
          <w:szCs w:val="24"/>
        </w:rPr>
        <w:t>dnił w ofercie cenowej wszyst</w:t>
      </w:r>
      <w:r w:rsidR="00A8746A" w:rsidRPr="00482AB1">
        <w:rPr>
          <w:rFonts w:ascii="Tahoma" w:hAnsi="Tahoma" w:cs="Tahoma"/>
          <w:sz w:val="24"/>
          <w:szCs w:val="24"/>
        </w:rPr>
        <w:t>kie okolicznoś</w:t>
      </w:r>
      <w:r w:rsidRPr="00482AB1">
        <w:rPr>
          <w:rFonts w:ascii="Tahoma" w:hAnsi="Tahoma" w:cs="Tahoma"/>
          <w:sz w:val="24"/>
          <w:szCs w:val="24"/>
        </w:rPr>
        <w:t>ci i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="00A8746A" w:rsidRPr="00482AB1">
        <w:rPr>
          <w:rFonts w:ascii="Tahoma" w:hAnsi="Tahoma" w:cs="Tahoma"/>
          <w:sz w:val="24"/>
          <w:szCs w:val="24"/>
        </w:rPr>
        <w:t>warunki wynikają</w:t>
      </w:r>
      <w:r w:rsidRPr="00482AB1">
        <w:rPr>
          <w:rFonts w:ascii="Tahoma" w:hAnsi="Tahoma" w:cs="Tahoma"/>
          <w:sz w:val="24"/>
          <w:szCs w:val="24"/>
        </w:rPr>
        <w:t>ce z dokumentacji projektowej i warunków terenowych.</w:t>
      </w:r>
    </w:p>
    <w:p w:rsidR="00E25840" w:rsidRPr="00482AB1" w:rsidRDefault="00A8746A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4) Wykonawca ma obowią</w:t>
      </w:r>
      <w:r w:rsidR="00E25840" w:rsidRPr="00482AB1">
        <w:rPr>
          <w:rFonts w:ascii="Tahoma" w:hAnsi="Tahoma" w:cs="Tahoma"/>
          <w:sz w:val="24"/>
          <w:szCs w:val="24"/>
        </w:rPr>
        <w:t>zek prowadzenia robót w sposób zabezpieczaj</w:t>
      </w:r>
      <w:r w:rsidRPr="00482AB1">
        <w:rPr>
          <w:rFonts w:ascii="Tahoma" w:hAnsi="Tahoma" w:cs="Tahoma"/>
          <w:sz w:val="24"/>
          <w:szCs w:val="24"/>
        </w:rPr>
        <w:t>ący istnieją</w:t>
      </w:r>
      <w:r w:rsidR="00E25840" w:rsidRPr="00482AB1">
        <w:rPr>
          <w:rFonts w:ascii="Tahoma" w:hAnsi="Tahoma" w:cs="Tahoma"/>
          <w:sz w:val="24"/>
          <w:szCs w:val="24"/>
        </w:rPr>
        <w:t>ce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uzbrojenie.</w:t>
      </w:r>
    </w:p>
    <w:p w:rsidR="00E25840" w:rsidRPr="00482AB1" w:rsidRDefault="00A8746A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5) W pobliżu drzew oraz istnieją</w:t>
      </w:r>
      <w:r w:rsidR="00E25840" w:rsidRPr="00482AB1">
        <w:rPr>
          <w:rFonts w:ascii="Tahoma" w:hAnsi="Tahoma" w:cs="Tahoma"/>
          <w:sz w:val="24"/>
          <w:szCs w:val="24"/>
        </w:rPr>
        <w:t>cego uzbrojenia wykopy nale</w:t>
      </w:r>
      <w:r w:rsidRPr="00482AB1">
        <w:rPr>
          <w:rFonts w:ascii="Tahoma" w:hAnsi="Tahoma" w:cs="Tahoma"/>
          <w:sz w:val="24"/>
          <w:szCs w:val="24"/>
        </w:rPr>
        <w:t>ży wykonywać rę</w:t>
      </w:r>
      <w:r w:rsidR="00E25840" w:rsidRPr="00482AB1">
        <w:rPr>
          <w:rFonts w:ascii="Tahoma" w:hAnsi="Tahoma" w:cs="Tahoma"/>
          <w:sz w:val="24"/>
          <w:szCs w:val="24"/>
        </w:rPr>
        <w:t>cznie.</w:t>
      </w:r>
    </w:p>
    <w:p w:rsidR="00E25840" w:rsidRPr="0071194D" w:rsidRDefault="00A8746A" w:rsidP="00482AB1">
      <w:pPr>
        <w:autoSpaceDE w:val="0"/>
        <w:autoSpaceDN w:val="0"/>
        <w:adjustRightInd w:val="0"/>
        <w:jc w:val="both"/>
        <w:rPr>
          <w:rFonts w:ascii="Tahoma" w:hAnsi="Tahoma" w:cs="Tahoma"/>
          <w:strike/>
          <w:sz w:val="24"/>
          <w:szCs w:val="24"/>
        </w:rPr>
      </w:pPr>
      <w:r w:rsidRPr="0071194D">
        <w:rPr>
          <w:rFonts w:ascii="Tahoma" w:hAnsi="Tahoma" w:cs="Tahoma"/>
          <w:strike/>
          <w:sz w:val="24"/>
          <w:szCs w:val="24"/>
        </w:rPr>
        <w:t>6) Przy wykonywaniu łuków należ</w:t>
      </w:r>
      <w:r w:rsidR="00E25840" w:rsidRPr="0071194D">
        <w:rPr>
          <w:rFonts w:ascii="Tahoma" w:hAnsi="Tahoma" w:cs="Tahoma"/>
          <w:strike/>
          <w:sz w:val="24"/>
          <w:szCs w:val="24"/>
        </w:rPr>
        <w:t xml:space="preserve">y </w:t>
      </w:r>
      <w:r w:rsidRPr="0071194D">
        <w:rPr>
          <w:rFonts w:ascii="Tahoma" w:hAnsi="Tahoma" w:cs="Tahoma"/>
          <w:strike/>
          <w:sz w:val="24"/>
          <w:szCs w:val="24"/>
        </w:rPr>
        <w:t>stosować krawęż</w:t>
      </w:r>
      <w:r w:rsidR="00E25840" w:rsidRPr="0071194D">
        <w:rPr>
          <w:rFonts w:ascii="Tahoma" w:hAnsi="Tahoma" w:cs="Tahoma"/>
          <w:strike/>
          <w:sz w:val="24"/>
          <w:szCs w:val="24"/>
        </w:rPr>
        <w:t>niki łukowe.</w:t>
      </w:r>
    </w:p>
    <w:p w:rsidR="00E25840" w:rsidRPr="00482AB1" w:rsidRDefault="00A8746A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7</w:t>
      </w:r>
      <w:r w:rsidR="008935F5">
        <w:rPr>
          <w:rFonts w:ascii="Tahoma" w:hAnsi="Tahoma" w:cs="Tahoma"/>
          <w:sz w:val="24"/>
          <w:szCs w:val="24"/>
        </w:rPr>
        <w:t>) Wykonawca jest wytwórcą</w:t>
      </w:r>
      <w:r w:rsidR="00E25840" w:rsidRPr="00482AB1">
        <w:rPr>
          <w:rFonts w:ascii="Tahoma" w:hAnsi="Tahoma" w:cs="Tahoma"/>
          <w:sz w:val="24"/>
          <w:szCs w:val="24"/>
        </w:rPr>
        <w:t xml:space="preserve"> odpadów w rozumieniu przepisów ustawy o odpadach z dnia</w:t>
      </w:r>
      <w:r w:rsidRPr="00482AB1">
        <w:rPr>
          <w:rFonts w:ascii="Tahoma" w:hAnsi="Tahoma" w:cs="Tahoma"/>
          <w:sz w:val="24"/>
          <w:szCs w:val="24"/>
        </w:rPr>
        <w:t xml:space="preserve"> 14 grudnia 2012r. z póź</w:t>
      </w:r>
      <w:r w:rsidR="00E25840" w:rsidRPr="00482AB1">
        <w:rPr>
          <w:rFonts w:ascii="Tahoma" w:hAnsi="Tahoma" w:cs="Tahoma"/>
          <w:sz w:val="24"/>
          <w:szCs w:val="24"/>
        </w:rPr>
        <w:t>niejszymi zmianami. Wykonawca w trakcie realizacji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Pr="00482AB1">
        <w:rPr>
          <w:rFonts w:ascii="Tahoma" w:hAnsi="Tahoma" w:cs="Tahoma"/>
          <w:sz w:val="24"/>
          <w:szCs w:val="24"/>
        </w:rPr>
        <w:t>zamówienia ma obowią</w:t>
      </w:r>
      <w:r w:rsidR="00E25840" w:rsidRPr="00482AB1">
        <w:rPr>
          <w:rFonts w:ascii="Tahoma" w:hAnsi="Tahoma" w:cs="Tahoma"/>
          <w:sz w:val="24"/>
          <w:szCs w:val="24"/>
        </w:rPr>
        <w:t xml:space="preserve">zek w </w:t>
      </w:r>
      <w:r w:rsidRPr="00482AB1">
        <w:rPr>
          <w:rFonts w:ascii="Tahoma" w:hAnsi="Tahoma" w:cs="Tahoma"/>
          <w:sz w:val="24"/>
          <w:szCs w:val="24"/>
        </w:rPr>
        <w:t>pierwszej kolejnoś</w:t>
      </w:r>
      <w:r w:rsidR="00E25840" w:rsidRPr="00482AB1">
        <w:rPr>
          <w:rFonts w:ascii="Tahoma" w:hAnsi="Tahoma" w:cs="Tahoma"/>
          <w:sz w:val="24"/>
          <w:szCs w:val="24"/>
        </w:rPr>
        <w:t>ci poddania odpadów budowlanych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Pr="00482AB1">
        <w:rPr>
          <w:rFonts w:ascii="Tahoma" w:hAnsi="Tahoma" w:cs="Tahoma"/>
          <w:sz w:val="24"/>
          <w:szCs w:val="24"/>
        </w:rPr>
        <w:t>odzyskowi, a jeż</w:t>
      </w:r>
      <w:r w:rsidR="00E25840" w:rsidRPr="00482AB1">
        <w:rPr>
          <w:rFonts w:ascii="Tahoma" w:hAnsi="Tahoma" w:cs="Tahoma"/>
          <w:sz w:val="24"/>
          <w:szCs w:val="24"/>
        </w:rPr>
        <w:t>eli z przyczyn</w:t>
      </w:r>
      <w:r w:rsidRPr="00482AB1">
        <w:rPr>
          <w:rFonts w:ascii="Tahoma" w:hAnsi="Tahoma" w:cs="Tahoma"/>
          <w:sz w:val="24"/>
          <w:szCs w:val="24"/>
        </w:rPr>
        <w:t xml:space="preserve"> technologicznych jest on niemoż</w:t>
      </w:r>
      <w:r w:rsidR="00E25840" w:rsidRPr="00482AB1">
        <w:rPr>
          <w:rFonts w:ascii="Tahoma" w:hAnsi="Tahoma" w:cs="Tahoma"/>
          <w:sz w:val="24"/>
          <w:szCs w:val="24"/>
        </w:rPr>
        <w:t>liwy lub nieuzasadniony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="00E25840" w:rsidRPr="00482AB1">
        <w:rPr>
          <w:rFonts w:ascii="Tahoma" w:hAnsi="Tahoma" w:cs="Tahoma"/>
          <w:sz w:val="24"/>
          <w:szCs w:val="24"/>
        </w:rPr>
        <w:t>z przyczyn ekologicznych lub eko</w:t>
      </w:r>
      <w:r w:rsidRPr="00482AB1">
        <w:rPr>
          <w:rFonts w:ascii="Tahoma" w:hAnsi="Tahoma" w:cs="Tahoma"/>
          <w:sz w:val="24"/>
          <w:szCs w:val="24"/>
        </w:rPr>
        <w:t>nomicznych, to Wykonawca zobowią</w:t>
      </w:r>
      <w:r w:rsidR="00E25840" w:rsidRPr="00482AB1">
        <w:rPr>
          <w:rFonts w:ascii="Tahoma" w:hAnsi="Tahoma" w:cs="Tahoma"/>
          <w:sz w:val="24"/>
          <w:szCs w:val="24"/>
        </w:rPr>
        <w:t>zany jest do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="00E25840" w:rsidRPr="00482AB1">
        <w:rPr>
          <w:rFonts w:ascii="Tahoma" w:hAnsi="Tahoma" w:cs="Tahoma"/>
          <w:sz w:val="24"/>
          <w:szCs w:val="24"/>
        </w:rPr>
        <w:t>przekazania odpadów do unieszkodliwienia. W</w:t>
      </w:r>
      <w:r w:rsidRPr="00482AB1">
        <w:rPr>
          <w:rFonts w:ascii="Tahoma" w:hAnsi="Tahoma" w:cs="Tahoma"/>
          <w:sz w:val="24"/>
          <w:szCs w:val="24"/>
        </w:rPr>
        <w:t>ykonawca zobowią</w:t>
      </w:r>
      <w:r w:rsidR="00E25840" w:rsidRPr="00482AB1">
        <w:rPr>
          <w:rFonts w:ascii="Tahoma" w:hAnsi="Tahoma" w:cs="Tahoma"/>
          <w:sz w:val="24"/>
          <w:szCs w:val="24"/>
        </w:rPr>
        <w:t>zany jest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Pr="00482AB1">
        <w:rPr>
          <w:rFonts w:ascii="Tahoma" w:hAnsi="Tahoma" w:cs="Tahoma"/>
          <w:sz w:val="24"/>
          <w:szCs w:val="24"/>
        </w:rPr>
        <w:t>udokumentować</w:t>
      </w:r>
      <w:r w:rsidR="00E25840" w:rsidRPr="00482AB1">
        <w:rPr>
          <w:rFonts w:ascii="Tahoma" w:hAnsi="Tahoma" w:cs="Tahoma"/>
          <w:sz w:val="24"/>
          <w:szCs w:val="24"/>
        </w:rPr>
        <w:t xml:space="preserve"> Zamawiaj</w:t>
      </w:r>
      <w:r w:rsidRPr="00482AB1">
        <w:rPr>
          <w:rFonts w:ascii="Tahoma" w:hAnsi="Tahoma" w:cs="Tahoma"/>
          <w:sz w:val="24"/>
          <w:szCs w:val="24"/>
        </w:rPr>
        <w:t>ą</w:t>
      </w:r>
      <w:r w:rsidR="00E25840" w:rsidRPr="00482AB1">
        <w:rPr>
          <w:rFonts w:ascii="Tahoma" w:hAnsi="Tahoma" w:cs="Tahoma"/>
          <w:sz w:val="24"/>
          <w:szCs w:val="24"/>
        </w:rPr>
        <w:t>cemu sposób gospodarowania tymi odpadami, jako warunek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Pr="00482AB1">
        <w:rPr>
          <w:rFonts w:ascii="Tahoma" w:hAnsi="Tahoma" w:cs="Tahoma"/>
          <w:sz w:val="24"/>
          <w:szCs w:val="24"/>
        </w:rPr>
        <w:t>dokonania odbioru koń</w:t>
      </w:r>
      <w:r w:rsidR="00E25840" w:rsidRPr="00482AB1">
        <w:rPr>
          <w:rFonts w:ascii="Tahoma" w:hAnsi="Tahoma" w:cs="Tahoma"/>
          <w:sz w:val="24"/>
          <w:szCs w:val="24"/>
        </w:rPr>
        <w:t>cowego realizowanego zamówienia.</w:t>
      </w:r>
    </w:p>
    <w:p w:rsidR="00E25840" w:rsidRPr="007C116C" w:rsidRDefault="00AE7F36" w:rsidP="00482AB1">
      <w:pPr>
        <w:autoSpaceDE w:val="0"/>
        <w:autoSpaceDN w:val="0"/>
        <w:adjustRightInd w:val="0"/>
        <w:jc w:val="both"/>
        <w:rPr>
          <w:rFonts w:ascii="Tahoma" w:hAnsi="Tahoma" w:cs="Tahoma"/>
          <w:strike/>
          <w:sz w:val="24"/>
          <w:szCs w:val="24"/>
        </w:rPr>
      </w:pPr>
      <w:r w:rsidRPr="007C116C">
        <w:rPr>
          <w:rFonts w:ascii="Tahoma" w:hAnsi="Tahoma" w:cs="Tahoma"/>
          <w:strike/>
          <w:sz w:val="24"/>
          <w:szCs w:val="24"/>
        </w:rPr>
        <w:t>8</w:t>
      </w:r>
      <w:r w:rsidR="00E25840" w:rsidRPr="007C116C">
        <w:rPr>
          <w:rFonts w:ascii="Tahoma" w:hAnsi="Tahoma" w:cs="Tahoma"/>
          <w:strike/>
          <w:sz w:val="24"/>
          <w:szCs w:val="24"/>
        </w:rPr>
        <w:t>) Materiały drogowe (betonowe, kamienne, frezy,</w:t>
      </w:r>
      <w:r w:rsidR="00F4490A" w:rsidRPr="007C116C">
        <w:rPr>
          <w:rFonts w:ascii="Tahoma" w:hAnsi="Tahoma" w:cs="Tahoma"/>
          <w:strike/>
          <w:sz w:val="24"/>
          <w:szCs w:val="24"/>
        </w:rPr>
        <w:t xml:space="preserve"> </w:t>
      </w:r>
      <w:r w:rsidR="00E25840" w:rsidRPr="007C116C">
        <w:rPr>
          <w:rFonts w:ascii="Tahoma" w:hAnsi="Tahoma" w:cs="Tahoma"/>
          <w:strike/>
          <w:sz w:val="24"/>
          <w:szCs w:val="24"/>
        </w:rPr>
        <w:t>i inn</w:t>
      </w:r>
      <w:r w:rsidR="00A8746A" w:rsidRPr="007C116C">
        <w:rPr>
          <w:rFonts w:ascii="Tahoma" w:hAnsi="Tahoma" w:cs="Tahoma"/>
          <w:strike/>
          <w:sz w:val="24"/>
          <w:szCs w:val="24"/>
        </w:rPr>
        <w:t>e</w:t>
      </w:r>
      <w:r w:rsidR="00F4490A" w:rsidRPr="007C116C">
        <w:rPr>
          <w:rFonts w:ascii="Tahoma" w:hAnsi="Tahoma" w:cs="Tahoma"/>
          <w:strike/>
          <w:sz w:val="24"/>
          <w:szCs w:val="24"/>
        </w:rPr>
        <w:t xml:space="preserve"> wymienione w pkt 2 </w:t>
      </w:r>
      <w:proofErr w:type="spellStart"/>
      <w:r w:rsidR="00F4490A" w:rsidRPr="007C116C">
        <w:rPr>
          <w:rFonts w:ascii="Tahoma" w:hAnsi="Tahoma" w:cs="Tahoma"/>
          <w:strike/>
          <w:sz w:val="24"/>
          <w:szCs w:val="24"/>
        </w:rPr>
        <w:t>ppkt</w:t>
      </w:r>
      <w:proofErr w:type="spellEnd"/>
      <w:r w:rsidR="00F4490A" w:rsidRPr="007C116C">
        <w:rPr>
          <w:rFonts w:ascii="Tahoma" w:hAnsi="Tahoma" w:cs="Tahoma"/>
          <w:strike/>
          <w:sz w:val="24"/>
          <w:szCs w:val="24"/>
        </w:rPr>
        <w:t xml:space="preserve"> 6</w:t>
      </w:r>
      <w:r w:rsidR="00A8746A" w:rsidRPr="007C116C">
        <w:rPr>
          <w:rFonts w:ascii="Tahoma" w:hAnsi="Tahoma" w:cs="Tahoma"/>
          <w:strike/>
          <w:sz w:val="24"/>
          <w:szCs w:val="24"/>
        </w:rPr>
        <w:t>) pozyskane z rozbiórki, nadają</w:t>
      </w:r>
      <w:r w:rsidR="00E25840" w:rsidRPr="007C116C">
        <w:rPr>
          <w:rFonts w:ascii="Tahoma" w:hAnsi="Tahoma" w:cs="Tahoma"/>
          <w:strike/>
          <w:sz w:val="24"/>
          <w:szCs w:val="24"/>
        </w:rPr>
        <w:t>ce sie do ponownego wbudowania</w:t>
      </w:r>
      <w:r w:rsidR="00F4490A" w:rsidRPr="007C116C">
        <w:rPr>
          <w:rFonts w:ascii="Tahoma" w:hAnsi="Tahoma" w:cs="Tahoma"/>
          <w:strike/>
          <w:sz w:val="24"/>
          <w:szCs w:val="24"/>
        </w:rPr>
        <w:t xml:space="preserve"> </w:t>
      </w:r>
      <w:r w:rsidR="00A8746A" w:rsidRPr="007C116C">
        <w:rPr>
          <w:rFonts w:ascii="Tahoma" w:hAnsi="Tahoma" w:cs="Tahoma"/>
          <w:strike/>
          <w:sz w:val="24"/>
          <w:szCs w:val="24"/>
        </w:rPr>
        <w:t>stanowią własność</w:t>
      </w:r>
      <w:r w:rsidR="00E25840" w:rsidRPr="007C116C">
        <w:rPr>
          <w:rFonts w:ascii="Tahoma" w:hAnsi="Tahoma" w:cs="Tahoma"/>
          <w:strike/>
          <w:sz w:val="24"/>
          <w:szCs w:val="24"/>
        </w:rPr>
        <w:t xml:space="preserve"> Gminy</w:t>
      </w:r>
      <w:r w:rsidR="00A8746A" w:rsidRPr="007C116C">
        <w:rPr>
          <w:rFonts w:ascii="Tahoma" w:hAnsi="Tahoma" w:cs="Tahoma"/>
          <w:strike/>
          <w:sz w:val="24"/>
          <w:szCs w:val="24"/>
        </w:rPr>
        <w:t xml:space="preserve"> Dolice</w:t>
      </w:r>
      <w:r w:rsidR="00E25840" w:rsidRPr="007C116C">
        <w:rPr>
          <w:rFonts w:ascii="Tahoma" w:hAnsi="Tahoma" w:cs="Tahoma"/>
          <w:strike/>
          <w:sz w:val="24"/>
          <w:szCs w:val="24"/>
        </w:rPr>
        <w:t xml:space="preserve">. Pozyskane materiały drogowe </w:t>
      </w:r>
      <w:r w:rsidRPr="007C116C">
        <w:rPr>
          <w:rFonts w:ascii="Tahoma" w:hAnsi="Tahoma" w:cs="Tahoma"/>
          <w:strike/>
          <w:sz w:val="24"/>
          <w:szCs w:val="24"/>
        </w:rPr>
        <w:t xml:space="preserve">zostaną </w:t>
      </w:r>
      <w:r w:rsidR="00E25840" w:rsidRPr="007C116C">
        <w:rPr>
          <w:rFonts w:ascii="Tahoma" w:hAnsi="Tahoma" w:cs="Tahoma"/>
          <w:strike/>
          <w:sz w:val="24"/>
          <w:szCs w:val="24"/>
        </w:rPr>
        <w:t>odtransportowane</w:t>
      </w:r>
      <w:r w:rsidRPr="007C116C">
        <w:rPr>
          <w:rFonts w:ascii="Tahoma" w:hAnsi="Tahoma" w:cs="Tahoma"/>
          <w:strike/>
          <w:sz w:val="24"/>
          <w:szCs w:val="24"/>
        </w:rPr>
        <w:t xml:space="preserve"> </w:t>
      </w:r>
      <w:r w:rsidR="00F4490A" w:rsidRPr="007C116C">
        <w:rPr>
          <w:rFonts w:ascii="Tahoma" w:hAnsi="Tahoma" w:cs="Tahoma"/>
          <w:strike/>
          <w:sz w:val="24"/>
          <w:szCs w:val="24"/>
        </w:rPr>
        <w:t xml:space="preserve">przez Wykonawcę i na jego koszt </w:t>
      </w:r>
      <w:r w:rsidRPr="007C116C">
        <w:rPr>
          <w:rFonts w:ascii="Tahoma" w:hAnsi="Tahoma" w:cs="Tahoma"/>
          <w:strike/>
          <w:sz w:val="24"/>
          <w:szCs w:val="24"/>
        </w:rPr>
        <w:t>w miejsce wskazane przez Zamawiającego (składowisko odpadów w Dolicach)</w:t>
      </w:r>
      <w:r w:rsidR="00E25840" w:rsidRPr="007C116C">
        <w:rPr>
          <w:rFonts w:ascii="Tahoma" w:hAnsi="Tahoma" w:cs="Tahoma"/>
          <w:strike/>
          <w:sz w:val="24"/>
          <w:szCs w:val="24"/>
        </w:rPr>
        <w:t>.</w:t>
      </w:r>
    </w:p>
    <w:p w:rsidR="00E25840" w:rsidRPr="00482AB1" w:rsidRDefault="00AE7F36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9</w:t>
      </w:r>
      <w:r w:rsidR="00E25840" w:rsidRPr="00482AB1">
        <w:rPr>
          <w:rFonts w:ascii="Tahoma" w:hAnsi="Tahoma" w:cs="Tahoma"/>
          <w:sz w:val="24"/>
          <w:szCs w:val="24"/>
        </w:rPr>
        <w:t>) Tymczasowe zaj</w:t>
      </w:r>
      <w:r w:rsidR="008935F5">
        <w:rPr>
          <w:rFonts w:ascii="Tahoma" w:hAnsi="Tahoma" w:cs="Tahoma"/>
          <w:sz w:val="24"/>
          <w:szCs w:val="24"/>
        </w:rPr>
        <w:t>ę</w:t>
      </w:r>
      <w:r w:rsidRPr="00482AB1">
        <w:rPr>
          <w:rFonts w:ascii="Tahoma" w:hAnsi="Tahoma" w:cs="Tahoma"/>
          <w:sz w:val="24"/>
          <w:szCs w:val="24"/>
        </w:rPr>
        <w:t>cie terenów przyległych, niezbę</w:t>
      </w:r>
      <w:r w:rsidR="00E25840" w:rsidRPr="00482AB1">
        <w:rPr>
          <w:rFonts w:ascii="Tahoma" w:hAnsi="Tahoma" w:cs="Tahoma"/>
          <w:sz w:val="24"/>
          <w:szCs w:val="24"/>
        </w:rPr>
        <w:t>dnych do prowadzenia robót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="00E25840" w:rsidRPr="00482AB1">
        <w:rPr>
          <w:rFonts w:ascii="Tahoma" w:hAnsi="Tahoma" w:cs="Tahoma"/>
          <w:sz w:val="24"/>
          <w:szCs w:val="24"/>
        </w:rPr>
        <w:t>budowlanych Wykonawca uzgadnia we własnym zakresie i na własny koszt.</w:t>
      </w:r>
    </w:p>
    <w:p w:rsidR="00E25840" w:rsidRPr="00482AB1" w:rsidRDefault="00AE7F36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10) Przed przystą</w:t>
      </w:r>
      <w:r w:rsidR="00E25840" w:rsidRPr="00482AB1">
        <w:rPr>
          <w:rFonts w:ascii="Tahoma" w:hAnsi="Tahoma" w:cs="Tahoma"/>
          <w:sz w:val="24"/>
          <w:szCs w:val="24"/>
        </w:rPr>
        <w:t>pieniem do r</w:t>
      </w:r>
      <w:r w:rsidRPr="00482AB1">
        <w:rPr>
          <w:rFonts w:ascii="Tahoma" w:hAnsi="Tahoma" w:cs="Tahoma"/>
          <w:sz w:val="24"/>
          <w:szCs w:val="24"/>
        </w:rPr>
        <w:t>obót Wykonawca winien zawiadomić</w:t>
      </w:r>
      <w:r w:rsidR="00E25840" w:rsidRPr="00482AB1">
        <w:rPr>
          <w:rFonts w:ascii="Tahoma" w:hAnsi="Tahoma" w:cs="Tahoma"/>
          <w:sz w:val="24"/>
          <w:szCs w:val="24"/>
        </w:rPr>
        <w:t xml:space="preserve"> poszczególnych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Pr="00482AB1">
        <w:rPr>
          <w:rFonts w:ascii="Tahoma" w:hAnsi="Tahoma" w:cs="Tahoma"/>
          <w:sz w:val="24"/>
          <w:szCs w:val="24"/>
        </w:rPr>
        <w:t>uż</w:t>
      </w:r>
      <w:r w:rsidR="00E25840" w:rsidRPr="00482AB1">
        <w:rPr>
          <w:rFonts w:ascii="Tahoma" w:hAnsi="Tahoma" w:cs="Tahoma"/>
          <w:sz w:val="24"/>
          <w:szCs w:val="24"/>
        </w:rPr>
        <w:t>ytkowników infrastruktury podziemnej i n</w:t>
      </w:r>
      <w:r w:rsidRPr="00482AB1">
        <w:rPr>
          <w:rFonts w:ascii="Tahoma" w:hAnsi="Tahoma" w:cs="Tahoma"/>
          <w:sz w:val="24"/>
          <w:szCs w:val="24"/>
        </w:rPr>
        <w:t>adziemnej o terminie rozpoczę</w:t>
      </w:r>
      <w:r w:rsidR="00E25840" w:rsidRPr="00482AB1">
        <w:rPr>
          <w:rFonts w:ascii="Tahoma" w:hAnsi="Tahoma" w:cs="Tahoma"/>
          <w:sz w:val="24"/>
          <w:szCs w:val="24"/>
        </w:rPr>
        <w:t>cia i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Pr="00482AB1">
        <w:rPr>
          <w:rFonts w:ascii="Tahoma" w:hAnsi="Tahoma" w:cs="Tahoma"/>
          <w:sz w:val="24"/>
          <w:szCs w:val="24"/>
        </w:rPr>
        <w:t>zakoń</w:t>
      </w:r>
      <w:r w:rsidR="00E25840" w:rsidRPr="00482AB1">
        <w:rPr>
          <w:rFonts w:ascii="Tahoma" w:hAnsi="Tahoma" w:cs="Tahoma"/>
          <w:sz w:val="24"/>
          <w:szCs w:val="24"/>
        </w:rPr>
        <w:t>czenia robót i potrzebie zabezpieczenia nadzoru z ich strony na czas prowadzenia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="00E25840" w:rsidRPr="00482AB1">
        <w:rPr>
          <w:rFonts w:ascii="Tahoma" w:hAnsi="Tahoma" w:cs="Tahoma"/>
          <w:sz w:val="24"/>
          <w:szCs w:val="24"/>
        </w:rPr>
        <w:t>robót wraz z pokry</w:t>
      </w:r>
      <w:r w:rsidRPr="00482AB1">
        <w:rPr>
          <w:rFonts w:ascii="Tahoma" w:hAnsi="Tahoma" w:cs="Tahoma"/>
          <w:sz w:val="24"/>
          <w:szCs w:val="24"/>
        </w:rPr>
        <w:t>ciem kosztów nadzorów, uzgodnień</w:t>
      </w:r>
      <w:r w:rsidR="00E25840" w:rsidRPr="00482AB1">
        <w:rPr>
          <w:rFonts w:ascii="Tahoma" w:hAnsi="Tahoma" w:cs="Tahoma"/>
          <w:sz w:val="24"/>
          <w:szCs w:val="24"/>
        </w:rPr>
        <w:t xml:space="preserve"> i odbiorów.</w:t>
      </w:r>
    </w:p>
    <w:p w:rsidR="00E25840" w:rsidRPr="00482AB1" w:rsidRDefault="00AE7F36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11) Do obowiązków Wykonawcy należ</w:t>
      </w:r>
      <w:r w:rsidR="00E25840" w:rsidRPr="00482AB1">
        <w:rPr>
          <w:rFonts w:ascii="Tahoma" w:hAnsi="Tahoma" w:cs="Tahoma"/>
          <w:sz w:val="24"/>
          <w:szCs w:val="24"/>
        </w:rPr>
        <w:t>y miedzy innymi: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a) zagospodarowanie placu budowy, utrzymanie zaplecza budowy dla potrzeb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Pr="00482AB1">
        <w:rPr>
          <w:rFonts w:ascii="Tahoma" w:hAnsi="Tahoma" w:cs="Tahoma"/>
          <w:sz w:val="24"/>
          <w:szCs w:val="24"/>
        </w:rPr>
        <w:t>W</w:t>
      </w:r>
      <w:r w:rsidR="00AE7F36" w:rsidRPr="00482AB1">
        <w:rPr>
          <w:rFonts w:ascii="Tahoma" w:hAnsi="Tahoma" w:cs="Tahoma"/>
          <w:sz w:val="24"/>
          <w:szCs w:val="24"/>
        </w:rPr>
        <w:t>ykonawcy, ponoszenie kosztów zużycia niezbę</w:t>
      </w:r>
      <w:r w:rsidRPr="00482AB1">
        <w:rPr>
          <w:rFonts w:ascii="Tahoma" w:hAnsi="Tahoma" w:cs="Tahoma"/>
          <w:sz w:val="24"/>
          <w:szCs w:val="24"/>
        </w:rPr>
        <w:t>dnych mediów oraz likwidacja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="00AE7F36" w:rsidRPr="00482AB1">
        <w:rPr>
          <w:rFonts w:ascii="Tahoma" w:hAnsi="Tahoma" w:cs="Tahoma"/>
          <w:sz w:val="24"/>
          <w:szCs w:val="24"/>
        </w:rPr>
        <w:t>zaplecza i uporządkowanie terenu budowy po zakoń</w:t>
      </w:r>
      <w:r w:rsidRPr="00482AB1">
        <w:rPr>
          <w:rFonts w:ascii="Tahoma" w:hAnsi="Tahoma" w:cs="Tahoma"/>
          <w:sz w:val="24"/>
          <w:szCs w:val="24"/>
        </w:rPr>
        <w:t>czeniu robót,</w:t>
      </w:r>
    </w:p>
    <w:p w:rsidR="00E25840" w:rsidRPr="00482AB1" w:rsidRDefault="00AE7F36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b) sporzą</w:t>
      </w:r>
      <w:r w:rsidR="00E25840" w:rsidRPr="00482AB1">
        <w:rPr>
          <w:rFonts w:ascii="Tahoma" w:hAnsi="Tahoma" w:cs="Tahoma"/>
          <w:sz w:val="24"/>
          <w:szCs w:val="24"/>
        </w:rPr>
        <w:t>dzenie dokume</w:t>
      </w:r>
      <w:r w:rsidRPr="00482AB1">
        <w:rPr>
          <w:rFonts w:ascii="Tahoma" w:hAnsi="Tahoma" w:cs="Tahoma"/>
          <w:sz w:val="24"/>
          <w:szCs w:val="24"/>
        </w:rPr>
        <w:t>ntacji fotograficznej rejestrującej stan istnieją</w:t>
      </w:r>
      <w:r w:rsidR="00E25840" w:rsidRPr="00482AB1">
        <w:rPr>
          <w:rFonts w:ascii="Tahoma" w:hAnsi="Tahoma" w:cs="Tahoma"/>
          <w:sz w:val="24"/>
          <w:szCs w:val="24"/>
        </w:rPr>
        <w:t>cy terenów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Pr="00482AB1">
        <w:rPr>
          <w:rFonts w:ascii="Tahoma" w:hAnsi="Tahoma" w:cs="Tahoma"/>
          <w:sz w:val="24"/>
          <w:szCs w:val="24"/>
        </w:rPr>
        <w:t>przyległych, przed rozpoczęciem i po zakończeniu robót,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c) naprawienie nawierzch</w:t>
      </w:r>
      <w:r w:rsidR="00AE7F36" w:rsidRPr="00482AB1">
        <w:rPr>
          <w:rFonts w:ascii="Tahoma" w:hAnsi="Tahoma" w:cs="Tahoma"/>
          <w:sz w:val="24"/>
          <w:szCs w:val="24"/>
        </w:rPr>
        <w:t>ni dróg sąsiadują</w:t>
      </w:r>
      <w:r w:rsidRPr="00482AB1">
        <w:rPr>
          <w:rFonts w:ascii="Tahoma" w:hAnsi="Tahoma" w:cs="Tahoma"/>
          <w:sz w:val="24"/>
          <w:szCs w:val="24"/>
        </w:rPr>
        <w:t>cych z terenem budowy – uszkodzonych w</w:t>
      </w:r>
    </w:p>
    <w:p w:rsidR="00E25840" w:rsidRPr="00482AB1" w:rsidRDefault="00AE7F36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trakcie prowadzenia robót,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d) zapewnienie ochrony mienia na ter</w:t>
      </w:r>
      <w:r w:rsidR="00AE7F36" w:rsidRPr="00482AB1">
        <w:rPr>
          <w:rFonts w:ascii="Tahoma" w:hAnsi="Tahoma" w:cs="Tahoma"/>
          <w:sz w:val="24"/>
          <w:szCs w:val="24"/>
        </w:rPr>
        <w:t>enie budowy, warunków bezpieczeń</w:t>
      </w:r>
      <w:r w:rsidRPr="00482AB1">
        <w:rPr>
          <w:rFonts w:ascii="Tahoma" w:hAnsi="Tahoma" w:cs="Tahoma"/>
          <w:sz w:val="24"/>
          <w:szCs w:val="24"/>
        </w:rPr>
        <w:t>stwa pracy i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Pr="00482AB1">
        <w:rPr>
          <w:rFonts w:ascii="Tahoma" w:hAnsi="Tahoma" w:cs="Tahoma"/>
          <w:sz w:val="24"/>
          <w:szCs w:val="24"/>
        </w:rPr>
        <w:t>osób , ochrony p.po</w:t>
      </w:r>
      <w:r w:rsidR="00E42395" w:rsidRPr="00482AB1">
        <w:rPr>
          <w:rFonts w:ascii="Tahoma" w:hAnsi="Tahoma" w:cs="Tahoma"/>
          <w:sz w:val="24"/>
          <w:szCs w:val="24"/>
        </w:rPr>
        <w:t>ż</w:t>
      </w:r>
      <w:r w:rsidRPr="00482AB1">
        <w:rPr>
          <w:rFonts w:ascii="Tahoma" w:hAnsi="Tahoma" w:cs="Tahoma"/>
          <w:sz w:val="24"/>
          <w:szCs w:val="24"/>
        </w:rPr>
        <w:t>.</w:t>
      </w:r>
      <w:r w:rsidR="00E42395" w:rsidRPr="00482AB1">
        <w:rPr>
          <w:rFonts w:ascii="Tahoma" w:hAnsi="Tahoma" w:cs="Tahoma"/>
          <w:sz w:val="24"/>
          <w:szCs w:val="24"/>
        </w:rPr>
        <w:t>,</w:t>
      </w:r>
    </w:p>
    <w:p w:rsidR="00E25840" w:rsidRPr="00482AB1" w:rsidRDefault="00E42395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e) zapewnienie bezpieczeństwa i praw właścicielom posesji sąsiadują</w:t>
      </w:r>
      <w:r w:rsidR="00E25840" w:rsidRPr="00482AB1">
        <w:rPr>
          <w:rFonts w:ascii="Tahoma" w:hAnsi="Tahoma" w:cs="Tahoma"/>
          <w:sz w:val="24"/>
          <w:szCs w:val="24"/>
        </w:rPr>
        <w:t>cych z terenem</w:t>
      </w:r>
    </w:p>
    <w:p w:rsidR="00E25840" w:rsidRPr="00482AB1" w:rsidRDefault="00E42395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budowy, w zakresie dostępu do posesji i obsługi,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f) oznaczenie terenu budowy i zabezpieczenie miejsc prowadzenia robót , zgodnie z</w:t>
      </w:r>
    </w:p>
    <w:p w:rsidR="00E25840" w:rsidRPr="00482AB1" w:rsidRDefault="00E42395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obowiązują</w:t>
      </w:r>
      <w:r w:rsidR="00E25840" w:rsidRPr="00482AB1">
        <w:rPr>
          <w:rFonts w:ascii="Tahoma" w:hAnsi="Tahoma" w:cs="Tahoma"/>
          <w:sz w:val="24"/>
          <w:szCs w:val="24"/>
        </w:rPr>
        <w:t>cymi przepisami,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g) ponoszenie ko</w:t>
      </w:r>
      <w:r w:rsidR="00E42395" w:rsidRPr="00482AB1">
        <w:rPr>
          <w:rFonts w:ascii="Tahoma" w:hAnsi="Tahoma" w:cs="Tahoma"/>
          <w:sz w:val="24"/>
          <w:szCs w:val="24"/>
        </w:rPr>
        <w:t>sztów niezbędnego zajęcia terenów będących własnością osób/podmiotów trzecich</w:t>
      </w:r>
      <w:r w:rsidRPr="00482AB1">
        <w:rPr>
          <w:rFonts w:ascii="Tahoma" w:hAnsi="Tahoma" w:cs="Tahoma"/>
          <w:sz w:val="24"/>
          <w:szCs w:val="24"/>
        </w:rPr>
        <w:t>,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h) zapewnienie pełnej obsługi geodezyjnej,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i) przeprowadzenie wymag</w:t>
      </w:r>
      <w:r w:rsidR="00E42395" w:rsidRPr="00482AB1">
        <w:rPr>
          <w:rFonts w:ascii="Tahoma" w:hAnsi="Tahoma" w:cs="Tahoma"/>
          <w:sz w:val="24"/>
          <w:szCs w:val="24"/>
        </w:rPr>
        <w:t>anych prób, pomiarów i sprawdzeń</w:t>
      </w:r>
      <w:r w:rsidRPr="00482AB1">
        <w:rPr>
          <w:rFonts w:ascii="Tahoma" w:hAnsi="Tahoma" w:cs="Tahoma"/>
          <w:sz w:val="24"/>
          <w:szCs w:val="24"/>
        </w:rPr>
        <w:t>,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j) zgłaszanie in</w:t>
      </w:r>
      <w:r w:rsidR="00E42395" w:rsidRPr="00482AB1">
        <w:rPr>
          <w:rFonts w:ascii="Tahoma" w:hAnsi="Tahoma" w:cs="Tahoma"/>
          <w:sz w:val="24"/>
          <w:szCs w:val="24"/>
        </w:rPr>
        <w:t>spektorowi nadzoru robót ulegających zakryciu lub zanikają</w:t>
      </w:r>
      <w:r w:rsidRPr="00482AB1">
        <w:rPr>
          <w:rFonts w:ascii="Tahoma" w:hAnsi="Tahoma" w:cs="Tahoma"/>
          <w:sz w:val="24"/>
          <w:szCs w:val="24"/>
        </w:rPr>
        <w:t>cych ,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k) wykonanie na swój kosz</w:t>
      </w:r>
      <w:r w:rsidR="00E42395" w:rsidRPr="00482AB1">
        <w:rPr>
          <w:rFonts w:ascii="Tahoma" w:hAnsi="Tahoma" w:cs="Tahoma"/>
          <w:sz w:val="24"/>
          <w:szCs w:val="24"/>
        </w:rPr>
        <w:t>t odkrywki elementów robót budzących wątpliwoś</w:t>
      </w:r>
      <w:r w:rsidRPr="00482AB1">
        <w:rPr>
          <w:rFonts w:ascii="Tahoma" w:hAnsi="Tahoma" w:cs="Tahoma"/>
          <w:sz w:val="24"/>
          <w:szCs w:val="24"/>
        </w:rPr>
        <w:t>ci w celu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="00E42395" w:rsidRPr="00482AB1">
        <w:rPr>
          <w:rFonts w:ascii="Tahoma" w:hAnsi="Tahoma" w:cs="Tahoma"/>
          <w:sz w:val="24"/>
          <w:szCs w:val="24"/>
        </w:rPr>
        <w:t>sprawdzenia jakoś</w:t>
      </w:r>
      <w:r w:rsidRPr="00482AB1">
        <w:rPr>
          <w:rFonts w:ascii="Tahoma" w:hAnsi="Tahoma" w:cs="Tahoma"/>
          <w:sz w:val="24"/>
          <w:szCs w:val="24"/>
        </w:rPr>
        <w:t>ci</w:t>
      </w:r>
      <w:r w:rsidR="00E42395" w:rsidRPr="00482AB1">
        <w:rPr>
          <w:rFonts w:ascii="Tahoma" w:hAnsi="Tahoma" w:cs="Tahoma"/>
          <w:sz w:val="24"/>
          <w:szCs w:val="24"/>
        </w:rPr>
        <w:t xml:space="preserve"> ich wykonania, jeż</w:t>
      </w:r>
      <w:r w:rsidRPr="00482AB1">
        <w:rPr>
          <w:rFonts w:ascii="Tahoma" w:hAnsi="Tahoma" w:cs="Tahoma"/>
          <w:sz w:val="24"/>
          <w:szCs w:val="24"/>
        </w:rPr>
        <w:t>eli wykonanie tych robót nie zostało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Pr="00482AB1">
        <w:rPr>
          <w:rFonts w:ascii="Tahoma" w:hAnsi="Tahoma" w:cs="Tahoma"/>
          <w:sz w:val="24"/>
          <w:szCs w:val="24"/>
        </w:rPr>
        <w:t>zgłoszone do sprawdzenia przed ich zakryciem.</w:t>
      </w:r>
    </w:p>
    <w:p w:rsidR="00E25840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lastRenderedPageBreak/>
        <w:t>l) Utrzyma</w:t>
      </w:r>
      <w:r w:rsidR="00E42395" w:rsidRPr="00482AB1">
        <w:rPr>
          <w:rFonts w:ascii="Tahoma" w:hAnsi="Tahoma" w:cs="Tahoma"/>
          <w:sz w:val="24"/>
          <w:szCs w:val="24"/>
        </w:rPr>
        <w:t>nie i ponoszenie odpowiedzialnoś</w:t>
      </w:r>
      <w:r w:rsidRPr="00482AB1">
        <w:rPr>
          <w:rFonts w:ascii="Tahoma" w:hAnsi="Tahoma" w:cs="Tahoma"/>
          <w:sz w:val="24"/>
          <w:szCs w:val="24"/>
        </w:rPr>
        <w:t>ci za wybudowane obiekty do czasu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Pr="00482AB1">
        <w:rPr>
          <w:rFonts w:ascii="Tahoma" w:hAnsi="Tahoma" w:cs="Tahoma"/>
          <w:sz w:val="24"/>
          <w:szCs w:val="24"/>
        </w:rPr>
        <w:t>przekazania do eksploatacji.</w:t>
      </w:r>
    </w:p>
    <w:p w:rsidR="0071194D" w:rsidRPr="00482AB1" w:rsidRDefault="0071194D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UWAGA: Zamawiający szczególną uwagę zwraca na konieczność wykonania wymaganego zagęszczenia wykopów i użytego materiału do zasypania wykopów. Wykonawca zobowiązany będzie do powiadamiania Zamawiającego o terminie przeprowadzania prób związanych pomiarem zagęszczenia, szczelności kanałów i rurociągów itp.   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482AB1">
        <w:rPr>
          <w:rFonts w:ascii="Tahoma" w:hAnsi="Tahoma" w:cs="Tahoma"/>
          <w:b/>
          <w:bCs/>
          <w:sz w:val="24"/>
          <w:szCs w:val="24"/>
        </w:rPr>
        <w:t>7. Warunku finansowania.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DD0BD6">
        <w:rPr>
          <w:rFonts w:ascii="Tahoma" w:hAnsi="Tahoma" w:cs="Tahoma"/>
          <w:sz w:val="24"/>
          <w:szCs w:val="24"/>
        </w:rPr>
        <w:t>1) Rozliczenie przedmiot</w:t>
      </w:r>
      <w:r w:rsidR="00E42395" w:rsidRPr="00DD0BD6">
        <w:rPr>
          <w:rFonts w:ascii="Tahoma" w:hAnsi="Tahoma" w:cs="Tahoma"/>
          <w:sz w:val="24"/>
          <w:szCs w:val="24"/>
        </w:rPr>
        <w:t>u umowy nastą</w:t>
      </w:r>
      <w:r w:rsidRPr="00DD0BD6">
        <w:rPr>
          <w:rFonts w:ascii="Tahoma" w:hAnsi="Tahoma" w:cs="Tahoma"/>
          <w:sz w:val="24"/>
          <w:szCs w:val="24"/>
        </w:rPr>
        <w:t>pi zgodnie z</w:t>
      </w:r>
      <w:r w:rsidR="00DD0BD6" w:rsidRPr="00DD0BD6">
        <w:rPr>
          <w:rFonts w:ascii="Tahoma" w:hAnsi="Tahoma" w:cs="Tahoma"/>
          <w:sz w:val="24"/>
          <w:szCs w:val="24"/>
        </w:rPr>
        <w:t xml:space="preserve"> projektem umowy.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2) Nie przewiduje sie zaliczek na</w:t>
      </w:r>
      <w:r w:rsidR="00E42395" w:rsidRPr="00482AB1">
        <w:rPr>
          <w:rFonts w:ascii="Tahoma" w:hAnsi="Tahoma" w:cs="Tahoma"/>
          <w:sz w:val="24"/>
          <w:szCs w:val="24"/>
        </w:rPr>
        <w:t xml:space="preserve"> poczet wydatków Wykonawcy, zwią</w:t>
      </w:r>
      <w:r w:rsidRPr="00482AB1">
        <w:rPr>
          <w:rFonts w:ascii="Tahoma" w:hAnsi="Tahoma" w:cs="Tahoma"/>
          <w:sz w:val="24"/>
          <w:szCs w:val="24"/>
        </w:rPr>
        <w:t>zanych</w:t>
      </w:r>
      <w:r w:rsidR="008935F5">
        <w:rPr>
          <w:rFonts w:ascii="Tahoma" w:hAnsi="Tahoma" w:cs="Tahoma"/>
          <w:sz w:val="24"/>
          <w:szCs w:val="24"/>
        </w:rPr>
        <w:t xml:space="preserve"> z realizacją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Pr="00482AB1">
        <w:rPr>
          <w:rFonts w:ascii="Tahoma" w:hAnsi="Tahoma" w:cs="Tahoma"/>
          <w:sz w:val="24"/>
          <w:szCs w:val="24"/>
        </w:rPr>
        <w:t>przedmiotu umowy.</w:t>
      </w:r>
    </w:p>
    <w:p w:rsidR="00E25840" w:rsidRPr="00482AB1" w:rsidRDefault="00894C7F" w:rsidP="00482AB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8</w:t>
      </w:r>
      <w:r w:rsidR="00E25840" w:rsidRPr="00482AB1">
        <w:rPr>
          <w:rFonts w:ascii="Tahoma" w:hAnsi="Tahoma" w:cs="Tahoma"/>
          <w:b/>
          <w:bCs/>
          <w:sz w:val="24"/>
          <w:szCs w:val="24"/>
        </w:rPr>
        <w:t>. Warunki zatrudnienia.</w:t>
      </w:r>
    </w:p>
    <w:p w:rsidR="00E25840" w:rsidRPr="00482AB1" w:rsidRDefault="00E42395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Zamawiający określa obowią</w:t>
      </w:r>
      <w:r w:rsidR="00E25840" w:rsidRPr="00482AB1">
        <w:rPr>
          <w:rFonts w:ascii="Tahoma" w:hAnsi="Tahoma" w:cs="Tahoma"/>
          <w:sz w:val="24"/>
          <w:szCs w:val="24"/>
        </w:rPr>
        <w:t xml:space="preserve">zek zatrudnienia na podstawie umowy o </w:t>
      </w:r>
      <w:r w:rsidR="008935F5">
        <w:rPr>
          <w:rFonts w:ascii="Tahoma" w:hAnsi="Tahoma" w:cs="Tahoma"/>
          <w:sz w:val="24"/>
          <w:szCs w:val="24"/>
        </w:rPr>
        <w:t>pracę</w:t>
      </w:r>
      <w:r w:rsidR="00E25840" w:rsidRPr="00482AB1">
        <w:rPr>
          <w:rFonts w:ascii="Tahoma" w:hAnsi="Tahoma" w:cs="Tahoma"/>
          <w:sz w:val="24"/>
          <w:szCs w:val="24"/>
        </w:rPr>
        <w:t xml:space="preserve"> wszystkich osób</w:t>
      </w:r>
      <w:r w:rsidRPr="00482AB1">
        <w:rPr>
          <w:rFonts w:ascii="Tahoma" w:hAnsi="Tahoma" w:cs="Tahoma"/>
          <w:sz w:val="24"/>
          <w:szCs w:val="24"/>
        </w:rPr>
        <w:t xml:space="preserve"> wykonujących następujące czynnoś</w:t>
      </w:r>
      <w:r w:rsidR="00E25840" w:rsidRPr="00482AB1">
        <w:rPr>
          <w:rFonts w:ascii="Tahoma" w:hAnsi="Tahoma" w:cs="Tahoma"/>
          <w:sz w:val="24"/>
          <w:szCs w:val="24"/>
        </w:rPr>
        <w:t>ci w zakresie realizacji przedmiotu zamówienia: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- wyko</w:t>
      </w:r>
      <w:r w:rsidR="00E42395" w:rsidRPr="00482AB1">
        <w:rPr>
          <w:rFonts w:ascii="Tahoma" w:hAnsi="Tahoma" w:cs="Tahoma"/>
          <w:sz w:val="24"/>
          <w:szCs w:val="24"/>
        </w:rPr>
        <w:t>nywanie prac obję</w:t>
      </w:r>
      <w:r w:rsidRPr="00482AB1">
        <w:rPr>
          <w:rFonts w:ascii="Tahoma" w:hAnsi="Tahoma" w:cs="Tahoma"/>
          <w:sz w:val="24"/>
          <w:szCs w:val="24"/>
        </w:rPr>
        <w:t>tych zakresem zamówienia wskazanym w Opisie przedmiotu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 xml:space="preserve">zamówienia, w tym prac </w:t>
      </w:r>
      <w:r w:rsidR="00E42395" w:rsidRPr="00482AB1">
        <w:rPr>
          <w:rFonts w:ascii="Tahoma" w:hAnsi="Tahoma" w:cs="Tahoma"/>
          <w:sz w:val="24"/>
          <w:szCs w:val="24"/>
        </w:rPr>
        <w:t>fizycznych oraz operatorów sprzę</w:t>
      </w:r>
      <w:r w:rsidRPr="00482AB1">
        <w:rPr>
          <w:rFonts w:ascii="Tahoma" w:hAnsi="Tahoma" w:cs="Tahoma"/>
          <w:sz w:val="24"/>
          <w:szCs w:val="24"/>
        </w:rPr>
        <w:t>tu, je</w:t>
      </w:r>
      <w:r w:rsidR="00E42395" w:rsidRPr="00482AB1">
        <w:rPr>
          <w:rFonts w:ascii="Tahoma" w:hAnsi="Tahoma" w:cs="Tahoma"/>
          <w:sz w:val="24"/>
          <w:szCs w:val="24"/>
        </w:rPr>
        <w:t>ż</w:t>
      </w:r>
      <w:r w:rsidRPr="00482AB1">
        <w:rPr>
          <w:rFonts w:ascii="Tahoma" w:hAnsi="Tahoma" w:cs="Tahoma"/>
          <w:sz w:val="24"/>
          <w:szCs w:val="24"/>
        </w:rPr>
        <w:t>eli wykonywanie tych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="00E42395" w:rsidRPr="00482AB1">
        <w:rPr>
          <w:rFonts w:ascii="Tahoma" w:hAnsi="Tahoma" w:cs="Tahoma"/>
          <w:sz w:val="24"/>
          <w:szCs w:val="24"/>
        </w:rPr>
        <w:t>czynnoś</w:t>
      </w:r>
      <w:r w:rsidRPr="00482AB1">
        <w:rPr>
          <w:rFonts w:ascii="Tahoma" w:hAnsi="Tahoma" w:cs="Tahoma"/>
          <w:sz w:val="24"/>
          <w:szCs w:val="24"/>
        </w:rPr>
        <w:t>ci polega na wykonywaniu pracy w rozumieniu przepisów kodeksu pracy.</w:t>
      </w:r>
    </w:p>
    <w:p w:rsidR="00E25840" w:rsidRPr="00482AB1" w:rsidRDefault="00E42395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Obowią</w:t>
      </w:r>
      <w:r w:rsidR="00E25840" w:rsidRPr="00482AB1">
        <w:rPr>
          <w:rFonts w:ascii="Tahoma" w:hAnsi="Tahoma" w:cs="Tahoma"/>
          <w:sz w:val="24"/>
          <w:szCs w:val="24"/>
        </w:rPr>
        <w:t>zek ten dotyczy tak</w:t>
      </w:r>
      <w:r w:rsidRPr="00482AB1">
        <w:rPr>
          <w:rFonts w:ascii="Tahoma" w:hAnsi="Tahoma" w:cs="Tahoma"/>
          <w:sz w:val="24"/>
          <w:szCs w:val="24"/>
        </w:rPr>
        <w:t>ż</w:t>
      </w:r>
      <w:r w:rsidR="00E25840" w:rsidRPr="00482AB1">
        <w:rPr>
          <w:rFonts w:ascii="Tahoma" w:hAnsi="Tahoma" w:cs="Tahoma"/>
          <w:sz w:val="24"/>
          <w:szCs w:val="24"/>
        </w:rPr>
        <w:t>e podwyk</w:t>
      </w:r>
      <w:r w:rsidRPr="00482AB1">
        <w:rPr>
          <w:rFonts w:ascii="Tahoma" w:hAnsi="Tahoma" w:cs="Tahoma"/>
          <w:sz w:val="24"/>
          <w:szCs w:val="24"/>
        </w:rPr>
        <w:t>onawców – wykonawca jest zobowiązany zawrzeć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="00E25840" w:rsidRPr="00482AB1">
        <w:rPr>
          <w:rFonts w:ascii="Tahoma" w:hAnsi="Tahoma" w:cs="Tahoma"/>
          <w:sz w:val="24"/>
          <w:szCs w:val="24"/>
        </w:rPr>
        <w:t>w ka</w:t>
      </w:r>
      <w:r w:rsidRPr="00482AB1">
        <w:rPr>
          <w:rFonts w:ascii="Tahoma" w:hAnsi="Tahoma" w:cs="Tahoma"/>
          <w:sz w:val="24"/>
          <w:szCs w:val="24"/>
        </w:rPr>
        <w:t>ż</w:t>
      </w:r>
      <w:r w:rsidR="00E25840" w:rsidRPr="00482AB1">
        <w:rPr>
          <w:rFonts w:ascii="Tahoma" w:hAnsi="Tahoma" w:cs="Tahoma"/>
          <w:sz w:val="24"/>
          <w:szCs w:val="24"/>
        </w:rPr>
        <w:t>dej umowie o podwyk</w:t>
      </w:r>
      <w:r w:rsidRPr="00482AB1">
        <w:rPr>
          <w:rFonts w:ascii="Tahoma" w:hAnsi="Tahoma" w:cs="Tahoma"/>
          <w:sz w:val="24"/>
          <w:szCs w:val="24"/>
        </w:rPr>
        <w:t>onawstwo stosowne zapisy zobowiązują</w:t>
      </w:r>
      <w:r w:rsidR="00E25840" w:rsidRPr="00482AB1">
        <w:rPr>
          <w:rFonts w:ascii="Tahoma" w:hAnsi="Tahoma" w:cs="Tahoma"/>
          <w:sz w:val="24"/>
          <w:szCs w:val="24"/>
        </w:rPr>
        <w:t>ce podwykonawców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Pr="00482AB1">
        <w:rPr>
          <w:rFonts w:ascii="Tahoma" w:hAnsi="Tahoma" w:cs="Tahoma"/>
          <w:sz w:val="24"/>
          <w:szCs w:val="24"/>
        </w:rPr>
        <w:t>do zatrudnienia na umowę</w:t>
      </w:r>
      <w:r w:rsidR="00E25840" w:rsidRPr="00482AB1">
        <w:rPr>
          <w:rFonts w:ascii="Tahoma" w:hAnsi="Tahoma" w:cs="Tahoma"/>
          <w:sz w:val="24"/>
          <w:szCs w:val="24"/>
        </w:rPr>
        <w:t xml:space="preserve"> </w:t>
      </w:r>
      <w:r w:rsidR="008935F5">
        <w:rPr>
          <w:rFonts w:ascii="Tahoma" w:hAnsi="Tahoma" w:cs="Tahoma"/>
          <w:sz w:val="24"/>
          <w:szCs w:val="24"/>
        </w:rPr>
        <w:t>o pracę</w:t>
      </w:r>
      <w:r w:rsidRPr="00482AB1">
        <w:rPr>
          <w:rFonts w:ascii="Tahoma" w:hAnsi="Tahoma" w:cs="Tahoma"/>
          <w:sz w:val="24"/>
          <w:szCs w:val="24"/>
        </w:rPr>
        <w:t xml:space="preserve"> wszystkich osób wykonują</w:t>
      </w:r>
      <w:r w:rsidR="00E25840" w:rsidRPr="00482AB1">
        <w:rPr>
          <w:rFonts w:ascii="Tahoma" w:hAnsi="Tahoma" w:cs="Tahoma"/>
          <w:sz w:val="24"/>
          <w:szCs w:val="24"/>
        </w:rPr>
        <w:t>cych wskazane wy</w:t>
      </w:r>
      <w:r w:rsidRPr="00482AB1">
        <w:rPr>
          <w:rFonts w:ascii="Tahoma" w:hAnsi="Tahoma" w:cs="Tahoma"/>
          <w:sz w:val="24"/>
          <w:szCs w:val="24"/>
        </w:rPr>
        <w:t>ż</w:t>
      </w:r>
      <w:r w:rsidR="00E25840" w:rsidRPr="00482AB1">
        <w:rPr>
          <w:rFonts w:ascii="Tahoma" w:hAnsi="Tahoma" w:cs="Tahoma"/>
          <w:sz w:val="24"/>
          <w:szCs w:val="24"/>
        </w:rPr>
        <w:t>ej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="00E25840" w:rsidRPr="00482AB1">
        <w:rPr>
          <w:rFonts w:ascii="Tahoma" w:hAnsi="Tahoma" w:cs="Tahoma"/>
          <w:sz w:val="24"/>
          <w:szCs w:val="24"/>
        </w:rPr>
        <w:t>czynnosci.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Szczegółowe zasady dokumentowania zatrudn</w:t>
      </w:r>
      <w:r w:rsidR="008935F5">
        <w:rPr>
          <w:rFonts w:ascii="Tahoma" w:hAnsi="Tahoma" w:cs="Tahoma"/>
          <w:sz w:val="24"/>
          <w:szCs w:val="24"/>
        </w:rPr>
        <w:t>ienia na podstawie umowy o pracę</w:t>
      </w:r>
      <w:r w:rsidRPr="00482AB1">
        <w:rPr>
          <w:rFonts w:ascii="Tahoma" w:hAnsi="Tahoma" w:cs="Tahoma"/>
          <w:sz w:val="24"/>
          <w:szCs w:val="24"/>
        </w:rPr>
        <w:t xml:space="preserve"> ww. osób</w:t>
      </w:r>
      <w:r w:rsidR="00482AB1" w:rsidRPr="00482AB1">
        <w:rPr>
          <w:rFonts w:ascii="Tahoma" w:hAnsi="Tahoma" w:cs="Tahoma"/>
          <w:sz w:val="24"/>
          <w:szCs w:val="24"/>
        </w:rPr>
        <w:t xml:space="preserve"> oraz kontrolowanie tego obowiązku przez Zamawiają</w:t>
      </w:r>
      <w:r w:rsidRPr="00482AB1">
        <w:rPr>
          <w:rFonts w:ascii="Tahoma" w:hAnsi="Tahoma" w:cs="Tahoma"/>
          <w:sz w:val="24"/>
          <w:szCs w:val="24"/>
        </w:rPr>
        <w:t>cego i przewidziane z tego tytułu</w:t>
      </w:r>
      <w:r w:rsidR="00482AB1" w:rsidRPr="00482AB1">
        <w:rPr>
          <w:rFonts w:ascii="Tahoma" w:hAnsi="Tahoma" w:cs="Tahoma"/>
          <w:sz w:val="24"/>
          <w:szCs w:val="24"/>
        </w:rPr>
        <w:t xml:space="preserve"> sankcje określone są we wzorze umowy stanowiącym załą</w:t>
      </w:r>
      <w:r w:rsidRPr="00482AB1">
        <w:rPr>
          <w:rFonts w:ascii="Tahoma" w:hAnsi="Tahoma" w:cs="Tahoma"/>
          <w:sz w:val="24"/>
          <w:szCs w:val="24"/>
        </w:rPr>
        <w:t>cznik do SWIZ.</w:t>
      </w:r>
    </w:p>
    <w:p w:rsidR="00E8259D" w:rsidRPr="00E8259D" w:rsidRDefault="00482AB1" w:rsidP="00482AB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E8259D">
        <w:rPr>
          <w:rFonts w:ascii="Tahoma" w:hAnsi="Tahoma" w:cs="Tahoma"/>
          <w:b/>
          <w:bCs/>
          <w:sz w:val="24"/>
          <w:szCs w:val="24"/>
        </w:rPr>
        <w:t>10</w:t>
      </w:r>
      <w:r w:rsidR="00E25840" w:rsidRPr="00E8259D">
        <w:rPr>
          <w:rFonts w:ascii="Tahoma" w:hAnsi="Tahoma" w:cs="Tahoma"/>
          <w:b/>
          <w:bCs/>
          <w:sz w:val="24"/>
          <w:szCs w:val="24"/>
        </w:rPr>
        <w:t>.</w:t>
      </w:r>
      <w:r w:rsidR="00E8259D" w:rsidRPr="00E8259D">
        <w:rPr>
          <w:rFonts w:ascii="Tahoma" w:hAnsi="Tahoma" w:cs="Tahoma"/>
          <w:b/>
          <w:bCs/>
          <w:sz w:val="24"/>
          <w:szCs w:val="24"/>
        </w:rPr>
        <w:t xml:space="preserve"> Nazwy własne</w:t>
      </w:r>
    </w:p>
    <w:p w:rsidR="00E25840" w:rsidRPr="00482AB1" w:rsidRDefault="00482AB1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bCs/>
          <w:sz w:val="24"/>
          <w:szCs w:val="24"/>
        </w:rPr>
        <w:t>Ewentualne n</w:t>
      </w:r>
      <w:r w:rsidR="00E25840" w:rsidRPr="00482AB1">
        <w:rPr>
          <w:rFonts w:ascii="Tahoma" w:hAnsi="Tahoma" w:cs="Tahoma"/>
          <w:bCs/>
          <w:sz w:val="24"/>
          <w:szCs w:val="24"/>
        </w:rPr>
        <w:t>azwy własne zawarte w dokumentacji przetargowej s</w:t>
      </w:r>
      <w:r w:rsidRPr="00482AB1">
        <w:rPr>
          <w:rFonts w:ascii="Tahoma" w:hAnsi="Tahoma" w:cs="Tahoma"/>
          <w:bCs/>
          <w:sz w:val="24"/>
          <w:szCs w:val="24"/>
        </w:rPr>
        <w:t>ą</w:t>
      </w:r>
      <w:r w:rsidR="00E25840" w:rsidRPr="00482AB1">
        <w:rPr>
          <w:rFonts w:ascii="Tahoma" w:hAnsi="Tahoma" w:cs="Tahoma"/>
          <w:sz w:val="24"/>
          <w:szCs w:val="24"/>
        </w:rPr>
        <w:t xml:space="preserve"> </w:t>
      </w:r>
      <w:r w:rsidR="00E25840" w:rsidRPr="00482AB1">
        <w:rPr>
          <w:rFonts w:ascii="Tahoma" w:hAnsi="Tahoma" w:cs="Tahoma"/>
          <w:bCs/>
          <w:sz w:val="24"/>
          <w:szCs w:val="24"/>
        </w:rPr>
        <w:t>przykładowe</w:t>
      </w:r>
      <w:r w:rsidRPr="00482AB1">
        <w:rPr>
          <w:rFonts w:ascii="Tahoma" w:hAnsi="Tahoma" w:cs="Tahoma"/>
          <w:bCs/>
          <w:sz w:val="24"/>
          <w:szCs w:val="24"/>
        </w:rPr>
        <w:t xml:space="preserve"> i z</w:t>
      </w:r>
      <w:r w:rsidRPr="00482AB1">
        <w:rPr>
          <w:rFonts w:ascii="Tahoma" w:hAnsi="Tahoma" w:cs="Tahoma"/>
          <w:sz w:val="24"/>
          <w:szCs w:val="24"/>
        </w:rPr>
        <w:t>amawiają</w:t>
      </w:r>
      <w:r w:rsidR="00E25840" w:rsidRPr="00482AB1">
        <w:rPr>
          <w:rFonts w:ascii="Tahoma" w:hAnsi="Tahoma" w:cs="Tahoma"/>
          <w:sz w:val="24"/>
          <w:szCs w:val="24"/>
        </w:rPr>
        <w:t>cy</w:t>
      </w:r>
      <w:r w:rsidRPr="00482AB1">
        <w:rPr>
          <w:rFonts w:ascii="Tahoma" w:hAnsi="Tahoma" w:cs="Tahoma"/>
          <w:sz w:val="24"/>
          <w:szCs w:val="24"/>
        </w:rPr>
        <w:t xml:space="preserve"> </w:t>
      </w:r>
      <w:r w:rsidR="00E25840" w:rsidRPr="00482AB1">
        <w:rPr>
          <w:rFonts w:ascii="Tahoma" w:hAnsi="Tahoma" w:cs="Tahoma"/>
          <w:sz w:val="24"/>
          <w:szCs w:val="24"/>
        </w:rPr>
        <w:t>dopuszcza zastosowanie materiałów i produktów równowa</w:t>
      </w:r>
      <w:r w:rsidRPr="00482AB1">
        <w:rPr>
          <w:rFonts w:ascii="Tahoma" w:hAnsi="Tahoma" w:cs="Tahoma"/>
          <w:sz w:val="24"/>
          <w:szCs w:val="24"/>
        </w:rPr>
        <w:t>ż</w:t>
      </w:r>
      <w:r w:rsidR="00E25840" w:rsidRPr="00482AB1">
        <w:rPr>
          <w:rFonts w:ascii="Tahoma" w:hAnsi="Tahoma" w:cs="Tahoma"/>
          <w:sz w:val="24"/>
          <w:szCs w:val="24"/>
        </w:rPr>
        <w:t>nych pod warunkiem,</w:t>
      </w:r>
      <w:r w:rsidRPr="00482AB1">
        <w:rPr>
          <w:rFonts w:ascii="Tahoma" w:hAnsi="Tahoma" w:cs="Tahoma"/>
          <w:sz w:val="24"/>
          <w:szCs w:val="24"/>
        </w:rPr>
        <w:t xml:space="preserve"> że </w:t>
      </w:r>
      <w:r w:rsidR="00E25840" w:rsidRPr="00482AB1">
        <w:rPr>
          <w:rFonts w:ascii="Tahoma" w:hAnsi="Tahoma" w:cs="Tahoma"/>
          <w:sz w:val="24"/>
          <w:szCs w:val="24"/>
        </w:rPr>
        <w:t>zaproponowane materiały/produkty b</w:t>
      </w:r>
      <w:r w:rsidRPr="00482AB1">
        <w:rPr>
          <w:rFonts w:ascii="Tahoma" w:hAnsi="Tahoma" w:cs="Tahoma"/>
          <w:sz w:val="24"/>
          <w:szCs w:val="24"/>
        </w:rPr>
        <w:t>ędą</w:t>
      </w:r>
      <w:r w:rsidR="00E25840" w:rsidRPr="00482AB1">
        <w:rPr>
          <w:rFonts w:ascii="Tahoma" w:hAnsi="Tahoma" w:cs="Tahoma"/>
          <w:sz w:val="24"/>
          <w:szCs w:val="24"/>
        </w:rPr>
        <w:t xml:space="preserve"> odpowiadały pod wzgl</w:t>
      </w:r>
      <w:r w:rsidRPr="00482AB1">
        <w:rPr>
          <w:rFonts w:ascii="Tahoma" w:hAnsi="Tahoma" w:cs="Tahoma"/>
          <w:sz w:val="24"/>
          <w:szCs w:val="24"/>
        </w:rPr>
        <w:t>ę</w:t>
      </w:r>
      <w:r w:rsidR="00E25840" w:rsidRPr="00482AB1">
        <w:rPr>
          <w:rFonts w:ascii="Tahoma" w:hAnsi="Tahoma" w:cs="Tahoma"/>
          <w:sz w:val="24"/>
          <w:szCs w:val="24"/>
        </w:rPr>
        <w:t>dem parametrów</w:t>
      </w:r>
      <w:r w:rsidRPr="00482AB1">
        <w:rPr>
          <w:rFonts w:ascii="Tahoma" w:hAnsi="Tahoma" w:cs="Tahoma"/>
          <w:sz w:val="24"/>
          <w:szCs w:val="24"/>
        </w:rPr>
        <w:t xml:space="preserve"> </w:t>
      </w:r>
      <w:r w:rsidR="00E25840" w:rsidRPr="00482AB1">
        <w:rPr>
          <w:rFonts w:ascii="Tahoma" w:hAnsi="Tahoma" w:cs="Tahoma"/>
          <w:sz w:val="24"/>
          <w:szCs w:val="24"/>
        </w:rPr>
        <w:t>równowa</w:t>
      </w:r>
      <w:r w:rsidRPr="00482AB1">
        <w:rPr>
          <w:rFonts w:ascii="Tahoma" w:hAnsi="Tahoma" w:cs="Tahoma"/>
          <w:sz w:val="24"/>
          <w:szCs w:val="24"/>
        </w:rPr>
        <w:t>żnoś</w:t>
      </w:r>
      <w:r w:rsidR="00E25840" w:rsidRPr="00482AB1">
        <w:rPr>
          <w:rFonts w:ascii="Tahoma" w:hAnsi="Tahoma" w:cs="Tahoma"/>
          <w:sz w:val="24"/>
          <w:szCs w:val="24"/>
        </w:rPr>
        <w:t>ci materiałom/produktom wskazanym p</w:t>
      </w:r>
      <w:r w:rsidRPr="00482AB1">
        <w:rPr>
          <w:rFonts w:ascii="Tahoma" w:hAnsi="Tahoma" w:cs="Tahoma"/>
          <w:sz w:val="24"/>
          <w:szCs w:val="24"/>
        </w:rPr>
        <w:t>rzez Zamawiają</w:t>
      </w:r>
      <w:r w:rsidR="00E25840" w:rsidRPr="00482AB1">
        <w:rPr>
          <w:rFonts w:ascii="Tahoma" w:hAnsi="Tahoma" w:cs="Tahoma"/>
          <w:sz w:val="24"/>
          <w:szCs w:val="24"/>
        </w:rPr>
        <w:t>cego. W przypadku</w:t>
      </w:r>
      <w:r w:rsidRPr="00482AB1">
        <w:rPr>
          <w:rFonts w:ascii="Tahoma" w:hAnsi="Tahoma" w:cs="Tahoma"/>
          <w:sz w:val="24"/>
          <w:szCs w:val="24"/>
        </w:rPr>
        <w:t xml:space="preserve"> </w:t>
      </w:r>
      <w:r w:rsidR="00E25840" w:rsidRPr="00482AB1">
        <w:rPr>
          <w:rFonts w:ascii="Tahoma" w:hAnsi="Tahoma" w:cs="Tahoma"/>
          <w:sz w:val="24"/>
          <w:szCs w:val="24"/>
        </w:rPr>
        <w:t>zaoferowan</w:t>
      </w:r>
      <w:r w:rsidRPr="00482AB1">
        <w:rPr>
          <w:rFonts w:ascii="Tahoma" w:hAnsi="Tahoma" w:cs="Tahoma"/>
          <w:sz w:val="24"/>
          <w:szCs w:val="24"/>
        </w:rPr>
        <w:t>ia materiałów/produktów równoważnych Wykonawca jest zobowią</w:t>
      </w:r>
      <w:r w:rsidR="00E25840" w:rsidRPr="00482AB1">
        <w:rPr>
          <w:rFonts w:ascii="Tahoma" w:hAnsi="Tahoma" w:cs="Tahoma"/>
          <w:sz w:val="24"/>
          <w:szCs w:val="24"/>
        </w:rPr>
        <w:t>zany na</w:t>
      </w:r>
      <w:r w:rsidRPr="00482AB1">
        <w:rPr>
          <w:rFonts w:ascii="Tahoma" w:hAnsi="Tahoma" w:cs="Tahoma"/>
          <w:sz w:val="24"/>
          <w:szCs w:val="24"/>
        </w:rPr>
        <w:t xml:space="preserve"> wezwanie załączyć</w:t>
      </w:r>
      <w:r w:rsidR="00E25840" w:rsidRPr="00482AB1">
        <w:rPr>
          <w:rFonts w:ascii="Tahoma" w:hAnsi="Tahoma" w:cs="Tahoma"/>
          <w:sz w:val="24"/>
          <w:szCs w:val="24"/>
        </w:rPr>
        <w:t xml:space="preserve"> opis materiałów równowa</w:t>
      </w:r>
      <w:r w:rsidRPr="00482AB1">
        <w:rPr>
          <w:rFonts w:ascii="Tahoma" w:hAnsi="Tahoma" w:cs="Tahoma"/>
          <w:sz w:val="24"/>
          <w:szCs w:val="24"/>
        </w:rPr>
        <w:t>ż</w:t>
      </w:r>
      <w:r w:rsidR="00DD0BD6">
        <w:rPr>
          <w:rFonts w:ascii="Tahoma" w:hAnsi="Tahoma" w:cs="Tahoma"/>
          <w:sz w:val="24"/>
          <w:szCs w:val="24"/>
        </w:rPr>
        <w:t>nych.</w:t>
      </w:r>
    </w:p>
    <w:p w:rsidR="00940DF2" w:rsidRDefault="00940DF2" w:rsidP="0069378C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</w:p>
    <w:p w:rsidR="0069378C" w:rsidRDefault="0069378C" w:rsidP="0069378C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ROZDZIAŁ X</w:t>
      </w:r>
      <w:r w:rsidRPr="009534E7">
        <w:rPr>
          <w:rFonts w:ascii="Tahoma" w:hAnsi="Tahoma" w:cs="Tahoma"/>
          <w:b/>
          <w:bCs/>
          <w:sz w:val="24"/>
          <w:szCs w:val="24"/>
        </w:rPr>
        <w:t>V</w:t>
      </w:r>
      <w:r>
        <w:rPr>
          <w:rFonts w:ascii="Tahoma" w:hAnsi="Tahoma" w:cs="Tahoma"/>
          <w:b/>
          <w:bCs/>
          <w:sz w:val="24"/>
          <w:szCs w:val="24"/>
        </w:rPr>
        <w:t>I Załączniki</w:t>
      </w:r>
    </w:p>
    <w:p w:rsidR="00A67520" w:rsidRPr="0013699B" w:rsidRDefault="00A67520" w:rsidP="0069378C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4"/>
          <w:szCs w:val="24"/>
        </w:rPr>
      </w:pPr>
      <w:r w:rsidRPr="0013699B">
        <w:rPr>
          <w:rFonts w:ascii="Tahoma" w:hAnsi="Tahoma" w:cs="Tahoma"/>
          <w:bCs/>
          <w:sz w:val="24"/>
          <w:szCs w:val="24"/>
        </w:rPr>
        <w:t>Załącznikami stanowiącymi integralną część niniejszej specyfikacji istotnych warunków zamówienia są:</w:t>
      </w:r>
    </w:p>
    <w:p w:rsidR="0069378C" w:rsidRPr="00705402" w:rsidRDefault="0069378C" w:rsidP="0069378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</w:rPr>
      </w:pPr>
      <w:r w:rsidRPr="00705402">
        <w:rPr>
          <w:rFonts w:ascii="Tahoma" w:hAnsi="Tahoma" w:cs="Tahoma"/>
          <w:bCs/>
          <w:sz w:val="22"/>
          <w:szCs w:val="22"/>
        </w:rPr>
        <w:t>Załącznik nr 1 – Formularz oferty.</w:t>
      </w:r>
    </w:p>
    <w:p w:rsidR="0069378C" w:rsidRPr="00705402" w:rsidRDefault="0069378C" w:rsidP="0069378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</w:rPr>
      </w:pPr>
      <w:r w:rsidRPr="00705402">
        <w:rPr>
          <w:rFonts w:ascii="Tahoma" w:hAnsi="Tahoma" w:cs="Tahoma"/>
          <w:bCs/>
          <w:sz w:val="22"/>
          <w:szCs w:val="22"/>
        </w:rPr>
        <w:t>Załącznik nr 2 – Oświadczenie Wykonawcy o braku podstaw wykluczenia.</w:t>
      </w:r>
    </w:p>
    <w:p w:rsidR="0069378C" w:rsidRPr="00705402" w:rsidRDefault="0069378C" w:rsidP="0069378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</w:rPr>
      </w:pPr>
      <w:r w:rsidRPr="00705402">
        <w:rPr>
          <w:rFonts w:ascii="Tahoma" w:hAnsi="Tahoma" w:cs="Tahoma"/>
          <w:bCs/>
          <w:sz w:val="22"/>
          <w:szCs w:val="22"/>
        </w:rPr>
        <w:t>Załącznik nr 3 – Oświadczenie Wykonawcy o spełnianiu warunków udziału w postępowaniu i podmiotach trzecich.</w:t>
      </w:r>
    </w:p>
    <w:p w:rsidR="00894C7F" w:rsidRPr="00705402" w:rsidRDefault="0069378C" w:rsidP="00894C7F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</w:rPr>
      </w:pPr>
      <w:r w:rsidRPr="00705402">
        <w:rPr>
          <w:rFonts w:ascii="Tahoma" w:hAnsi="Tahoma" w:cs="Tahoma"/>
          <w:bCs/>
          <w:sz w:val="22"/>
          <w:szCs w:val="22"/>
        </w:rPr>
        <w:t xml:space="preserve">Załącznik nr 4 – </w:t>
      </w:r>
      <w:r w:rsidR="00894C7F" w:rsidRPr="00705402">
        <w:rPr>
          <w:rFonts w:ascii="Tahoma" w:hAnsi="Tahoma" w:cs="Tahoma"/>
          <w:bCs/>
          <w:sz w:val="22"/>
          <w:szCs w:val="22"/>
        </w:rPr>
        <w:t>Wykaz osób, które będą uczestniczyły w wykonywaniu zamówienia.</w:t>
      </w:r>
    </w:p>
    <w:p w:rsidR="00B12A0B" w:rsidRPr="00705402" w:rsidRDefault="00B12A0B" w:rsidP="0055377D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</w:rPr>
      </w:pPr>
      <w:r w:rsidRPr="00705402">
        <w:rPr>
          <w:rFonts w:ascii="Tahoma" w:hAnsi="Tahoma" w:cs="Tahoma"/>
          <w:bCs/>
          <w:sz w:val="22"/>
          <w:szCs w:val="22"/>
        </w:rPr>
        <w:t xml:space="preserve">Załącznik nr 5 – </w:t>
      </w:r>
      <w:r w:rsidR="00894C7F" w:rsidRPr="00705402">
        <w:rPr>
          <w:rFonts w:ascii="Tahoma" w:hAnsi="Tahoma" w:cs="Tahoma"/>
          <w:bCs/>
          <w:sz w:val="22"/>
          <w:szCs w:val="22"/>
        </w:rPr>
        <w:t>Zobowiązanie do oddania do dyspozycji niezbędnych zasobów na potrzeby wykonania zamówienia.</w:t>
      </w:r>
    </w:p>
    <w:p w:rsidR="00B12A0B" w:rsidRPr="002C353C" w:rsidRDefault="00B12A0B" w:rsidP="0069378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</w:rPr>
      </w:pPr>
      <w:r w:rsidRPr="002C353C">
        <w:rPr>
          <w:rFonts w:ascii="Tahoma" w:hAnsi="Tahoma" w:cs="Tahoma"/>
          <w:bCs/>
          <w:sz w:val="22"/>
          <w:szCs w:val="22"/>
        </w:rPr>
        <w:t xml:space="preserve">Załącznik nr 6 – </w:t>
      </w:r>
      <w:r w:rsidR="0055377D" w:rsidRPr="002C353C">
        <w:rPr>
          <w:rFonts w:ascii="Tahoma" w:hAnsi="Tahoma" w:cs="Tahoma"/>
          <w:bCs/>
          <w:sz w:val="22"/>
          <w:szCs w:val="22"/>
        </w:rPr>
        <w:t>Projekt umowy</w:t>
      </w:r>
      <w:r w:rsidRPr="002C353C">
        <w:rPr>
          <w:rFonts w:ascii="Tahoma" w:hAnsi="Tahoma" w:cs="Tahoma"/>
          <w:bCs/>
          <w:sz w:val="22"/>
          <w:szCs w:val="22"/>
        </w:rPr>
        <w:t>.</w:t>
      </w:r>
    </w:p>
    <w:p w:rsidR="00B12A0B" w:rsidRPr="002C353C" w:rsidRDefault="00B12A0B" w:rsidP="0069378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</w:rPr>
      </w:pPr>
      <w:r w:rsidRPr="002C353C">
        <w:rPr>
          <w:rFonts w:ascii="Tahoma" w:hAnsi="Tahoma" w:cs="Tahoma"/>
          <w:bCs/>
          <w:sz w:val="22"/>
          <w:szCs w:val="22"/>
        </w:rPr>
        <w:t xml:space="preserve">Załącznik nr 7 – </w:t>
      </w:r>
      <w:r w:rsidR="00705402" w:rsidRPr="002C353C">
        <w:rPr>
          <w:rFonts w:ascii="Tahoma" w:hAnsi="Tahoma" w:cs="Tahoma"/>
          <w:bCs/>
          <w:sz w:val="22"/>
          <w:szCs w:val="22"/>
        </w:rPr>
        <w:t>Oświadczenie wykonawcy o przynależności lub braku przynależności do tej samej grupy kapitałowej</w:t>
      </w:r>
      <w:r w:rsidRPr="002C353C">
        <w:rPr>
          <w:rFonts w:ascii="Tahoma" w:hAnsi="Tahoma" w:cs="Tahoma"/>
          <w:bCs/>
          <w:sz w:val="22"/>
          <w:szCs w:val="22"/>
        </w:rPr>
        <w:t>.</w:t>
      </w:r>
    </w:p>
    <w:p w:rsidR="0055377D" w:rsidRPr="002C353C" w:rsidRDefault="0055377D" w:rsidP="0055377D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</w:rPr>
      </w:pPr>
      <w:r w:rsidRPr="002C353C">
        <w:rPr>
          <w:rFonts w:ascii="Tahoma" w:hAnsi="Tahoma" w:cs="Tahoma"/>
          <w:bCs/>
          <w:sz w:val="22"/>
          <w:szCs w:val="22"/>
        </w:rPr>
        <w:t>Załącznik nr 8 – Do</w:t>
      </w:r>
      <w:r w:rsidR="00377CA3">
        <w:rPr>
          <w:rFonts w:ascii="Tahoma" w:hAnsi="Tahoma" w:cs="Tahoma"/>
          <w:bCs/>
          <w:sz w:val="22"/>
          <w:szCs w:val="22"/>
        </w:rPr>
        <w:t>kumentacja projektowa – część 1 i 2</w:t>
      </w:r>
      <w:r w:rsidRPr="002C353C">
        <w:rPr>
          <w:rFonts w:ascii="Tahoma" w:hAnsi="Tahoma" w:cs="Tahoma"/>
          <w:bCs/>
          <w:sz w:val="22"/>
          <w:szCs w:val="22"/>
        </w:rPr>
        <w:t>.</w:t>
      </w:r>
    </w:p>
    <w:p w:rsidR="0055377D" w:rsidRPr="002C353C" w:rsidRDefault="0055377D" w:rsidP="0055377D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</w:rPr>
      </w:pPr>
      <w:r w:rsidRPr="002C353C">
        <w:rPr>
          <w:rFonts w:ascii="Tahoma" w:hAnsi="Tahoma" w:cs="Tahoma"/>
          <w:bCs/>
          <w:sz w:val="22"/>
          <w:szCs w:val="22"/>
        </w:rPr>
        <w:t>Załącznik nr 9 –</w:t>
      </w:r>
      <w:r w:rsidR="00377CA3">
        <w:rPr>
          <w:rFonts w:ascii="Tahoma" w:hAnsi="Tahoma" w:cs="Tahoma"/>
          <w:bCs/>
          <w:sz w:val="22"/>
          <w:szCs w:val="22"/>
        </w:rPr>
        <w:t xml:space="preserve"> </w:t>
      </w:r>
      <w:r w:rsidR="00377CA3" w:rsidRPr="002C353C">
        <w:rPr>
          <w:rFonts w:ascii="Tahoma" w:hAnsi="Tahoma" w:cs="Tahoma"/>
          <w:bCs/>
          <w:sz w:val="22"/>
          <w:szCs w:val="22"/>
        </w:rPr>
        <w:t xml:space="preserve">Specyfikacje techniczne wykonania i odbioru robót </w:t>
      </w:r>
      <w:proofErr w:type="spellStart"/>
      <w:r w:rsidR="00377CA3" w:rsidRPr="002C353C">
        <w:rPr>
          <w:rFonts w:ascii="Tahoma" w:hAnsi="Tahoma" w:cs="Tahoma"/>
          <w:bCs/>
          <w:sz w:val="22"/>
          <w:szCs w:val="22"/>
        </w:rPr>
        <w:t>STWiORB</w:t>
      </w:r>
      <w:proofErr w:type="spellEnd"/>
      <w:r w:rsidR="00377CA3" w:rsidRPr="002C353C">
        <w:rPr>
          <w:rFonts w:ascii="Tahoma" w:hAnsi="Tahoma" w:cs="Tahoma"/>
          <w:bCs/>
          <w:sz w:val="22"/>
          <w:szCs w:val="22"/>
        </w:rPr>
        <w:t>.</w:t>
      </w:r>
    </w:p>
    <w:p w:rsidR="0055377D" w:rsidRPr="00377CA3" w:rsidRDefault="0055377D" w:rsidP="0025390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</w:rPr>
      </w:pPr>
      <w:r w:rsidRPr="00377CA3">
        <w:rPr>
          <w:rFonts w:ascii="Tahoma" w:hAnsi="Tahoma" w:cs="Tahoma"/>
          <w:bCs/>
          <w:sz w:val="22"/>
          <w:szCs w:val="22"/>
        </w:rPr>
        <w:t>Załącznik nr 10</w:t>
      </w:r>
      <w:r w:rsidR="00B12A0B" w:rsidRPr="00377CA3">
        <w:rPr>
          <w:rFonts w:ascii="Tahoma" w:hAnsi="Tahoma" w:cs="Tahoma"/>
          <w:bCs/>
          <w:sz w:val="22"/>
          <w:szCs w:val="22"/>
        </w:rPr>
        <w:t xml:space="preserve"> – Przedmiary robót.</w:t>
      </w:r>
    </w:p>
    <w:p w:rsidR="0055377D" w:rsidRPr="002C353C" w:rsidRDefault="00377CA3" w:rsidP="0055377D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lastRenderedPageBreak/>
        <w:t>Załącznik nr 11</w:t>
      </w:r>
      <w:r w:rsidR="0055377D" w:rsidRPr="002C353C">
        <w:rPr>
          <w:rFonts w:ascii="Tahoma" w:hAnsi="Tahoma" w:cs="Tahoma"/>
          <w:bCs/>
          <w:sz w:val="22"/>
          <w:szCs w:val="22"/>
        </w:rPr>
        <w:t xml:space="preserve"> – </w:t>
      </w:r>
      <w:r w:rsidR="00940DF2">
        <w:rPr>
          <w:rFonts w:ascii="Tahoma" w:hAnsi="Tahoma" w:cs="Tahoma"/>
          <w:bCs/>
          <w:sz w:val="22"/>
          <w:szCs w:val="22"/>
        </w:rPr>
        <w:t>Dokumentacja przebudowy drogi powiatowej ul. Wojska Polskiego w m. Dolice.</w:t>
      </w:r>
    </w:p>
    <w:p w:rsidR="00482AB1" w:rsidRPr="00482AB1" w:rsidRDefault="00482AB1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E8259D" w:rsidRPr="007013A9" w:rsidRDefault="00E8259D" w:rsidP="00E8259D">
      <w:pPr>
        <w:ind w:left="5387"/>
        <w:jc w:val="center"/>
        <w:rPr>
          <w:rFonts w:ascii="Tahoma" w:hAnsi="Tahoma" w:cs="Tahoma"/>
          <w:i/>
          <w:color w:val="000000"/>
        </w:rPr>
      </w:pPr>
      <w:r w:rsidRPr="007013A9">
        <w:rPr>
          <w:rFonts w:ascii="Tahoma" w:hAnsi="Tahoma" w:cs="Tahoma"/>
          <w:i/>
          <w:color w:val="000000"/>
        </w:rPr>
        <w:t>Zatwierdzam:</w:t>
      </w:r>
    </w:p>
    <w:p w:rsidR="00E8259D" w:rsidRPr="007013A9" w:rsidRDefault="00E8259D" w:rsidP="00E8259D">
      <w:pPr>
        <w:ind w:left="5387"/>
        <w:jc w:val="center"/>
        <w:rPr>
          <w:rFonts w:ascii="Tahoma" w:hAnsi="Tahoma" w:cs="Tahoma"/>
          <w:i/>
          <w:color w:val="000000"/>
        </w:rPr>
      </w:pPr>
    </w:p>
    <w:p w:rsidR="00E8259D" w:rsidRPr="007013A9" w:rsidRDefault="00E8259D" w:rsidP="00E8259D">
      <w:pPr>
        <w:ind w:left="5387"/>
        <w:jc w:val="center"/>
        <w:rPr>
          <w:rFonts w:ascii="Tahoma" w:hAnsi="Tahoma" w:cs="Tahoma"/>
          <w:i/>
        </w:rPr>
      </w:pPr>
      <w:r w:rsidRPr="007013A9">
        <w:rPr>
          <w:rFonts w:ascii="Tahoma" w:hAnsi="Tahoma" w:cs="Tahoma"/>
          <w:i/>
        </w:rPr>
        <w:t>Wójt Gminy Dolice</w:t>
      </w:r>
    </w:p>
    <w:p w:rsidR="00E8259D" w:rsidRPr="007013A9" w:rsidRDefault="00E8259D" w:rsidP="00E8259D">
      <w:pPr>
        <w:ind w:left="5387"/>
        <w:jc w:val="center"/>
        <w:rPr>
          <w:rFonts w:ascii="Tahoma" w:hAnsi="Tahoma" w:cs="Tahoma"/>
          <w:i/>
        </w:rPr>
      </w:pPr>
      <w:r w:rsidRPr="007013A9">
        <w:rPr>
          <w:rFonts w:ascii="Tahoma" w:hAnsi="Tahoma" w:cs="Tahoma"/>
          <w:i/>
        </w:rPr>
        <w:t>Grzegorz Brochocki</w:t>
      </w:r>
    </w:p>
    <w:p w:rsidR="00E8259D" w:rsidRPr="007013A9" w:rsidRDefault="00E8259D" w:rsidP="00E8259D">
      <w:pPr>
        <w:ind w:left="5387"/>
        <w:jc w:val="center"/>
        <w:rPr>
          <w:i/>
        </w:rPr>
      </w:pPr>
    </w:p>
    <w:p w:rsidR="00E8259D" w:rsidRPr="007013A9" w:rsidRDefault="00E8259D" w:rsidP="00E8259D">
      <w:pPr>
        <w:ind w:left="5387"/>
        <w:jc w:val="center"/>
        <w:rPr>
          <w:i/>
        </w:rPr>
      </w:pPr>
    </w:p>
    <w:p w:rsidR="00E25840" w:rsidRPr="00E07B72" w:rsidRDefault="0071194D" w:rsidP="00E07B72">
      <w:pPr>
        <w:ind w:left="5387"/>
        <w:jc w:val="center"/>
        <w:rPr>
          <w:i/>
        </w:rPr>
      </w:pPr>
      <w:r>
        <w:rPr>
          <w:i/>
        </w:rPr>
        <w:t>31</w:t>
      </w:r>
      <w:r w:rsidR="00E8259D" w:rsidRPr="002C353C">
        <w:rPr>
          <w:i/>
        </w:rPr>
        <w:t>.0</w:t>
      </w:r>
      <w:r>
        <w:rPr>
          <w:i/>
        </w:rPr>
        <w:t>5</w:t>
      </w:r>
      <w:r w:rsidR="00E8259D" w:rsidRPr="002C353C">
        <w:rPr>
          <w:i/>
        </w:rPr>
        <w:t>.201</w:t>
      </w:r>
      <w:r>
        <w:rPr>
          <w:i/>
        </w:rPr>
        <w:t>9</w:t>
      </w:r>
      <w:r w:rsidR="00E8259D" w:rsidRPr="002C353C">
        <w:rPr>
          <w:i/>
        </w:rPr>
        <w:t>r.</w:t>
      </w:r>
    </w:p>
    <w:sectPr w:rsidR="00E25840" w:rsidRPr="00E07B72" w:rsidSect="00B93C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FAB" w:rsidRDefault="00830FAB" w:rsidP="00E91EC5">
      <w:r>
        <w:separator/>
      </w:r>
    </w:p>
  </w:endnote>
  <w:endnote w:type="continuationSeparator" w:id="0">
    <w:p w:rsidR="00830FAB" w:rsidRDefault="00830FAB" w:rsidP="00E9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FAB" w:rsidRDefault="00830FAB" w:rsidP="00E91EC5">
      <w:r>
        <w:separator/>
      </w:r>
    </w:p>
  </w:footnote>
  <w:footnote w:type="continuationSeparator" w:id="0">
    <w:p w:rsidR="00830FAB" w:rsidRDefault="00830FAB" w:rsidP="00E91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900" w:rsidRDefault="00253900">
    <w:pPr>
      <w:pStyle w:val="Nagwek"/>
    </w:pPr>
    <w:r>
      <w:t>Sygn. ZP-271.04.2019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71A7"/>
    <w:multiLevelType w:val="hybridMultilevel"/>
    <w:tmpl w:val="8CBC7BA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E606E"/>
    <w:multiLevelType w:val="hybridMultilevel"/>
    <w:tmpl w:val="D76853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30746"/>
    <w:multiLevelType w:val="hybridMultilevel"/>
    <w:tmpl w:val="D76853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026BE"/>
    <w:multiLevelType w:val="hybridMultilevel"/>
    <w:tmpl w:val="D76853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B5C7B"/>
    <w:multiLevelType w:val="hybridMultilevel"/>
    <w:tmpl w:val="6F20AF74"/>
    <w:lvl w:ilvl="0" w:tplc="6E60EE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DF05040"/>
    <w:multiLevelType w:val="hybridMultilevel"/>
    <w:tmpl w:val="F1063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22C30"/>
    <w:multiLevelType w:val="hybridMultilevel"/>
    <w:tmpl w:val="31B2D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B295A"/>
    <w:multiLevelType w:val="hybridMultilevel"/>
    <w:tmpl w:val="31304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A415A"/>
    <w:multiLevelType w:val="hybridMultilevel"/>
    <w:tmpl w:val="D76853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A1016"/>
    <w:multiLevelType w:val="hybridMultilevel"/>
    <w:tmpl w:val="A8BA8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30CBB"/>
    <w:multiLevelType w:val="hybridMultilevel"/>
    <w:tmpl w:val="D76853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B2227"/>
    <w:multiLevelType w:val="hybridMultilevel"/>
    <w:tmpl w:val="0F4429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10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D8"/>
    <w:rsid w:val="0000370A"/>
    <w:rsid w:val="0000491F"/>
    <w:rsid w:val="0001657F"/>
    <w:rsid w:val="00024AC0"/>
    <w:rsid w:val="000324F4"/>
    <w:rsid w:val="00036736"/>
    <w:rsid w:val="00060E86"/>
    <w:rsid w:val="00061519"/>
    <w:rsid w:val="00075653"/>
    <w:rsid w:val="00076B2B"/>
    <w:rsid w:val="0008099E"/>
    <w:rsid w:val="000835D3"/>
    <w:rsid w:val="00091356"/>
    <w:rsid w:val="000B2914"/>
    <w:rsid w:val="000B445E"/>
    <w:rsid w:val="000B7D97"/>
    <w:rsid w:val="000C5451"/>
    <w:rsid w:val="000E632E"/>
    <w:rsid w:val="000E7AAF"/>
    <w:rsid w:val="000F7EB0"/>
    <w:rsid w:val="00103636"/>
    <w:rsid w:val="00107564"/>
    <w:rsid w:val="00114CEB"/>
    <w:rsid w:val="001156B1"/>
    <w:rsid w:val="00116815"/>
    <w:rsid w:val="001302AF"/>
    <w:rsid w:val="0013699B"/>
    <w:rsid w:val="00136B86"/>
    <w:rsid w:val="00144B4A"/>
    <w:rsid w:val="00176572"/>
    <w:rsid w:val="00197BF8"/>
    <w:rsid w:val="00197E19"/>
    <w:rsid w:val="001A6436"/>
    <w:rsid w:val="001B7452"/>
    <w:rsid w:val="001C4252"/>
    <w:rsid w:val="001C4885"/>
    <w:rsid w:val="001D1EC8"/>
    <w:rsid w:val="001D54A7"/>
    <w:rsid w:val="001D660C"/>
    <w:rsid w:val="00253900"/>
    <w:rsid w:val="00254818"/>
    <w:rsid w:val="00267084"/>
    <w:rsid w:val="00274E9F"/>
    <w:rsid w:val="00277F96"/>
    <w:rsid w:val="002A078D"/>
    <w:rsid w:val="002A282D"/>
    <w:rsid w:val="002B4059"/>
    <w:rsid w:val="002C050B"/>
    <w:rsid w:val="002C353C"/>
    <w:rsid w:val="002C4541"/>
    <w:rsid w:val="002F319C"/>
    <w:rsid w:val="002F72B2"/>
    <w:rsid w:val="00302056"/>
    <w:rsid w:val="00306C63"/>
    <w:rsid w:val="00320DD8"/>
    <w:rsid w:val="00325CBA"/>
    <w:rsid w:val="0033467B"/>
    <w:rsid w:val="00345C87"/>
    <w:rsid w:val="003676F8"/>
    <w:rsid w:val="00371F43"/>
    <w:rsid w:val="00377CA3"/>
    <w:rsid w:val="003804A1"/>
    <w:rsid w:val="00390737"/>
    <w:rsid w:val="003A423A"/>
    <w:rsid w:val="003A4A9C"/>
    <w:rsid w:val="003B2345"/>
    <w:rsid w:val="003D0DA8"/>
    <w:rsid w:val="003D2D4D"/>
    <w:rsid w:val="003F26D7"/>
    <w:rsid w:val="0040257C"/>
    <w:rsid w:val="00415920"/>
    <w:rsid w:val="004166C9"/>
    <w:rsid w:val="00422851"/>
    <w:rsid w:val="0043214C"/>
    <w:rsid w:val="0043295F"/>
    <w:rsid w:val="00434926"/>
    <w:rsid w:val="004400AC"/>
    <w:rsid w:val="004438DB"/>
    <w:rsid w:val="00451664"/>
    <w:rsid w:val="0045535D"/>
    <w:rsid w:val="00456C86"/>
    <w:rsid w:val="0046409C"/>
    <w:rsid w:val="00473385"/>
    <w:rsid w:val="004738D0"/>
    <w:rsid w:val="004776BB"/>
    <w:rsid w:val="0047784E"/>
    <w:rsid w:val="00482AB1"/>
    <w:rsid w:val="00490E51"/>
    <w:rsid w:val="0049220E"/>
    <w:rsid w:val="0049376E"/>
    <w:rsid w:val="00496A19"/>
    <w:rsid w:val="00497816"/>
    <w:rsid w:val="004A3AC7"/>
    <w:rsid w:val="004D77CC"/>
    <w:rsid w:val="004E2927"/>
    <w:rsid w:val="004E78F5"/>
    <w:rsid w:val="004F3B4B"/>
    <w:rsid w:val="004F5365"/>
    <w:rsid w:val="004F5D06"/>
    <w:rsid w:val="004F6A6B"/>
    <w:rsid w:val="00511541"/>
    <w:rsid w:val="00520765"/>
    <w:rsid w:val="00521B8C"/>
    <w:rsid w:val="00526AEF"/>
    <w:rsid w:val="0053341F"/>
    <w:rsid w:val="00535F00"/>
    <w:rsid w:val="005369A2"/>
    <w:rsid w:val="00536B4E"/>
    <w:rsid w:val="00544E9E"/>
    <w:rsid w:val="00552A3C"/>
    <w:rsid w:val="0055314A"/>
    <w:rsid w:val="0055377D"/>
    <w:rsid w:val="00560FD8"/>
    <w:rsid w:val="00577786"/>
    <w:rsid w:val="00581200"/>
    <w:rsid w:val="005956A4"/>
    <w:rsid w:val="00595863"/>
    <w:rsid w:val="005C198B"/>
    <w:rsid w:val="005C3AD3"/>
    <w:rsid w:val="005C7E84"/>
    <w:rsid w:val="005D061E"/>
    <w:rsid w:val="005F5A7B"/>
    <w:rsid w:val="006029D3"/>
    <w:rsid w:val="006104AD"/>
    <w:rsid w:val="00621DC7"/>
    <w:rsid w:val="0065430F"/>
    <w:rsid w:val="00660987"/>
    <w:rsid w:val="006617B1"/>
    <w:rsid w:val="006679DA"/>
    <w:rsid w:val="0068530A"/>
    <w:rsid w:val="006910F2"/>
    <w:rsid w:val="0069378C"/>
    <w:rsid w:val="006B2673"/>
    <w:rsid w:val="006B34BA"/>
    <w:rsid w:val="006C0512"/>
    <w:rsid w:val="006C7A75"/>
    <w:rsid w:val="006E28B8"/>
    <w:rsid w:val="007013A9"/>
    <w:rsid w:val="00703FF1"/>
    <w:rsid w:val="00705402"/>
    <w:rsid w:val="0071052E"/>
    <w:rsid w:val="0071194D"/>
    <w:rsid w:val="00724F40"/>
    <w:rsid w:val="00735A95"/>
    <w:rsid w:val="00743DBF"/>
    <w:rsid w:val="00745430"/>
    <w:rsid w:val="00782D14"/>
    <w:rsid w:val="007A2EC1"/>
    <w:rsid w:val="007A5E07"/>
    <w:rsid w:val="007C116C"/>
    <w:rsid w:val="007C1D7D"/>
    <w:rsid w:val="007C4D91"/>
    <w:rsid w:val="007F60AC"/>
    <w:rsid w:val="007F64EC"/>
    <w:rsid w:val="008013EB"/>
    <w:rsid w:val="00803444"/>
    <w:rsid w:val="00810AD6"/>
    <w:rsid w:val="00816C78"/>
    <w:rsid w:val="0082538A"/>
    <w:rsid w:val="00830A91"/>
    <w:rsid w:val="00830FAB"/>
    <w:rsid w:val="0083192B"/>
    <w:rsid w:val="00833F92"/>
    <w:rsid w:val="00842CF6"/>
    <w:rsid w:val="00844026"/>
    <w:rsid w:val="0085154D"/>
    <w:rsid w:val="00862F9F"/>
    <w:rsid w:val="0086312C"/>
    <w:rsid w:val="00863668"/>
    <w:rsid w:val="00863B12"/>
    <w:rsid w:val="00870EB7"/>
    <w:rsid w:val="00875EE8"/>
    <w:rsid w:val="00877DD6"/>
    <w:rsid w:val="008822AB"/>
    <w:rsid w:val="008935F5"/>
    <w:rsid w:val="00894C7F"/>
    <w:rsid w:val="008950D6"/>
    <w:rsid w:val="008A45D4"/>
    <w:rsid w:val="008A720D"/>
    <w:rsid w:val="008B59B4"/>
    <w:rsid w:val="008C27B7"/>
    <w:rsid w:val="008C437C"/>
    <w:rsid w:val="008C50F7"/>
    <w:rsid w:val="008E2937"/>
    <w:rsid w:val="008F448C"/>
    <w:rsid w:val="00902C78"/>
    <w:rsid w:val="00906B44"/>
    <w:rsid w:val="00916C24"/>
    <w:rsid w:val="0092247B"/>
    <w:rsid w:val="009226E3"/>
    <w:rsid w:val="009406D2"/>
    <w:rsid w:val="00940DF2"/>
    <w:rsid w:val="00941071"/>
    <w:rsid w:val="009456B5"/>
    <w:rsid w:val="009534E7"/>
    <w:rsid w:val="00954E5A"/>
    <w:rsid w:val="009603BA"/>
    <w:rsid w:val="00970182"/>
    <w:rsid w:val="00971930"/>
    <w:rsid w:val="00981DE1"/>
    <w:rsid w:val="00984FD5"/>
    <w:rsid w:val="009A1C44"/>
    <w:rsid w:val="009B158E"/>
    <w:rsid w:val="009B1992"/>
    <w:rsid w:val="009D778A"/>
    <w:rsid w:val="009E6CB1"/>
    <w:rsid w:val="009F2632"/>
    <w:rsid w:val="009F2A1A"/>
    <w:rsid w:val="009F56FB"/>
    <w:rsid w:val="00A14AB5"/>
    <w:rsid w:val="00A15FA2"/>
    <w:rsid w:val="00A17A1E"/>
    <w:rsid w:val="00A17A7E"/>
    <w:rsid w:val="00A22202"/>
    <w:rsid w:val="00A3550F"/>
    <w:rsid w:val="00A41E01"/>
    <w:rsid w:val="00A5024C"/>
    <w:rsid w:val="00A576EC"/>
    <w:rsid w:val="00A61BC1"/>
    <w:rsid w:val="00A67520"/>
    <w:rsid w:val="00A71376"/>
    <w:rsid w:val="00A73B3C"/>
    <w:rsid w:val="00A83C18"/>
    <w:rsid w:val="00A862B6"/>
    <w:rsid w:val="00A8746A"/>
    <w:rsid w:val="00A92109"/>
    <w:rsid w:val="00A9642F"/>
    <w:rsid w:val="00AD75E3"/>
    <w:rsid w:val="00AE1099"/>
    <w:rsid w:val="00AE7F36"/>
    <w:rsid w:val="00AF1270"/>
    <w:rsid w:val="00AF4A77"/>
    <w:rsid w:val="00AF7F8C"/>
    <w:rsid w:val="00B02A3A"/>
    <w:rsid w:val="00B04878"/>
    <w:rsid w:val="00B05089"/>
    <w:rsid w:val="00B1068F"/>
    <w:rsid w:val="00B12A0B"/>
    <w:rsid w:val="00B1322F"/>
    <w:rsid w:val="00B20C5F"/>
    <w:rsid w:val="00B25140"/>
    <w:rsid w:val="00B2697A"/>
    <w:rsid w:val="00B2703F"/>
    <w:rsid w:val="00B364CC"/>
    <w:rsid w:val="00B40E03"/>
    <w:rsid w:val="00B4769B"/>
    <w:rsid w:val="00B74871"/>
    <w:rsid w:val="00B909C7"/>
    <w:rsid w:val="00B91BDE"/>
    <w:rsid w:val="00B9288B"/>
    <w:rsid w:val="00B93CE7"/>
    <w:rsid w:val="00B93EB8"/>
    <w:rsid w:val="00BA30D6"/>
    <w:rsid w:val="00BB35B5"/>
    <w:rsid w:val="00BB35EC"/>
    <w:rsid w:val="00BC0ABA"/>
    <w:rsid w:val="00BC713E"/>
    <w:rsid w:val="00BD09F2"/>
    <w:rsid w:val="00BD7B6E"/>
    <w:rsid w:val="00BE4D07"/>
    <w:rsid w:val="00BF5400"/>
    <w:rsid w:val="00BF652C"/>
    <w:rsid w:val="00C02A0E"/>
    <w:rsid w:val="00C058F4"/>
    <w:rsid w:val="00C11453"/>
    <w:rsid w:val="00C1743E"/>
    <w:rsid w:val="00C17A00"/>
    <w:rsid w:val="00C35A64"/>
    <w:rsid w:val="00C41358"/>
    <w:rsid w:val="00C50E13"/>
    <w:rsid w:val="00C5286E"/>
    <w:rsid w:val="00C566F2"/>
    <w:rsid w:val="00C60448"/>
    <w:rsid w:val="00C60BC2"/>
    <w:rsid w:val="00C72B0C"/>
    <w:rsid w:val="00C76A5F"/>
    <w:rsid w:val="00C934D5"/>
    <w:rsid w:val="00C96C51"/>
    <w:rsid w:val="00CB23AA"/>
    <w:rsid w:val="00CB3B0A"/>
    <w:rsid w:val="00CB5E6F"/>
    <w:rsid w:val="00CC520A"/>
    <w:rsid w:val="00CC620C"/>
    <w:rsid w:val="00CE0697"/>
    <w:rsid w:val="00CF193E"/>
    <w:rsid w:val="00D11917"/>
    <w:rsid w:val="00D213A1"/>
    <w:rsid w:val="00D447C9"/>
    <w:rsid w:val="00D449DE"/>
    <w:rsid w:val="00D575B7"/>
    <w:rsid w:val="00D74151"/>
    <w:rsid w:val="00D74A55"/>
    <w:rsid w:val="00D77575"/>
    <w:rsid w:val="00D81BAA"/>
    <w:rsid w:val="00D9081F"/>
    <w:rsid w:val="00D90F88"/>
    <w:rsid w:val="00DC0BA5"/>
    <w:rsid w:val="00DD0BD6"/>
    <w:rsid w:val="00DD3448"/>
    <w:rsid w:val="00DE72FB"/>
    <w:rsid w:val="00DF42FD"/>
    <w:rsid w:val="00DF49B3"/>
    <w:rsid w:val="00E07B72"/>
    <w:rsid w:val="00E14347"/>
    <w:rsid w:val="00E25840"/>
    <w:rsid w:val="00E42395"/>
    <w:rsid w:val="00E46FE9"/>
    <w:rsid w:val="00E509CC"/>
    <w:rsid w:val="00E56D03"/>
    <w:rsid w:val="00E619AC"/>
    <w:rsid w:val="00E61F75"/>
    <w:rsid w:val="00E76ECC"/>
    <w:rsid w:val="00E801C2"/>
    <w:rsid w:val="00E8259D"/>
    <w:rsid w:val="00E85C97"/>
    <w:rsid w:val="00E91EC5"/>
    <w:rsid w:val="00E96DF3"/>
    <w:rsid w:val="00EB374B"/>
    <w:rsid w:val="00ED542B"/>
    <w:rsid w:val="00EE7A38"/>
    <w:rsid w:val="00EF319E"/>
    <w:rsid w:val="00EF4143"/>
    <w:rsid w:val="00F03E0C"/>
    <w:rsid w:val="00F04DD8"/>
    <w:rsid w:val="00F16D32"/>
    <w:rsid w:val="00F25F3A"/>
    <w:rsid w:val="00F4490A"/>
    <w:rsid w:val="00F63062"/>
    <w:rsid w:val="00F722CB"/>
    <w:rsid w:val="00F77EA7"/>
    <w:rsid w:val="00F80808"/>
    <w:rsid w:val="00F820B4"/>
    <w:rsid w:val="00F87E7E"/>
    <w:rsid w:val="00F90520"/>
    <w:rsid w:val="00FA6AD4"/>
    <w:rsid w:val="00FA78E1"/>
    <w:rsid w:val="00FB0DB0"/>
    <w:rsid w:val="00FB3D50"/>
    <w:rsid w:val="00FC7615"/>
    <w:rsid w:val="00FD1752"/>
    <w:rsid w:val="00FD4794"/>
    <w:rsid w:val="00FE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29F86-88F4-4511-8B84-B3B2B303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56B1"/>
  </w:style>
  <w:style w:type="paragraph" w:styleId="Nagwek1">
    <w:name w:val="heading 1"/>
    <w:basedOn w:val="Normalny"/>
    <w:next w:val="Normalny"/>
    <w:link w:val="Nagwek1Znak"/>
    <w:qFormat/>
    <w:rsid w:val="001156B1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156B1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1156B1"/>
    <w:pPr>
      <w:keepNext/>
      <w:jc w:val="center"/>
      <w:outlineLvl w:val="2"/>
    </w:pPr>
    <w:rPr>
      <w:rFonts w:ascii="Tahoma" w:hAnsi="Tahoma"/>
      <w:i/>
    </w:rPr>
  </w:style>
  <w:style w:type="paragraph" w:styleId="Nagwek8">
    <w:name w:val="heading 8"/>
    <w:basedOn w:val="Normalny"/>
    <w:next w:val="Normalny"/>
    <w:link w:val="Nagwek8Znak"/>
    <w:qFormat/>
    <w:rsid w:val="00B91BDE"/>
    <w:pPr>
      <w:keepNext/>
      <w:autoSpaceDE w:val="0"/>
      <w:autoSpaceDN w:val="0"/>
      <w:outlineLvl w:val="7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56B1"/>
    <w:rPr>
      <w:rFonts w:ascii="Arial" w:hAnsi="Arial"/>
      <w:b/>
    </w:rPr>
  </w:style>
  <w:style w:type="character" w:customStyle="1" w:styleId="Nagwek2Znak">
    <w:name w:val="Nagłówek 2 Znak"/>
    <w:basedOn w:val="Domylnaczcionkaakapitu"/>
    <w:link w:val="Nagwek2"/>
    <w:rsid w:val="001156B1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1156B1"/>
    <w:rPr>
      <w:rFonts w:ascii="Tahoma" w:hAnsi="Tahoma"/>
      <w:i/>
    </w:rPr>
  </w:style>
  <w:style w:type="character" w:styleId="Hipercze">
    <w:name w:val="Hyperlink"/>
    <w:basedOn w:val="Domylnaczcionkaakapitu"/>
    <w:uiPriority w:val="99"/>
    <w:unhideWhenUsed/>
    <w:rsid w:val="00C058F4"/>
    <w:rPr>
      <w:color w:val="0000FF" w:themeColor="hyperlink"/>
      <w:u w:val="single"/>
    </w:rPr>
  </w:style>
  <w:style w:type="character" w:customStyle="1" w:styleId="Nagwek8Znak">
    <w:name w:val="Nagłówek 8 Znak"/>
    <w:basedOn w:val="Domylnaczcionkaakapitu"/>
    <w:link w:val="Nagwek8"/>
    <w:rsid w:val="00B91BDE"/>
    <w:rPr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rsid w:val="00B91BDE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91BDE"/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482AB1"/>
    <w:pPr>
      <w:ind w:left="720"/>
      <w:contextualSpacing/>
    </w:pPr>
  </w:style>
  <w:style w:type="character" w:customStyle="1" w:styleId="alb">
    <w:name w:val="a_lb"/>
    <w:basedOn w:val="Domylnaczcionkaakapitu"/>
    <w:rsid w:val="00BF652C"/>
  </w:style>
  <w:style w:type="paragraph" w:styleId="Nagwek">
    <w:name w:val="header"/>
    <w:basedOn w:val="Normalny"/>
    <w:link w:val="NagwekZnak"/>
    <w:uiPriority w:val="99"/>
    <w:unhideWhenUsed/>
    <w:rsid w:val="00E9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EC5"/>
  </w:style>
  <w:style w:type="paragraph" w:styleId="Stopka">
    <w:name w:val="footer"/>
    <w:basedOn w:val="Normalny"/>
    <w:link w:val="StopkaZnak"/>
    <w:uiPriority w:val="99"/>
    <w:unhideWhenUsed/>
    <w:rsid w:val="00E9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EC5"/>
  </w:style>
  <w:style w:type="character" w:styleId="Pogrubienie">
    <w:name w:val="Strong"/>
    <w:basedOn w:val="Domylnaczcionkaakapitu"/>
    <w:uiPriority w:val="22"/>
    <w:qFormat/>
    <w:rsid w:val="00114CE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9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05EB0-E22C-4B73-8C82-DEF4327C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23</Pages>
  <Words>9344</Words>
  <Characters>56068</Characters>
  <Application>Microsoft Office Word</Application>
  <DocSecurity>0</DocSecurity>
  <Lines>467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UGDolice</dc:creator>
  <cp:lastModifiedBy>Użytkownik systemu Windows</cp:lastModifiedBy>
  <cp:revision>31</cp:revision>
  <cp:lastPrinted>2019-05-31T12:59:00Z</cp:lastPrinted>
  <dcterms:created xsi:type="dcterms:W3CDTF">2018-04-25T12:48:00Z</dcterms:created>
  <dcterms:modified xsi:type="dcterms:W3CDTF">2019-05-31T12:59:00Z</dcterms:modified>
</cp:coreProperties>
</file>