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70" w:rsidRPr="00D30370" w:rsidRDefault="006A4A5E" w:rsidP="00D3037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370" w:rsidRPr="00504226">
        <w:rPr>
          <w:rFonts w:ascii="Times New Roman" w:hAnsi="Times New Roman" w:cs="Times New Roman"/>
          <w:b/>
          <w:bCs/>
          <w:sz w:val="28"/>
          <w:szCs w:val="28"/>
        </w:rPr>
        <w:t>Objaśnienia</w:t>
      </w:r>
      <w:r w:rsidR="00D30370" w:rsidRPr="00D303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30370" w:rsidRPr="00D30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wartości przyjętych w wieloletniej prognozie finansowej</w:t>
      </w:r>
    </w:p>
    <w:p w:rsidR="00D30370" w:rsidRPr="00D30370" w:rsidRDefault="00D30370" w:rsidP="00D3037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30370">
        <w:rPr>
          <w:rFonts w:ascii="Times New Roman" w:hAnsi="Times New Roman" w:cs="Times New Roman"/>
          <w:b/>
          <w:bCs/>
          <w:sz w:val="30"/>
          <w:szCs w:val="30"/>
        </w:rPr>
        <w:t>Gminy Dolice</w:t>
      </w:r>
    </w:p>
    <w:p w:rsidR="00D30370" w:rsidRPr="00D30370" w:rsidRDefault="00436805" w:rsidP="00D3037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na lata 2021</w:t>
      </w:r>
      <w:r w:rsidR="00A00D88">
        <w:rPr>
          <w:rFonts w:ascii="Times New Roman" w:hAnsi="Times New Roman" w:cs="Times New Roman"/>
          <w:b/>
          <w:bCs/>
          <w:sz w:val="30"/>
          <w:szCs w:val="30"/>
        </w:rPr>
        <w:t xml:space="preserve"> - 203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</w:p>
    <w:p w:rsidR="00D30370" w:rsidRPr="00D30370" w:rsidRDefault="00C44329" w:rsidP="00D30370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30370" w:rsidRPr="00D30370">
        <w:rPr>
          <w:rFonts w:ascii="Times New Roman" w:hAnsi="Times New Roman" w:cs="Times New Roman"/>
          <w:sz w:val="28"/>
          <w:szCs w:val="28"/>
        </w:rPr>
        <w:t xml:space="preserve"> </w:t>
      </w:r>
      <w:r w:rsidR="00A410DE">
        <w:rPr>
          <w:rFonts w:ascii="Times New Roman" w:hAnsi="Times New Roman" w:cs="Times New Roman"/>
          <w:b/>
          <w:bCs/>
          <w:sz w:val="28"/>
          <w:szCs w:val="28"/>
        </w:rPr>
        <w:t>Dotyczy dochodów  lat 202</w:t>
      </w:r>
      <w:r w:rsidR="004368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10DE">
        <w:rPr>
          <w:rFonts w:ascii="Times New Roman" w:hAnsi="Times New Roman" w:cs="Times New Roman"/>
          <w:b/>
          <w:bCs/>
          <w:sz w:val="28"/>
          <w:szCs w:val="28"/>
        </w:rPr>
        <w:t>-203</w:t>
      </w:r>
      <w:r w:rsidR="004368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0370"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1;2</w:t>
      </w:r>
    </w:p>
    <w:p w:rsidR="00D30370" w:rsidRPr="00A01E22" w:rsidRDefault="00D30370" w:rsidP="00D3037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>Objaśnienia:</w:t>
      </w:r>
    </w:p>
    <w:p w:rsidR="00ED1538" w:rsidRPr="00A01E22" w:rsidRDefault="00D30370" w:rsidP="00C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 xml:space="preserve"> Dochody Gminy Dolic</w:t>
      </w:r>
      <w:r w:rsidR="00504226" w:rsidRPr="00A01E22">
        <w:rPr>
          <w:rFonts w:ascii="Times New Roman" w:hAnsi="Times New Roman" w:cs="Times New Roman"/>
          <w:sz w:val="24"/>
          <w:szCs w:val="24"/>
        </w:rPr>
        <w:t xml:space="preserve">e </w:t>
      </w:r>
      <w:r w:rsidR="003B727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410DE">
        <w:rPr>
          <w:rFonts w:ascii="Times New Roman" w:hAnsi="Times New Roman" w:cs="Times New Roman"/>
          <w:sz w:val="24"/>
          <w:szCs w:val="24"/>
        </w:rPr>
        <w:t>lata 202</w:t>
      </w:r>
      <w:r w:rsidR="00436805">
        <w:rPr>
          <w:rFonts w:ascii="Times New Roman" w:hAnsi="Times New Roman" w:cs="Times New Roman"/>
          <w:sz w:val="24"/>
          <w:szCs w:val="24"/>
        </w:rPr>
        <w:t>1</w:t>
      </w:r>
      <w:r w:rsidR="00A410DE">
        <w:rPr>
          <w:rFonts w:ascii="Times New Roman" w:hAnsi="Times New Roman" w:cs="Times New Roman"/>
          <w:sz w:val="24"/>
          <w:szCs w:val="24"/>
        </w:rPr>
        <w:t xml:space="preserve"> do 203</w:t>
      </w:r>
      <w:r w:rsidR="00436805">
        <w:rPr>
          <w:rFonts w:ascii="Times New Roman" w:hAnsi="Times New Roman" w:cs="Times New Roman"/>
          <w:sz w:val="24"/>
          <w:szCs w:val="24"/>
        </w:rPr>
        <w:t>1</w:t>
      </w:r>
      <w:r w:rsidR="00B67AB4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041FF5" w:rsidRPr="00A01E22">
        <w:rPr>
          <w:rFonts w:ascii="Times New Roman" w:hAnsi="Times New Roman" w:cs="Times New Roman"/>
          <w:sz w:val="24"/>
          <w:szCs w:val="24"/>
        </w:rPr>
        <w:t>przedstawia się następująco:</w:t>
      </w:r>
    </w:p>
    <w:tbl>
      <w:tblPr>
        <w:tblStyle w:val="Tabela-Siatka"/>
        <w:tblW w:w="0" w:type="auto"/>
        <w:tblLook w:val="04A0"/>
      </w:tblPr>
      <w:tblGrid>
        <w:gridCol w:w="696"/>
        <w:gridCol w:w="2354"/>
        <w:gridCol w:w="2417"/>
        <w:gridCol w:w="3288"/>
      </w:tblGrid>
      <w:tr w:rsidR="00DA73FF" w:rsidRPr="00A01E22" w:rsidTr="00DA73FF">
        <w:trPr>
          <w:trHeight w:val="1308"/>
        </w:trPr>
        <w:tc>
          <w:tcPr>
            <w:tcW w:w="696" w:type="dxa"/>
          </w:tcPr>
          <w:p w:rsidR="00DA73FF" w:rsidRPr="00A01E22" w:rsidRDefault="00DA73FF" w:rsidP="00C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RG Nr XXIV/244/21 z dnia 25.02.2021r</w:t>
            </w:r>
          </w:p>
          <w:p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F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RG Nr XXVI/…./21 z dnia 30.03.2021r</w:t>
            </w:r>
          </w:p>
          <w:p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  <w:p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(+)zwiększenie</w:t>
            </w:r>
          </w:p>
          <w:p w:rsidR="00DA73FF" w:rsidRPr="00A01E22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(-)zmniejszenie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B50F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39 016 009,99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39 230 601,99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+214 592,00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54 020 156,00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54 020 156,00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40 959 956,00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40 959 956,00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39 820 200,00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39 820 200,00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41 472 302,00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41 472 302,00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39 264 283,00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39 264 283,00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39 280 943,00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39 280 943,00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39 228 654,00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39 228 654,00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39 354 470,00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39 354 470,00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39 357 059,00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39 357 059,00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A73FF" w:rsidRPr="00A01E22" w:rsidTr="00DA73FF">
        <w:tc>
          <w:tcPr>
            <w:tcW w:w="696" w:type="dxa"/>
          </w:tcPr>
          <w:p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39 619 064,00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39 619 064,00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DA73FF" w:rsidRPr="00A01E22" w:rsidRDefault="00DA73F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D19DA" w:rsidRPr="00A01E22" w:rsidRDefault="00091A71" w:rsidP="007E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na dzień </w:t>
      </w:r>
      <w:r w:rsidR="003F4DA2">
        <w:rPr>
          <w:rFonts w:ascii="Times New Roman" w:hAnsi="Times New Roman" w:cs="Times New Roman"/>
          <w:sz w:val="24"/>
          <w:szCs w:val="24"/>
        </w:rPr>
        <w:t>30.03</w:t>
      </w:r>
      <w:r w:rsidR="004C3AB3">
        <w:rPr>
          <w:rFonts w:ascii="Times New Roman" w:hAnsi="Times New Roman" w:cs="Times New Roman"/>
          <w:sz w:val="24"/>
          <w:szCs w:val="24"/>
        </w:rPr>
        <w:t>.</w:t>
      </w:r>
      <w:r w:rsidR="00CC6A0A">
        <w:rPr>
          <w:rFonts w:ascii="Times New Roman" w:hAnsi="Times New Roman" w:cs="Times New Roman"/>
          <w:sz w:val="24"/>
          <w:szCs w:val="24"/>
        </w:rPr>
        <w:t xml:space="preserve"> 202</w:t>
      </w:r>
      <w:r w:rsidR="00AB4871">
        <w:rPr>
          <w:rFonts w:ascii="Times New Roman" w:hAnsi="Times New Roman" w:cs="Times New Roman"/>
          <w:sz w:val="24"/>
          <w:szCs w:val="24"/>
        </w:rPr>
        <w:t>1</w:t>
      </w:r>
      <w:r w:rsidR="00611F0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4C3AB3">
        <w:rPr>
          <w:rFonts w:ascii="Times New Roman" w:hAnsi="Times New Roman" w:cs="Times New Roman"/>
          <w:sz w:val="24"/>
          <w:szCs w:val="24"/>
        </w:rPr>
        <w:t xml:space="preserve"> uległy</w:t>
      </w:r>
      <w:r w:rsidR="003F4DA2">
        <w:rPr>
          <w:rFonts w:ascii="Times New Roman" w:hAnsi="Times New Roman" w:cs="Times New Roman"/>
          <w:sz w:val="24"/>
          <w:szCs w:val="24"/>
        </w:rPr>
        <w:t xml:space="preserve"> zwiększeniu o kwotę 214 592,00złm wynikające z otrzymanej dotacji na wychowanie przedszkolne dzieci do lat 5</w:t>
      </w:r>
      <w:r w:rsidR="007E5087">
        <w:rPr>
          <w:rFonts w:ascii="Times New Roman" w:hAnsi="Times New Roman" w:cs="Times New Roman"/>
          <w:sz w:val="24"/>
          <w:szCs w:val="24"/>
        </w:rPr>
        <w:t xml:space="preserve"> uczęszczających do szkół klas „0” , przedszkola oraz innych form wychowania przedszkolnego funkcjonujące na terenie gminy Dolice. Powiększone o zwroty nienależnie pobranych zasiłków w latach ubiegłych następnie podlegające przekazaniu do Urzędu Wojewódzkiemu dotującemu wypłat zasiłków. W latach od 2022 do 2031 dochody nie uległy zmianie pozostają na poziomie przyjętych w uchwale Rady Gminy Dolice Nr XXIV/244/21 z dnia 25.02.2021r..</w:t>
      </w:r>
      <w:r w:rsidR="00AB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2C" w:rsidRPr="00A01E22" w:rsidRDefault="005E302C" w:rsidP="00C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70" w:rsidRDefault="00C44329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30370" w:rsidRPr="00D30370">
        <w:rPr>
          <w:rFonts w:ascii="Times New Roman" w:hAnsi="Times New Roman" w:cs="Times New Roman"/>
          <w:b/>
          <w:bCs/>
          <w:sz w:val="28"/>
          <w:szCs w:val="28"/>
        </w:rPr>
        <w:t>Doty</w:t>
      </w:r>
      <w:r w:rsidR="00706136">
        <w:rPr>
          <w:rFonts w:ascii="Times New Roman" w:hAnsi="Times New Roman" w:cs="Times New Roman"/>
          <w:b/>
          <w:bCs/>
          <w:sz w:val="28"/>
          <w:szCs w:val="28"/>
        </w:rPr>
        <w:t>czy wydatków  roku lat 202</w:t>
      </w:r>
      <w:r w:rsidR="00CD46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6136">
        <w:rPr>
          <w:rFonts w:ascii="Times New Roman" w:hAnsi="Times New Roman" w:cs="Times New Roman"/>
          <w:b/>
          <w:bCs/>
          <w:sz w:val="28"/>
          <w:szCs w:val="28"/>
        </w:rPr>
        <w:t>-203</w:t>
      </w:r>
      <w:r w:rsidR="00CD46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0370"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2</w:t>
      </w: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400F" w:rsidRPr="00D30370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0370" w:rsidRPr="00A01E22" w:rsidRDefault="00D30370" w:rsidP="00D3037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lastRenderedPageBreak/>
        <w:t>Objaśnienia:</w:t>
      </w:r>
    </w:p>
    <w:p w:rsidR="006A773D" w:rsidRPr="00A01E22" w:rsidRDefault="00D21442" w:rsidP="00C4432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 xml:space="preserve">Wydatki budżetu gminy Dolice na </w:t>
      </w:r>
      <w:r w:rsidR="00A41AB4">
        <w:rPr>
          <w:rFonts w:ascii="Times New Roman" w:hAnsi="Times New Roman" w:cs="Times New Roman"/>
          <w:sz w:val="24"/>
          <w:szCs w:val="24"/>
        </w:rPr>
        <w:t xml:space="preserve">dzień </w:t>
      </w:r>
      <w:r w:rsidR="0045792C">
        <w:rPr>
          <w:rFonts w:ascii="Times New Roman" w:hAnsi="Times New Roman" w:cs="Times New Roman"/>
          <w:sz w:val="24"/>
          <w:szCs w:val="24"/>
        </w:rPr>
        <w:t>30.03</w:t>
      </w:r>
      <w:r w:rsidR="004C3AB3">
        <w:rPr>
          <w:rFonts w:ascii="Times New Roman" w:hAnsi="Times New Roman" w:cs="Times New Roman"/>
          <w:sz w:val="24"/>
          <w:szCs w:val="24"/>
        </w:rPr>
        <w:t>.</w:t>
      </w:r>
      <w:r w:rsidR="00706136">
        <w:rPr>
          <w:rFonts w:ascii="Times New Roman" w:hAnsi="Times New Roman" w:cs="Times New Roman"/>
          <w:sz w:val="24"/>
          <w:szCs w:val="24"/>
        </w:rPr>
        <w:t xml:space="preserve"> 202</w:t>
      </w:r>
      <w:r w:rsidR="00CD46B2">
        <w:rPr>
          <w:rFonts w:ascii="Times New Roman" w:hAnsi="Times New Roman" w:cs="Times New Roman"/>
          <w:sz w:val="24"/>
          <w:szCs w:val="24"/>
        </w:rPr>
        <w:t>1</w:t>
      </w:r>
      <w:r w:rsidR="00675DEA">
        <w:rPr>
          <w:rFonts w:ascii="Times New Roman" w:hAnsi="Times New Roman" w:cs="Times New Roman"/>
          <w:sz w:val="24"/>
          <w:szCs w:val="24"/>
        </w:rPr>
        <w:t xml:space="preserve"> do 203</w:t>
      </w:r>
      <w:r w:rsidR="00CD46B2">
        <w:rPr>
          <w:rFonts w:ascii="Times New Roman" w:hAnsi="Times New Roman" w:cs="Times New Roman"/>
          <w:sz w:val="24"/>
          <w:szCs w:val="24"/>
        </w:rPr>
        <w:t>1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0" w:type="auto"/>
        <w:tblLook w:val="04A0"/>
      </w:tblPr>
      <w:tblGrid>
        <w:gridCol w:w="696"/>
        <w:gridCol w:w="2693"/>
        <w:gridCol w:w="2667"/>
        <w:gridCol w:w="2416"/>
      </w:tblGrid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9C" w:rsidRDefault="00AC499C" w:rsidP="00CD4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RG Nr XXIV/244/21 z dnia 25.02.2021r</w:t>
            </w:r>
          </w:p>
          <w:p w:rsidR="00AC499C" w:rsidRPr="00A01E22" w:rsidRDefault="00AC499C" w:rsidP="007D7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9C" w:rsidRDefault="00AC499C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9C" w:rsidRDefault="00AC499C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RG Nr XXVI/…./21 z dnia 30.03.2021r</w:t>
            </w:r>
          </w:p>
          <w:p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9C" w:rsidRPr="00A01E22" w:rsidRDefault="00AC499C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  <w:p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(-)zmniejszenie</w:t>
            </w:r>
          </w:p>
          <w:p w:rsidR="00AC499C" w:rsidRPr="00A01E22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(+)zwiększenie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7D7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B50F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45 837 784,85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46 052 376,85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AC499C" w:rsidP="00723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23D4A">
              <w:rPr>
                <w:rFonts w:ascii="Times New Roman" w:hAnsi="Times New Roman" w:cs="Times New Roman"/>
                <w:sz w:val="24"/>
                <w:szCs w:val="24"/>
              </w:rPr>
              <w:t>214 592,00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182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53 258 156,00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53 258 156,00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7D7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39 747 956,00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39 747 956,00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39 058 200,00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39 058 200,00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40 230 302,00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40 230 302,00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38 022 283,00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38 022 283,00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38 038 943,00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38 038 943,00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E20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872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37 986 654,00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37 986 654,00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872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38 112 470,00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38 112 470,00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38 615 059,00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38 615 059,00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99C" w:rsidRPr="00A01E22" w:rsidTr="00AC499C">
        <w:tc>
          <w:tcPr>
            <w:tcW w:w="696" w:type="dxa"/>
          </w:tcPr>
          <w:p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39 377 064,00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39 377 064,00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C499C" w:rsidRPr="00A01E22" w:rsidRDefault="00723D4A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B0415" w:rsidRDefault="00EB0415" w:rsidP="004C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5E0" w:rsidRPr="00C07472" w:rsidRDefault="00CD5AA6" w:rsidP="00723D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  <w:r w:rsidR="00EB0415">
        <w:rPr>
          <w:rFonts w:ascii="Times New Roman" w:hAnsi="Times New Roman" w:cs="Times New Roman"/>
          <w:sz w:val="24"/>
          <w:szCs w:val="24"/>
        </w:rPr>
        <w:t xml:space="preserve"> budżetu gminy Dolice</w:t>
      </w:r>
      <w:r w:rsidR="00753CA7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723D4A">
        <w:rPr>
          <w:rFonts w:ascii="Times New Roman" w:hAnsi="Times New Roman" w:cs="Times New Roman"/>
          <w:sz w:val="24"/>
          <w:szCs w:val="24"/>
        </w:rPr>
        <w:t>30.03</w:t>
      </w:r>
      <w:r w:rsidR="00753CA7">
        <w:rPr>
          <w:rFonts w:ascii="Times New Roman" w:hAnsi="Times New Roman" w:cs="Times New Roman"/>
          <w:sz w:val="24"/>
          <w:szCs w:val="24"/>
        </w:rPr>
        <w:t>.2021r. uległy zwi</w:t>
      </w:r>
      <w:r w:rsidR="0003689F">
        <w:rPr>
          <w:rFonts w:ascii="Times New Roman" w:hAnsi="Times New Roman" w:cs="Times New Roman"/>
          <w:sz w:val="24"/>
          <w:szCs w:val="24"/>
        </w:rPr>
        <w:t>ę</w:t>
      </w:r>
      <w:r w:rsidR="00753CA7">
        <w:rPr>
          <w:rFonts w:ascii="Times New Roman" w:hAnsi="Times New Roman" w:cs="Times New Roman"/>
          <w:sz w:val="24"/>
          <w:szCs w:val="24"/>
        </w:rPr>
        <w:t>kszeniu o kwot</w:t>
      </w:r>
      <w:r w:rsidR="0003689F">
        <w:rPr>
          <w:rFonts w:ascii="Times New Roman" w:hAnsi="Times New Roman" w:cs="Times New Roman"/>
          <w:sz w:val="24"/>
          <w:szCs w:val="24"/>
        </w:rPr>
        <w:t>ę</w:t>
      </w:r>
      <w:r w:rsidR="00723D4A">
        <w:rPr>
          <w:rFonts w:ascii="Times New Roman" w:hAnsi="Times New Roman" w:cs="Times New Roman"/>
          <w:sz w:val="24"/>
          <w:szCs w:val="24"/>
        </w:rPr>
        <w:t xml:space="preserve"> </w:t>
      </w:r>
      <w:r w:rsidR="00753CA7">
        <w:rPr>
          <w:rFonts w:ascii="Times New Roman" w:hAnsi="Times New Roman" w:cs="Times New Roman"/>
          <w:sz w:val="24"/>
          <w:szCs w:val="24"/>
        </w:rPr>
        <w:t xml:space="preserve"> </w:t>
      </w:r>
      <w:r w:rsidR="00723D4A">
        <w:rPr>
          <w:rFonts w:ascii="Times New Roman" w:hAnsi="Times New Roman" w:cs="Times New Roman"/>
          <w:sz w:val="24"/>
          <w:szCs w:val="24"/>
        </w:rPr>
        <w:t>214 592,00</w:t>
      </w:r>
      <w:r w:rsidR="00753CA7">
        <w:rPr>
          <w:rFonts w:ascii="Times New Roman" w:hAnsi="Times New Roman" w:cs="Times New Roman"/>
          <w:sz w:val="24"/>
          <w:szCs w:val="24"/>
        </w:rPr>
        <w:t xml:space="preserve"> zł co wynika z</w:t>
      </w:r>
      <w:r w:rsidR="00723D4A">
        <w:rPr>
          <w:rFonts w:ascii="Times New Roman" w:hAnsi="Times New Roman" w:cs="Times New Roman"/>
          <w:sz w:val="24"/>
          <w:szCs w:val="24"/>
        </w:rPr>
        <w:t xml:space="preserve"> otrzymanych dotacji oraz zwrotów nienależnie pobranych zasiłków. Dokonano również przeniesienia środków z wydatków bieżących(zmniejszono kwotę na wydatki bieżące) a zwiększono wydatki inwestycyjne o kwotę 100.000,00zł z przeznaczeniem na zakup pawilonu-kontenera na boisko sportowe do m. Sądów.</w:t>
      </w:r>
      <w:r w:rsidR="00C07472">
        <w:rPr>
          <w:rFonts w:ascii="Times New Roman" w:hAnsi="Times New Roman" w:cs="Times New Roman"/>
          <w:sz w:val="24"/>
          <w:szCs w:val="24"/>
        </w:rPr>
        <w:t xml:space="preserve">                                     W wydatkach bieżących wyodrębniono środki na </w:t>
      </w:r>
      <w:r w:rsidR="00C07472" w:rsidRPr="00C07472">
        <w:rPr>
          <w:rFonts w:ascii="Times New Roman" w:hAnsi="Times New Roman" w:cs="Times New Roman"/>
          <w:i/>
          <w:sz w:val="24"/>
          <w:szCs w:val="24"/>
        </w:rPr>
        <w:t xml:space="preserve">dotację do Gminy – Miasto Stargard w celu zapłaty za przyjęcie do schroniska bezdomnych psów z gminy Dolice, kwota dotacji 18 000,00zł na rok 2021 oraz w przedsięwzięciach w wydatkach bieżących na rok 2022 również ujęto kwotę dotacji 18 000,00zł. Porozumienie miedzy jednostkami zostanie zawarte na lata 2021 i 2022. </w:t>
      </w:r>
      <w:r w:rsidR="00723D4A" w:rsidRPr="00C07472">
        <w:rPr>
          <w:rFonts w:ascii="Times New Roman" w:hAnsi="Times New Roman" w:cs="Times New Roman"/>
          <w:i/>
          <w:sz w:val="24"/>
          <w:szCs w:val="24"/>
        </w:rPr>
        <w:t xml:space="preserve"> Wydatki w latach 2022 do 2031 pozostały w niezmienionych kwotach.</w:t>
      </w:r>
      <w:r w:rsidR="00753CA7" w:rsidRPr="00C074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40D0" w:rsidRPr="00C07472" w:rsidRDefault="00C040D0" w:rsidP="00E13A7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040D0" w:rsidRDefault="00C040D0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0D0" w:rsidRDefault="00C040D0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40D0" w:rsidRDefault="00C040D0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D5" w:rsidRDefault="005E52D5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52D5" w:rsidRDefault="005E52D5" w:rsidP="005E52D5">
      <w:pPr>
        <w:rPr>
          <w:rFonts w:ascii="Times New Roman" w:hAnsi="Times New Roman" w:cs="Times New Roman"/>
          <w:sz w:val="28"/>
          <w:szCs w:val="28"/>
        </w:rPr>
      </w:pPr>
    </w:p>
    <w:p w:rsidR="00C040D0" w:rsidRPr="005E52D5" w:rsidRDefault="00C040D0" w:rsidP="005E52D5">
      <w:pPr>
        <w:rPr>
          <w:rFonts w:ascii="Times New Roman" w:hAnsi="Times New Roman" w:cs="Times New Roman"/>
          <w:sz w:val="28"/>
          <w:szCs w:val="28"/>
        </w:rPr>
        <w:sectPr w:rsidR="00C040D0" w:rsidRPr="005E52D5" w:rsidSect="007C77D5">
          <w:footerReference w:type="default" r:id="rId8"/>
          <w:pgSz w:w="11894" w:h="16834"/>
          <w:pgMar w:top="1417" w:right="1417" w:bottom="1417" w:left="1417" w:header="720" w:footer="720" w:gutter="0"/>
          <w:cols w:space="708"/>
          <w:noEndnote/>
        </w:sectPr>
      </w:pPr>
    </w:p>
    <w:p w:rsidR="00C4200E" w:rsidRPr="00D30370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wyni</w:t>
      </w:r>
      <w:r>
        <w:rPr>
          <w:rFonts w:ascii="Times New Roman" w:hAnsi="Times New Roman" w:cs="Times New Roman"/>
          <w:b/>
          <w:bCs/>
          <w:sz w:val="28"/>
          <w:szCs w:val="28"/>
        </w:rPr>
        <w:t>ku (ów) budżetu  roku 2021 -2031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3</w:t>
      </w:r>
    </w:p>
    <w:p w:rsidR="00C4200E" w:rsidRPr="00A01E22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ab/>
        <w:t>Wynik bu</w:t>
      </w:r>
      <w:r>
        <w:rPr>
          <w:rFonts w:ascii="Times New Roman" w:hAnsi="Times New Roman" w:cs="Times New Roman"/>
          <w:sz w:val="24"/>
          <w:szCs w:val="24"/>
        </w:rPr>
        <w:t>dżetu gminy Dolice w latach 2021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roku przedstawia się następująco:</w:t>
      </w:r>
    </w:p>
    <w:tbl>
      <w:tblPr>
        <w:tblStyle w:val="Tabela-Siatka"/>
        <w:tblW w:w="14000" w:type="dxa"/>
        <w:tblLayout w:type="fixed"/>
        <w:tblLook w:val="04A0"/>
      </w:tblPr>
      <w:tblGrid>
        <w:gridCol w:w="714"/>
        <w:gridCol w:w="1518"/>
        <w:gridCol w:w="1562"/>
        <w:gridCol w:w="1417"/>
        <w:gridCol w:w="1560"/>
        <w:gridCol w:w="1275"/>
        <w:gridCol w:w="1418"/>
        <w:gridCol w:w="1559"/>
        <w:gridCol w:w="1559"/>
        <w:gridCol w:w="1418"/>
      </w:tblGrid>
      <w:tr w:rsidR="00C4200E" w:rsidRPr="00A01E22" w:rsidTr="00791BF8">
        <w:trPr>
          <w:trHeight w:val="413"/>
        </w:trPr>
        <w:tc>
          <w:tcPr>
            <w:tcW w:w="714" w:type="dxa"/>
            <w:vMerge w:val="restart"/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518" w:type="dxa"/>
            <w:vMerge w:val="restart"/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Wynik budżetu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Przychody budżetu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z tego:</w:t>
            </w:r>
          </w:p>
        </w:tc>
      </w:tr>
      <w:tr w:rsidR="00C4200E" w:rsidRPr="00A01E22" w:rsidTr="00791BF8">
        <w:trPr>
          <w:trHeight w:val="338"/>
        </w:trPr>
        <w:tc>
          <w:tcPr>
            <w:tcW w:w="714" w:type="dxa"/>
            <w:vMerge/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Kwota prognozowanej nadwyżki budżetu przeznaczana na spłatę kredytów, pożyczek i wykup papierów wartościowych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Niewykorzystane środki pieniężne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D190B">
              <w:rPr>
                <w:rFonts w:ascii="Times New Roman" w:hAnsi="Times New Roman" w:cs="Times New Roman"/>
                <w:i/>
              </w:rPr>
              <w:t>w tym: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Kredyty, pożyczki, emisja papierów wartościowych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Wolne środki, o których mowa w art. 217 ust. 2 pkt 6 ustawy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 tym:</w:t>
            </w:r>
          </w:p>
        </w:tc>
      </w:tr>
      <w:tr w:rsidR="00C4200E" w:rsidRPr="00A01E22" w:rsidTr="00791BF8">
        <w:trPr>
          <w:trHeight w:val="1261"/>
        </w:trPr>
        <w:tc>
          <w:tcPr>
            <w:tcW w:w="714" w:type="dxa"/>
            <w:vMerge/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rPr>
                <w:rFonts w:ascii="Times New Roman" w:hAnsi="Times New Roman" w:cs="Times New Roman"/>
                <w:i/>
              </w:rPr>
            </w:pPr>
            <w:r w:rsidRPr="000D190B">
              <w:rPr>
                <w:rFonts w:ascii="Times New Roman" w:hAnsi="Times New Roman" w:cs="Times New Roman"/>
                <w:i/>
              </w:rPr>
              <w:t>na pokrycie deficytu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Na pokrycie deficytu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na pokrycie deficytu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90B">
              <w:rPr>
                <w:rFonts w:ascii="Times New Roman" w:hAnsi="Times New Roman" w:cs="Times New Roman"/>
                <w:i/>
              </w:rPr>
              <w:t>4a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6a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-5.907.451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6.477.451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704.715,00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431F55" w:rsidRDefault="00C4200E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31F55">
              <w:rPr>
                <w:rFonts w:ascii="Times New Roman" w:hAnsi="Times New Roman" w:cs="Times New Roman"/>
                <w:b/>
                <w:i/>
              </w:rPr>
              <w:t>704.715,00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4.920.000,00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431F55" w:rsidRDefault="00C4200E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31F55">
              <w:rPr>
                <w:rFonts w:ascii="Times New Roman" w:hAnsi="Times New Roman" w:cs="Times New Roman"/>
                <w:b/>
                <w:i/>
              </w:rPr>
              <w:t>4.920.000,00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852.376,00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431F55" w:rsidRDefault="00C4200E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31F55">
              <w:rPr>
                <w:rFonts w:ascii="Times New Roman" w:hAnsi="Times New Roman" w:cs="Times New Roman"/>
                <w:b/>
                <w:i/>
              </w:rPr>
              <w:t>282.736,00</w:t>
            </w:r>
          </w:p>
        </w:tc>
      </w:tr>
      <w:tr w:rsidR="000055DA" w:rsidRPr="00A01E22" w:rsidTr="00791BF8">
        <w:tc>
          <w:tcPr>
            <w:tcW w:w="714" w:type="dxa"/>
          </w:tcPr>
          <w:p w:rsidR="000055DA" w:rsidRPr="00C94B4D" w:rsidRDefault="000055DA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BF8" w:rsidRPr="00A01E22" w:rsidTr="00791BF8">
        <w:tc>
          <w:tcPr>
            <w:tcW w:w="714" w:type="dxa"/>
          </w:tcPr>
          <w:p w:rsidR="00791BF8" w:rsidRPr="00C94B4D" w:rsidRDefault="00791BF8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18" w:type="dxa"/>
          </w:tcPr>
          <w:p w:rsidR="00791BF8" w:rsidRPr="00C94B4D" w:rsidRDefault="00791BF8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-</w:t>
            </w:r>
            <w:r w:rsidR="000055DA" w:rsidRPr="00C94B4D">
              <w:rPr>
                <w:rFonts w:ascii="Times New Roman" w:hAnsi="Times New Roman" w:cs="Times New Roman"/>
                <w:b/>
                <w:i/>
              </w:rPr>
              <w:t>6 821 774,86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7 391 774,86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91BF8" w:rsidRPr="00C94B4D" w:rsidRDefault="000055DA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646</w:t>
            </w:r>
            <w:r w:rsidR="00A524CD">
              <w:rPr>
                <w:rFonts w:ascii="Times New Roman" w:hAnsi="Times New Roman" w:cs="Times New Roman"/>
                <w:b/>
                <w:i/>
              </w:rPr>
              <w:t> 293,86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1BF8" w:rsidRPr="00C94B4D" w:rsidRDefault="00A524CD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1BF8" w:rsidRPr="00C94B4D" w:rsidRDefault="00A524CD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1 825 481,00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1BF8" w:rsidRPr="00C94B4D" w:rsidRDefault="00A524CD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1 255 481,00 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</w:tcPr>
          <w:p w:rsidR="00C4200E" w:rsidRPr="001767CB" w:rsidRDefault="000055DA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="00C4200E">
              <w:rPr>
                <w:rFonts w:ascii="Times New Roman" w:hAnsi="Times New Roman" w:cs="Times New Roman"/>
              </w:rPr>
              <w:t>2.000</w:t>
            </w:r>
            <w:r w:rsidR="00C4200E"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:rsidTr="00791BF8">
        <w:tc>
          <w:tcPr>
            <w:tcW w:w="714" w:type="dxa"/>
          </w:tcPr>
          <w:p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</w:tr>
    </w:tbl>
    <w:p w:rsidR="00C4200E" w:rsidRPr="00A01E22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0E" w:rsidRDefault="000055DA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172A29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 xml:space="preserve">2021r. </w:t>
      </w:r>
      <w:r w:rsidR="00172A29">
        <w:rPr>
          <w:rFonts w:ascii="Times New Roman" w:hAnsi="Times New Roman" w:cs="Times New Roman"/>
          <w:sz w:val="24"/>
          <w:szCs w:val="24"/>
        </w:rPr>
        <w:t xml:space="preserve">nie dokonywano zmiany </w:t>
      </w:r>
      <w:r>
        <w:rPr>
          <w:rFonts w:ascii="Times New Roman" w:hAnsi="Times New Roman" w:cs="Times New Roman"/>
          <w:sz w:val="24"/>
          <w:szCs w:val="24"/>
        </w:rPr>
        <w:t xml:space="preserve"> kwoty deficytu</w:t>
      </w:r>
      <w:r w:rsidR="00A058A3">
        <w:rPr>
          <w:rFonts w:ascii="Times New Roman" w:hAnsi="Times New Roman" w:cs="Times New Roman"/>
          <w:sz w:val="24"/>
          <w:szCs w:val="24"/>
        </w:rPr>
        <w:t xml:space="preserve"> </w:t>
      </w:r>
      <w:r w:rsidR="00172A29">
        <w:rPr>
          <w:rFonts w:ascii="Times New Roman" w:hAnsi="Times New Roman" w:cs="Times New Roman"/>
          <w:sz w:val="24"/>
          <w:szCs w:val="24"/>
        </w:rPr>
        <w:t>i pozostała w wysokości przyjętej Uchwały rady Gminy w Dolicach Nr XXIV/244/21 z dnia 25.02.2021r. , a mianowicie -</w:t>
      </w:r>
      <w:r w:rsidR="00A058A3">
        <w:rPr>
          <w:rFonts w:ascii="Times New Roman" w:hAnsi="Times New Roman" w:cs="Times New Roman"/>
          <w:sz w:val="24"/>
          <w:szCs w:val="24"/>
        </w:rPr>
        <w:t xml:space="preserve"> 6 821 774,86 zł. </w:t>
      </w:r>
      <w:r w:rsidR="00172A29">
        <w:rPr>
          <w:rFonts w:ascii="Times New Roman" w:hAnsi="Times New Roman" w:cs="Times New Roman"/>
          <w:sz w:val="24"/>
          <w:szCs w:val="24"/>
        </w:rPr>
        <w:t>Sposób pokrycia deficytu pozostaje również niezmieniony tj.: p</w:t>
      </w:r>
      <w:r w:rsidR="00A058A3">
        <w:rPr>
          <w:rFonts w:ascii="Times New Roman" w:hAnsi="Times New Roman" w:cs="Times New Roman"/>
          <w:sz w:val="24"/>
          <w:szCs w:val="24"/>
        </w:rPr>
        <w:t>luje się sfinansować  deficyt</w:t>
      </w:r>
      <w:r w:rsidR="00C4200E">
        <w:rPr>
          <w:rFonts w:ascii="Times New Roman" w:hAnsi="Times New Roman" w:cs="Times New Roman"/>
          <w:sz w:val="24"/>
          <w:szCs w:val="24"/>
        </w:rPr>
        <w:t xml:space="preserve"> </w:t>
      </w:r>
      <w:r w:rsidR="00A058A3">
        <w:rPr>
          <w:rFonts w:ascii="Times New Roman" w:hAnsi="Times New Roman" w:cs="Times New Roman"/>
          <w:sz w:val="24"/>
          <w:szCs w:val="24"/>
        </w:rPr>
        <w:t>niewykorzystanymi środkami pochodzącymi z Rządowego Funduszu Inwestycji Lokalnych oraz z Programu profilaktyki i Rozwiązywaniu problemów Alkoholowych ogółem w kwocie 646</w:t>
      </w:r>
      <w:r w:rsidR="00A524CD">
        <w:rPr>
          <w:rFonts w:ascii="Times New Roman" w:hAnsi="Times New Roman" w:cs="Times New Roman"/>
          <w:sz w:val="24"/>
          <w:szCs w:val="24"/>
        </w:rPr>
        <w:t> 293,86</w:t>
      </w:r>
      <w:r w:rsidR="00A058A3">
        <w:rPr>
          <w:rFonts w:ascii="Times New Roman" w:hAnsi="Times New Roman" w:cs="Times New Roman"/>
          <w:sz w:val="24"/>
          <w:szCs w:val="24"/>
        </w:rPr>
        <w:t xml:space="preserve"> zł oraz </w:t>
      </w:r>
      <w:r w:rsidR="00C4200E">
        <w:rPr>
          <w:rFonts w:ascii="Times New Roman" w:hAnsi="Times New Roman" w:cs="Times New Roman"/>
          <w:sz w:val="24"/>
          <w:szCs w:val="24"/>
        </w:rPr>
        <w:t>zaplanowaną pożyczką długoterminową w kwocie 1 920 000,00zł . Spłata w 10-ciu ratach po 192 000,00zł , ostateczny termin spłaty w roku 2031. Ponadto planowana jest emisja obligacji w kwocie 3 000 000,00zł z karencją 4 lat tj. od roku 2025 do roku 2030 po 500 000,00. Ogółem planuje się zaciągną</w:t>
      </w:r>
      <w:r w:rsidR="00A058A3">
        <w:rPr>
          <w:rFonts w:ascii="Times New Roman" w:hAnsi="Times New Roman" w:cs="Times New Roman"/>
          <w:sz w:val="24"/>
          <w:szCs w:val="24"/>
        </w:rPr>
        <w:t>ć</w:t>
      </w:r>
      <w:r w:rsidR="00C4200E">
        <w:rPr>
          <w:rFonts w:ascii="Times New Roman" w:hAnsi="Times New Roman" w:cs="Times New Roman"/>
          <w:sz w:val="24"/>
          <w:szCs w:val="24"/>
        </w:rPr>
        <w:t xml:space="preserve"> zobowiązania długoterminowe w kwocie 4 920 000,00zł.. Następnie  wolne środki na rachunku bankowym będąca rozliczeniem z lat ubiegłych oraz bieżącego roku budżetowego</w:t>
      </w:r>
      <w:r w:rsidR="00A058A3">
        <w:rPr>
          <w:rFonts w:ascii="Times New Roman" w:hAnsi="Times New Roman" w:cs="Times New Roman"/>
          <w:sz w:val="24"/>
          <w:szCs w:val="24"/>
        </w:rPr>
        <w:t xml:space="preserve"> </w:t>
      </w:r>
      <w:r w:rsidR="00C4200E">
        <w:rPr>
          <w:rFonts w:ascii="Times New Roman" w:hAnsi="Times New Roman" w:cs="Times New Roman"/>
          <w:sz w:val="24"/>
          <w:szCs w:val="24"/>
        </w:rPr>
        <w:t>-</w:t>
      </w:r>
      <w:r w:rsidR="00A058A3">
        <w:rPr>
          <w:rFonts w:ascii="Times New Roman" w:hAnsi="Times New Roman" w:cs="Times New Roman"/>
          <w:sz w:val="24"/>
          <w:szCs w:val="24"/>
        </w:rPr>
        <w:t xml:space="preserve"> </w:t>
      </w:r>
      <w:r w:rsidR="00C4200E">
        <w:rPr>
          <w:rFonts w:ascii="Times New Roman" w:hAnsi="Times New Roman" w:cs="Times New Roman"/>
          <w:sz w:val="24"/>
          <w:szCs w:val="24"/>
        </w:rPr>
        <w:t>przewidywana kwota to :</w:t>
      </w:r>
      <w:r w:rsidR="00A058A3">
        <w:rPr>
          <w:rFonts w:ascii="Times New Roman" w:hAnsi="Times New Roman" w:cs="Times New Roman"/>
          <w:sz w:val="24"/>
          <w:szCs w:val="24"/>
        </w:rPr>
        <w:t>1 825</w:t>
      </w:r>
      <w:r w:rsidR="00A524CD">
        <w:rPr>
          <w:rFonts w:ascii="Times New Roman" w:hAnsi="Times New Roman" w:cs="Times New Roman"/>
          <w:sz w:val="24"/>
          <w:szCs w:val="24"/>
        </w:rPr>
        <w:t> 481,00</w:t>
      </w:r>
      <w:r w:rsidR="00C4200E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C4200E" w:rsidRPr="00ED43C7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2022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roku zaplanowano dodatni wynik finansowy</w:t>
      </w:r>
      <w:r>
        <w:rPr>
          <w:rFonts w:ascii="Times New Roman" w:hAnsi="Times New Roman" w:cs="Times New Roman"/>
          <w:sz w:val="24"/>
          <w:szCs w:val="24"/>
        </w:rPr>
        <w:t xml:space="preserve"> , który  przeznacza się na spłatę zobowiązań długoterminowych: pożyczek oraz spłatę papierów wartościowych.</w:t>
      </w:r>
    </w:p>
    <w:p w:rsidR="00C4200E" w:rsidRPr="00584912" w:rsidRDefault="00C4200E" w:rsidP="00C4200E">
      <w:pPr>
        <w:rPr>
          <w:rFonts w:ascii="Times New Roman" w:hAnsi="Times New Roman" w:cs="Times New Roman"/>
          <w:sz w:val="28"/>
          <w:szCs w:val="28"/>
        </w:rPr>
        <w:sectPr w:rsidR="00C4200E" w:rsidRPr="00584912" w:rsidSect="00791BF8">
          <w:pgSz w:w="16834" w:h="11894" w:orient="landscape"/>
          <w:pgMar w:top="1418" w:right="1418" w:bottom="1418" w:left="1418" w:header="720" w:footer="720" w:gutter="0"/>
          <w:cols w:space="708"/>
          <w:noEndnote/>
        </w:sectPr>
      </w:pPr>
    </w:p>
    <w:p w:rsidR="00C040D0" w:rsidRDefault="00C040D0" w:rsidP="00C44329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56" w:rsidRPr="00D30370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przeznacze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nia nadwyżki budżetu  roku  2021 -2031 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wykazanych w poz. 3:</w:t>
      </w:r>
    </w:p>
    <w:p w:rsidR="00370956" w:rsidRPr="00A01E22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1066"/>
        <w:rPr>
          <w:rFonts w:ascii="Times New Roman" w:hAnsi="Times New Roman" w:cs="Times New Roman"/>
          <w:b/>
          <w:bCs/>
          <w:sz w:val="24"/>
          <w:szCs w:val="24"/>
        </w:rPr>
      </w:pPr>
      <w:r w:rsidRPr="00A01E22">
        <w:rPr>
          <w:rFonts w:ascii="Times New Roman" w:hAnsi="Times New Roman" w:cs="Times New Roman"/>
          <w:b/>
          <w:bCs/>
          <w:sz w:val="24"/>
          <w:szCs w:val="24"/>
        </w:rPr>
        <w:t xml:space="preserve">    Objaśnienia:</w:t>
      </w:r>
    </w:p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rok 2021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deficy</w:t>
      </w:r>
      <w:r>
        <w:rPr>
          <w:rFonts w:ascii="Times New Roman" w:hAnsi="Times New Roman" w:cs="Times New Roman"/>
          <w:sz w:val="24"/>
          <w:szCs w:val="24"/>
        </w:rPr>
        <w:t>t budżetu natomiast na lata 2022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nadwyżkę budżetu </w:t>
      </w:r>
      <w:r>
        <w:rPr>
          <w:rFonts w:ascii="Times New Roman" w:hAnsi="Times New Roman" w:cs="Times New Roman"/>
          <w:sz w:val="24"/>
          <w:szCs w:val="24"/>
        </w:rPr>
        <w:t xml:space="preserve"> oraz przeznaczenie uzyskanej nadwyżki 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0" w:type="auto"/>
        <w:tblLook w:val="04A0"/>
      </w:tblPr>
      <w:tblGrid>
        <w:gridCol w:w="1840"/>
        <w:gridCol w:w="1840"/>
        <w:gridCol w:w="1840"/>
        <w:gridCol w:w="1840"/>
        <w:gridCol w:w="1840"/>
      </w:tblGrid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Wynik budżetu/deficyt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Wynik budżetu /nadwyżka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Spłata pożyczek, emisji obligacji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Udzielanie pożyczek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00205A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370956" w:rsidRPr="0000205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-6 821 774,86</w:t>
            </w:r>
          </w:p>
        </w:tc>
        <w:tc>
          <w:tcPr>
            <w:tcW w:w="1840" w:type="dxa"/>
          </w:tcPr>
          <w:p w:rsidR="00370956" w:rsidRPr="0000205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00205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00205A" w:rsidRDefault="00C96885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712.000</w:t>
            </w:r>
            <w:r w:rsidRPr="00CA24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1.212.000</w:t>
            </w:r>
            <w:r w:rsidRPr="00CA24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</w:t>
            </w:r>
            <w:r w:rsidRPr="00CA24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:rsidR="00370956" w:rsidRPr="00A01E22" w:rsidRDefault="00C96885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956" w:rsidRPr="00A01E2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3709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242.000,00</w:t>
            </w:r>
          </w:p>
        </w:tc>
        <w:tc>
          <w:tcPr>
            <w:tcW w:w="1840" w:type="dxa"/>
          </w:tcPr>
          <w:p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</w:tbl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 2022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uzyskanie nadwyżki budżetowej , którą zaplanowano przeznaczyć na spłaty pożyczek</w:t>
      </w:r>
      <w:r>
        <w:rPr>
          <w:rFonts w:ascii="Times New Roman" w:hAnsi="Times New Roman" w:cs="Times New Roman"/>
          <w:sz w:val="24"/>
          <w:szCs w:val="24"/>
        </w:rPr>
        <w:t xml:space="preserve">. Ponadto zaplanowano spłatę papierów wartościowych. W roku 2022 oraz od 2024 do 2031 zaplanowano wyodrębnienie środków na udzielanie pożyczek podmiotom wykonującym zadania własne gminy z udziałem środków zewnętrznych. </w:t>
      </w:r>
      <w:r w:rsidRPr="00A0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56" w:rsidRPr="00D30370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sposobu sfinansowania deficytu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budżetu roku  2021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3:</w:t>
      </w:r>
    </w:p>
    <w:p w:rsidR="00370956" w:rsidRPr="00A01E22" w:rsidRDefault="00370956" w:rsidP="00370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zaplanowany deficyt budżetowy</w:t>
      </w:r>
      <w:r>
        <w:rPr>
          <w:rFonts w:ascii="Times New Roman" w:hAnsi="Times New Roman" w:cs="Times New Roman"/>
          <w:sz w:val="24"/>
          <w:szCs w:val="24"/>
        </w:rPr>
        <w:t>, który planuje się sfinansować  z:</w:t>
      </w:r>
    </w:p>
    <w:tbl>
      <w:tblPr>
        <w:tblStyle w:val="Tabela-Siatka"/>
        <w:tblW w:w="0" w:type="auto"/>
        <w:tblLook w:val="04A0"/>
      </w:tblPr>
      <w:tblGrid>
        <w:gridCol w:w="688"/>
        <w:gridCol w:w="1511"/>
        <w:gridCol w:w="3779"/>
        <w:gridCol w:w="1669"/>
        <w:gridCol w:w="1629"/>
      </w:tblGrid>
      <w:tr w:rsidR="00370956" w:rsidRPr="00A01E22" w:rsidTr="00370956">
        <w:tc>
          <w:tcPr>
            <w:tcW w:w="692" w:type="dxa"/>
          </w:tcPr>
          <w:p w:rsidR="00370956" w:rsidRPr="0067772C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525" w:type="dxa"/>
          </w:tcPr>
          <w:p w:rsidR="00370956" w:rsidRPr="0067772C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Deficyt budżetu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</w:rPr>
              <w:t>Niewykorzystane środki pieniężne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Kredyt, pożyczki, emisja papierów wartościowych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370956" w:rsidRPr="0067772C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Wolne środki , o których mowa w art. 217 ust. 2 pkt 6 ustawy</w:t>
            </w:r>
          </w:p>
        </w:tc>
      </w:tr>
      <w:tr w:rsidR="00370956" w:rsidRPr="00A01E22" w:rsidTr="00370956">
        <w:tc>
          <w:tcPr>
            <w:tcW w:w="692" w:type="dxa"/>
          </w:tcPr>
          <w:p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269F" w:rsidRPr="00A01E22" w:rsidTr="00370956">
        <w:tc>
          <w:tcPr>
            <w:tcW w:w="692" w:type="dxa"/>
          </w:tcPr>
          <w:p w:rsidR="0091269F" w:rsidRPr="0067772C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5" w:type="dxa"/>
          </w:tcPr>
          <w:p w:rsidR="0091269F" w:rsidRPr="0067772C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-5 907 451,00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91269F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704 715,00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269F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4 920 000,00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1269F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282 736,00</w:t>
            </w:r>
          </w:p>
        </w:tc>
      </w:tr>
      <w:tr w:rsidR="0091269F" w:rsidRPr="00A01E22" w:rsidTr="00370956">
        <w:tc>
          <w:tcPr>
            <w:tcW w:w="692" w:type="dxa"/>
          </w:tcPr>
          <w:p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269F">
              <w:rPr>
                <w:rFonts w:ascii="Times New Roman" w:hAnsi="Times New Roman" w:cs="Times New Roman"/>
                <w:b/>
              </w:rPr>
              <w:t>Zmiana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269F">
              <w:rPr>
                <w:rFonts w:ascii="Times New Roman" w:hAnsi="Times New Roman" w:cs="Times New Roman"/>
                <w:b/>
              </w:rPr>
              <w:t>Uchwała</w:t>
            </w:r>
            <w:r w:rsidR="005321AB">
              <w:rPr>
                <w:rFonts w:ascii="Times New Roman" w:hAnsi="Times New Roman" w:cs="Times New Roman"/>
                <w:b/>
              </w:rPr>
              <w:t xml:space="preserve"> Rady Gminy w Dolicach Nr XXIV/244</w:t>
            </w:r>
            <w:r w:rsidRPr="0091269F">
              <w:rPr>
                <w:rFonts w:ascii="Times New Roman" w:hAnsi="Times New Roman" w:cs="Times New Roman"/>
                <w:b/>
              </w:rPr>
              <w:t>/21 z dnia 25.02.2021r.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0956" w:rsidRPr="00A01E22" w:rsidTr="00370956">
        <w:tc>
          <w:tcPr>
            <w:tcW w:w="692" w:type="dxa"/>
          </w:tcPr>
          <w:p w:rsidR="00370956" w:rsidRPr="00C94B4D" w:rsidRDefault="00370956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25" w:type="dxa"/>
          </w:tcPr>
          <w:p w:rsidR="00370956" w:rsidRPr="00C94B4D" w:rsidRDefault="00370956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-</w:t>
            </w:r>
            <w:r w:rsidR="003865F8" w:rsidRPr="00C94B4D">
              <w:rPr>
                <w:rFonts w:ascii="Times New Roman" w:hAnsi="Times New Roman" w:cs="Times New Roman"/>
                <w:b/>
                <w:i/>
              </w:rPr>
              <w:t>6 821 774,86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370956" w:rsidRPr="00C94B4D" w:rsidRDefault="003865F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646</w:t>
            </w:r>
            <w:r w:rsidR="00A524CD">
              <w:rPr>
                <w:rFonts w:ascii="Times New Roman" w:hAnsi="Times New Roman" w:cs="Times New Roman"/>
                <w:b/>
                <w:i/>
              </w:rPr>
              <w:t> 293,86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70956" w:rsidRPr="00C94B4D" w:rsidRDefault="00370956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4.920.000,00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370956" w:rsidRPr="00C94B4D" w:rsidRDefault="003865F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1 255</w:t>
            </w:r>
            <w:r w:rsidR="00A524CD">
              <w:rPr>
                <w:rFonts w:ascii="Times New Roman" w:hAnsi="Times New Roman" w:cs="Times New Roman"/>
                <w:b/>
                <w:i/>
              </w:rPr>
              <w:t> 481,00</w:t>
            </w:r>
          </w:p>
        </w:tc>
      </w:tr>
    </w:tbl>
    <w:p w:rsidR="00370956" w:rsidRDefault="00370956" w:rsidP="00370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69F" w:rsidRDefault="00370956" w:rsidP="00912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0956" w:rsidRPr="0091269F" w:rsidRDefault="00370956" w:rsidP="00912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6.Dotyczy przychodów  roku 2021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5:</w:t>
      </w:r>
    </w:p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ab/>
      </w:r>
      <w:r w:rsidR="00692313">
        <w:rPr>
          <w:rFonts w:ascii="Times New Roman" w:hAnsi="Times New Roman" w:cs="Times New Roman"/>
          <w:sz w:val="24"/>
          <w:szCs w:val="24"/>
        </w:rPr>
        <w:t>Na dzień 30.03.2021 nie dokonywano zmian w kwocie przychodów i pozostają w kwotach przyjętych  Uchwała Rady Gminy w Dolicach Nr XXIV/244/21 z dnia 25.02.2021, a mianowicie:</w:t>
      </w:r>
      <w:r w:rsidRPr="00A01E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1418"/>
        <w:gridCol w:w="3685"/>
        <w:gridCol w:w="1985"/>
        <w:gridCol w:w="1559"/>
      </w:tblGrid>
      <w:tr w:rsidR="00370956" w:rsidRPr="00A01E22" w:rsidTr="00370956">
        <w:tc>
          <w:tcPr>
            <w:tcW w:w="675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przychodów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</w:rPr>
              <w:t>Niewykorzystane środki pieniężne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Kredyt, pożyczki, emisja papierów wartościowych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Wolne środki , o których mowa w </w:t>
            </w:r>
            <w:r w:rsidR="0091269F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217 ust. 2 pkt 6 ustawy</w:t>
            </w:r>
          </w:p>
        </w:tc>
      </w:tr>
      <w:tr w:rsidR="00370956" w:rsidRPr="00A01E22" w:rsidTr="00370956">
        <w:tc>
          <w:tcPr>
            <w:tcW w:w="675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956" w:rsidRPr="00A01E22" w:rsidTr="00370956">
        <w:tc>
          <w:tcPr>
            <w:tcW w:w="675" w:type="dxa"/>
          </w:tcPr>
          <w:p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6.477.451,00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704.715,00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4.920.000,00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0956" w:rsidRPr="0067772C" w:rsidRDefault="00370956" w:rsidP="00370956">
            <w:pPr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852.736,00</w:t>
            </w:r>
          </w:p>
        </w:tc>
      </w:tr>
      <w:tr w:rsidR="0091269F" w:rsidRPr="00A01E22" w:rsidTr="00370956">
        <w:tc>
          <w:tcPr>
            <w:tcW w:w="675" w:type="dxa"/>
          </w:tcPr>
          <w:p w:rsidR="0091269F" w:rsidRPr="0091269F" w:rsidRDefault="0091269F" w:rsidP="00370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1269F" w:rsidRPr="0091269F" w:rsidRDefault="0091269F" w:rsidP="00370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269F">
              <w:rPr>
                <w:rFonts w:ascii="Times New Roman" w:hAnsi="Times New Roman" w:cs="Times New Roman"/>
                <w:b/>
              </w:rPr>
              <w:t>Zmiana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269F" w:rsidRPr="0091269F" w:rsidRDefault="0091269F" w:rsidP="005321A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269F">
              <w:rPr>
                <w:rFonts w:ascii="Times New Roman" w:hAnsi="Times New Roman" w:cs="Times New Roman"/>
                <w:b/>
              </w:rPr>
              <w:t>Uchwała Rady Gminy w Dolicach Nr XXIV/</w:t>
            </w:r>
            <w:r w:rsidR="005321AB">
              <w:rPr>
                <w:rFonts w:ascii="Times New Roman" w:hAnsi="Times New Roman" w:cs="Times New Roman"/>
                <w:b/>
              </w:rPr>
              <w:t>244</w:t>
            </w:r>
            <w:r w:rsidRPr="0091269F">
              <w:rPr>
                <w:rFonts w:ascii="Times New Roman" w:hAnsi="Times New Roman" w:cs="Times New Roman"/>
                <w:b/>
              </w:rPr>
              <w:t>/21 z dnia 25.02.2021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269F" w:rsidRPr="0091269F" w:rsidRDefault="0091269F" w:rsidP="003709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69F" w:rsidRPr="0091269F" w:rsidRDefault="0091269F" w:rsidP="003709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69F" w:rsidRPr="00A01E22" w:rsidTr="00370956">
        <w:tc>
          <w:tcPr>
            <w:tcW w:w="675" w:type="dxa"/>
          </w:tcPr>
          <w:p w:rsidR="0091269F" w:rsidRPr="00C94B4D" w:rsidRDefault="0091269F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418" w:type="dxa"/>
          </w:tcPr>
          <w:p w:rsidR="0091269F" w:rsidRPr="00C94B4D" w:rsidRDefault="0091269F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7 391 774,86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1269F" w:rsidRPr="00C94B4D" w:rsidRDefault="0091269F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646</w:t>
            </w:r>
            <w:r w:rsidR="00A524CD">
              <w:rPr>
                <w:rFonts w:ascii="Times New Roman" w:hAnsi="Times New Roman" w:cs="Times New Roman"/>
                <w:b/>
                <w:i/>
              </w:rPr>
              <w:t> 293,86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269F" w:rsidRPr="00C94B4D" w:rsidRDefault="0091269F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269F" w:rsidRPr="00C94B4D" w:rsidRDefault="0091269F" w:rsidP="00A524CD">
            <w:pPr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1 825</w:t>
            </w:r>
            <w:r w:rsidR="00A524CD">
              <w:rPr>
                <w:rFonts w:ascii="Times New Roman" w:hAnsi="Times New Roman" w:cs="Times New Roman"/>
                <w:b/>
                <w:i/>
              </w:rPr>
              <w:t> 481,00</w:t>
            </w:r>
          </w:p>
        </w:tc>
      </w:tr>
    </w:tbl>
    <w:p w:rsidR="00370956" w:rsidRPr="00D30370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</w:t>
      </w:r>
      <w:r>
        <w:rPr>
          <w:rFonts w:ascii="Times New Roman" w:hAnsi="Times New Roman" w:cs="Times New Roman"/>
          <w:b/>
          <w:bCs/>
          <w:sz w:val="28"/>
          <w:szCs w:val="28"/>
        </w:rPr>
        <w:t>y rozchodów  w latach  2021-2031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 wykazanych w poz. 6:</w:t>
      </w:r>
    </w:p>
    <w:p w:rsidR="00370956" w:rsidRPr="00A01E22" w:rsidRDefault="00692313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30.03.2021 nie dokonywano zmian w planowanych 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Rozchod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n</w:t>
      </w:r>
      <w:r w:rsidR="00370956">
        <w:rPr>
          <w:rFonts w:ascii="Times New Roman" w:hAnsi="Times New Roman" w:cs="Times New Roman"/>
          <w:sz w:val="24"/>
          <w:szCs w:val="24"/>
        </w:rPr>
        <w:t>a lata 2021 do 2031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0" w:type="auto"/>
        <w:tblLook w:val="04A0"/>
      </w:tblPr>
      <w:tblGrid>
        <w:gridCol w:w="1840"/>
        <w:gridCol w:w="1840"/>
        <w:gridCol w:w="1840"/>
        <w:gridCol w:w="1840"/>
        <w:gridCol w:w="1840"/>
      </w:tblGrid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Rozchody budżetu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Spłata kredytów i pożyczek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Spłata emisji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Inne Rozchody niezwiązane ze spłatą długu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370956" w:rsidRPr="00A01E22" w:rsidRDefault="00370956" w:rsidP="00912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12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91269F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956" w:rsidRPr="00A01E2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3709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:rsidTr="00370956">
        <w:tc>
          <w:tcPr>
            <w:tcW w:w="1840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840" w:type="dxa"/>
          </w:tcPr>
          <w:p w:rsidR="00370956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</w:tbl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spłatę </w:t>
      </w:r>
      <w:r>
        <w:rPr>
          <w:rFonts w:ascii="Times New Roman" w:hAnsi="Times New Roman" w:cs="Times New Roman"/>
          <w:sz w:val="24"/>
          <w:szCs w:val="24"/>
        </w:rPr>
        <w:t xml:space="preserve">raty pożyczki zaciągniętej w WFOŚ i GW w Szczecinie w latach 2014 i 2015 </w:t>
      </w:r>
      <w:r w:rsidRPr="00A01E2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termomodernizacje budynków Urzędu Gminy w Dolicach(20.000,00zł,   spłatę papiery wartościowe w kwocie 500.000,00zł </w:t>
      </w:r>
      <w:r w:rsidRPr="00A01E22">
        <w:rPr>
          <w:rFonts w:ascii="Times New Roman" w:hAnsi="Times New Roman" w:cs="Times New Roman"/>
          <w:sz w:val="24"/>
          <w:szCs w:val="24"/>
        </w:rPr>
        <w:t xml:space="preserve">oraz zagwarantowano kwotę 50.000zł na </w:t>
      </w:r>
      <w:r>
        <w:rPr>
          <w:rFonts w:ascii="Times New Roman" w:hAnsi="Times New Roman" w:cs="Times New Roman"/>
          <w:sz w:val="24"/>
          <w:szCs w:val="24"/>
        </w:rPr>
        <w:t>zaciągnięcie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przez Stowarzyszenia</w:t>
      </w:r>
      <w:r>
        <w:rPr>
          <w:rFonts w:ascii="Times New Roman" w:hAnsi="Times New Roman" w:cs="Times New Roman"/>
          <w:sz w:val="24"/>
          <w:szCs w:val="24"/>
        </w:rPr>
        <w:t xml:space="preserve"> pożyczek </w:t>
      </w:r>
      <w:r w:rsidRPr="00A01E22">
        <w:rPr>
          <w:rFonts w:ascii="Times New Roman" w:hAnsi="Times New Roman" w:cs="Times New Roman"/>
          <w:sz w:val="24"/>
          <w:szCs w:val="24"/>
        </w:rPr>
        <w:t xml:space="preserve"> na zadania</w:t>
      </w:r>
      <w:r>
        <w:rPr>
          <w:rFonts w:ascii="Times New Roman" w:hAnsi="Times New Roman" w:cs="Times New Roman"/>
          <w:sz w:val="24"/>
          <w:szCs w:val="24"/>
        </w:rPr>
        <w:t xml:space="preserve"> , które są</w:t>
      </w:r>
      <w:r w:rsidRPr="00A01E22">
        <w:rPr>
          <w:rFonts w:ascii="Times New Roman" w:hAnsi="Times New Roman" w:cs="Times New Roman"/>
          <w:sz w:val="24"/>
          <w:szCs w:val="24"/>
        </w:rPr>
        <w:t xml:space="preserve"> współfinansowane ze środków zewnętrz</w:t>
      </w:r>
      <w:r>
        <w:rPr>
          <w:rFonts w:ascii="Times New Roman" w:hAnsi="Times New Roman" w:cs="Times New Roman"/>
          <w:sz w:val="24"/>
          <w:szCs w:val="24"/>
        </w:rPr>
        <w:t>nych a będące zadaniem własnym G</w:t>
      </w:r>
      <w:r w:rsidRPr="00A01E22">
        <w:rPr>
          <w:rFonts w:ascii="Times New Roman" w:hAnsi="Times New Roman" w:cs="Times New Roman"/>
          <w:sz w:val="24"/>
          <w:szCs w:val="24"/>
        </w:rPr>
        <w:t xml:space="preserve">miny. </w:t>
      </w:r>
      <w:r>
        <w:rPr>
          <w:rFonts w:ascii="Times New Roman" w:hAnsi="Times New Roman" w:cs="Times New Roman"/>
          <w:sz w:val="24"/>
          <w:szCs w:val="24"/>
        </w:rPr>
        <w:t xml:space="preserve">W roku 2022 oraz od 2024 do 2031 kwoty przeznaczone na udzielanie pożyczek </w:t>
      </w:r>
      <w:r w:rsidR="0091269F">
        <w:rPr>
          <w:rFonts w:ascii="Times New Roman" w:hAnsi="Times New Roman" w:cs="Times New Roman"/>
          <w:sz w:val="24"/>
          <w:szCs w:val="24"/>
        </w:rPr>
        <w:t>do kwoty 50.000,00zł</w:t>
      </w:r>
      <w:r w:rsidRPr="00A01E2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78" w:rsidRDefault="00051178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956" w:rsidRPr="00D30370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długu pub</w:t>
      </w:r>
      <w:r>
        <w:rPr>
          <w:rFonts w:ascii="Times New Roman" w:hAnsi="Times New Roman" w:cs="Times New Roman"/>
          <w:b/>
          <w:bCs/>
          <w:sz w:val="28"/>
          <w:szCs w:val="28"/>
        </w:rPr>
        <w:t>licznego na koniec lat 2021-2031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7:</w:t>
      </w:r>
    </w:p>
    <w:p w:rsidR="00370956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 publiczny w latach 2021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9322" w:type="dxa"/>
        <w:tblLook w:val="04A0"/>
      </w:tblPr>
      <w:tblGrid>
        <w:gridCol w:w="798"/>
        <w:gridCol w:w="1934"/>
        <w:gridCol w:w="1496"/>
        <w:gridCol w:w="1813"/>
        <w:gridCol w:w="1496"/>
        <w:gridCol w:w="1785"/>
      </w:tblGrid>
      <w:tr w:rsidR="00370956" w:rsidRPr="00A01E22" w:rsidTr="00370956">
        <w:trPr>
          <w:trHeight w:val="250"/>
        </w:trPr>
        <w:tc>
          <w:tcPr>
            <w:tcW w:w="798" w:type="dxa"/>
            <w:vMerge w:val="restart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934" w:type="dxa"/>
            <w:vMerge w:val="restart"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długu</w:t>
            </w:r>
          </w:p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Na dzień 31.12.danego roku budżetowego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370956" w:rsidRPr="00A01E22" w:rsidTr="00370956">
        <w:trPr>
          <w:trHeight w:val="392"/>
        </w:trPr>
        <w:tc>
          <w:tcPr>
            <w:tcW w:w="798" w:type="dxa"/>
            <w:vMerge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pożyczek i kredytów na dzień 31.12 danego roku budżetowego pozostające do spłaty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Z tego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obligacji na dzień 31.12 danego roku budżetowego pozostająca do spłaty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Z tego</w:t>
            </w:r>
          </w:p>
        </w:tc>
      </w:tr>
      <w:tr w:rsidR="00370956" w:rsidRPr="00A01E22" w:rsidTr="00370956">
        <w:trPr>
          <w:trHeight w:val="1803"/>
        </w:trPr>
        <w:tc>
          <w:tcPr>
            <w:tcW w:w="798" w:type="dxa"/>
            <w:vMerge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Kwota raty spłaty pożyczek i kredytów w danym roku budżetowym</w:t>
            </w: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Kwota spłaty obligacji w danym roku budżetowym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178" w:rsidRPr="00A01E22" w:rsidTr="00370956">
        <w:tc>
          <w:tcPr>
            <w:tcW w:w="798" w:type="dxa"/>
          </w:tcPr>
          <w:p w:rsidR="00051178" w:rsidRPr="00F9501B" w:rsidRDefault="00051178" w:rsidP="003709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Wynikające ze sprawozdania za 2020r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1178" w:rsidRPr="00A01E22" w:rsidTr="00370956">
        <w:tc>
          <w:tcPr>
            <w:tcW w:w="798" w:type="dxa"/>
          </w:tcPr>
          <w:p w:rsidR="00051178" w:rsidRPr="00F9501B" w:rsidRDefault="00051178" w:rsidP="003709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934" w:type="dxa"/>
          </w:tcPr>
          <w:p w:rsidR="00051178" w:rsidRPr="00F9501B" w:rsidRDefault="00051178" w:rsidP="006923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69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081.365,53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5 000 000,00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956" w:rsidRPr="00A01E22" w:rsidTr="00370956">
        <w:tc>
          <w:tcPr>
            <w:tcW w:w="79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4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8.768.000,00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1.768.000,00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7.556.000,00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1 556.000,00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212.000,00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6.000.000,00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6.844.000,00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1.344.000,00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212.000,00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5.500.000,00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500.000,00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5.652.000,00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1.152.000,00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4.460.000,00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960.000,00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3.500.000,00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3.268.000,00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768.000,00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2.500.000,00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2.076.000,00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576.000,00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884.000,00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384.000,00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500.000,00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</w:tr>
      <w:tr w:rsidR="00370956" w:rsidRPr="00A01E22" w:rsidTr="00370956">
        <w:tc>
          <w:tcPr>
            <w:tcW w:w="798" w:type="dxa"/>
          </w:tcPr>
          <w:p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34" w:type="dxa"/>
          </w:tcPr>
          <w:p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</w:tr>
    </w:tbl>
    <w:p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01B" w:rsidRDefault="00370956" w:rsidP="00370956">
      <w:pPr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>Dług publiczny gm</w:t>
      </w:r>
      <w:r>
        <w:rPr>
          <w:rFonts w:ascii="Times New Roman" w:hAnsi="Times New Roman" w:cs="Times New Roman"/>
          <w:sz w:val="24"/>
          <w:szCs w:val="24"/>
        </w:rPr>
        <w:t>iny Dolice w latach 2021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stanowią pożyczka w Wojewódzkim Funduszu Ochrony Śr</w:t>
      </w:r>
      <w:r>
        <w:rPr>
          <w:rFonts w:ascii="Times New Roman" w:hAnsi="Times New Roman" w:cs="Times New Roman"/>
          <w:sz w:val="24"/>
          <w:szCs w:val="24"/>
        </w:rPr>
        <w:t>odowiska i Gospodarki Wodnej w Szczecinie na dzień 31.12.2020 roku wynosi 8</w:t>
      </w:r>
      <w:r w:rsidRPr="00A01E22">
        <w:rPr>
          <w:rFonts w:ascii="Times New Roman" w:hAnsi="Times New Roman" w:cs="Times New Roman"/>
          <w:sz w:val="24"/>
          <w:szCs w:val="24"/>
        </w:rPr>
        <w:t>0.000,00zł zaciągnięta w roku 2014 oraz w 2015 ( kwota pierwotna</w:t>
      </w:r>
      <w:r>
        <w:rPr>
          <w:rFonts w:ascii="Times New Roman" w:hAnsi="Times New Roman" w:cs="Times New Roman"/>
          <w:sz w:val="24"/>
          <w:szCs w:val="24"/>
        </w:rPr>
        <w:t xml:space="preserve"> poż</w:t>
      </w:r>
      <w:r w:rsidRPr="00A01E22">
        <w:rPr>
          <w:rFonts w:ascii="Times New Roman" w:hAnsi="Times New Roman" w:cs="Times New Roman"/>
          <w:sz w:val="24"/>
          <w:szCs w:val="24"/>
        </w:rPr>
        <w:t>yczki wynosiła 2</w:t>
      </w:r>
      <w:r>
        <w:rPr>
          <w:rFonts w:ascii="Times New Roman" w:hAnsi="Times New Roman" w:cs="Times New Roman"/>
          <w:sz w:val="24"/>
          <w:szCs w:val="24"/>
        </w:rPr>
        <w:t>03.730,90</w:t>
      </w:r>
      <w:r w:rsidRPr="00A01E22">
        <w:rPr>
          <w:rFonts w:ascii="Times New Roman" w:hAnsi="Times New Roman" w:cs="Times New Roman"/>
          <w:sz w:val="24"/>
          <w:szCs w:val="24"/>
        </w:rPr>
        <w:t>) oraz kwo</w:t>
      </w:r>
      <w:r>
        <w:rPr>
          <w:rFonts w:ascii="Times New Roman" w:hAnsi="Times New Roman" w:cs="Times New Roman"/>
          <w:sz w:val="24"/>
          <w:szCs w:val="24"/>
        </w:rPr>
        <w:t>ta obligacji na dzień 31.12.2020r. 5.0</w:t>
      </w:r>
      <w:r w:rsidRPr="00A01E22">
        <w:rPr>
          <w:rFonts w:ascii="Times New Roman" w:hAnsi="Times New Roman" w:cs="Times New Roman"/>
          <w:sz w:val="24"/>
          <w:szCs w:val="24"/>
        </w:rPr>
        <w:t xml:space="preserve">00.000,00zł </w:t>
      </w:r>
      <w:r>
        <w:rPr>
          <w:rFonts w:ascii="Times New Roman" w:hAnsi="Times New Roman" w:cs="Times New Roman"/>
          <w:sz w:val="24"/>
          <w:szCs w:val="24"/>
        </w:rPr>
        <w:t xml:space="preserve"> z tego </w:t>
      </w:r>
      <w:r w:rsidRPr="00A01E22">
        <w:rPr>
          <w:rFonts w:ascii="Times New Roman" w:hAnsi="Times New Roman" w:cs="Times New Roman"/>
          <w:sz w:val="24"/>
          <w:szCs w:val="24"/>
        </w:rPr>
        <w:t>wyemit</w:t>
      </w:r>
      <w:r>
        <w:rPr>
          <w:rFonts w:ascii="Times New Roman" w:hAnsi="Times New Roman" w:cs="Times New Roman"/>
          <w:sz w:val="24"/>
          <w:szCs w:val="24"/>
        </w:rPr>
        <w:t>owane w roku 2011 kwota 1.500.000,00zł   oraz  emisja obligacji w roku 2019 kwota emisji 3.500.000,00zł.</w:t>
      </w:r>
    </w:p>
    <w:p w:rsidR="00370956" w:rsidRDefault="00370956" w:rsidP="003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Natomiast na dzień 31.12.2021</w:t>
      </w:r>
      <w:r w:rsidRPr="00A01E22">
        <w:rPr>
          <w:rFonts w:ascii="Times New Roman" w:hAnsi="Times New Roman" w:cs="Times New Roman"/>
          <w:sz w:val="24"/>
          <w:szCs w:val="24"/>
        </w:rPr>
        <w:t xml:space="preserve"> planowane jest zaciągnięcie</w:t>
      </w:r>
      <w:r>
        <w:rPr>
          <w:rFonts w:ascii="Times New Roman" w:hAnsi="Times New Roman" w:cs="Times New Roman"/>
          <w:sz w:val="24"/>
          <w:szCs w:val="24"/>
        </w:rPr>
        <w:t xml:space="preserve"> pożyczki długoterminowej w kwocie 1.920.000</w:t>
      </w:r>
      <w:r w:rsidRPr="00A01E22">
        <w:rPr>
          <w:rFonts w:ascii="Times New Roman" w:hAnsi="Times New Roman" w:cs="Times New Roman"/>
          <w:sz w:val="24"/>
          <w:szCs w:val="24"/>
        </w:rPr>
        <w:t>,00zł</w:t>
      </w:r>
      <w:r>
        <w:rPr>
          <w:rFonts w:ascii="Times New Roman" w:hAnsi="Times New Roman" w:cs="Times New Roman"/>
          <w:sz w:val="24"/>
          <w:szCs w:val="24"/>
        </w:rPr>
        <w:t xml:space="preserve"> oraz emisja obligacji w kwocie 3.000.000,00zł</w:t>
      </w:r>
      <w:r w:rsidRPr="00A0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całkowita pożyczki już pobranej oraz wyemitowanych  do roku 2019 obligacji oraz  pożyczek zaplanowanych do zaciągnięcia  w roku 2021  przewidziana jest na  rok 203</w:t>
      </w:r>
      <w:r w:rsidR="00D52F97">
        <w:rPr>
          <w:rFonts w:ascii="Times New Roman" w:hAnsi="Times New Roman" w:cs="Times New Roman"/>
          <w:sz w:val="24"/>
          <w:szCs w:val="24"/>
        </w:rPr>
        <w:t>1.</w:t>
      </w:r>
    </w:p>
    <w:p w:rsidR="00D52F97" w:rsidRDefault="00D52F97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F97">
        <w:rPr>
          <w:rFonts w:ascii="Times New Roman" w:hAnsi="Times New Roman" w:cs="Times New Roman"/>
          <w:b/>
          <w:i/>
          <w:sz w:val="24"/>
          <w:szCs w:val="24"/>
        </w:rPr>
        <w:t xml:space="preserve">Dług publiczny </w:t>
      </w:r>
      <w:r w:rsidR="00F9501B">
        <w:rPr>
          <w:rFonts w:ascii="Times New Roman" w:hAnsi="Times New Roman" w:cs="Times New Roman"/>
          <w:b/>
          <w:i/>
          <w:sz w:val="24"/>
          <w:szCs w:val="24"/>
        </w:rPr>
        <w:t xml:space="preserve">na dzień 31.12.2020r. </w:t>
      </w:r>
      <w:r w:rsidRPr="00D52F97">
        <w:rPr>
          <w:rFonts w:ascii="Times New Roman" w:hAnsi="Times New Roman" w:cs="Times New Roman"/>
          <w:b/>
          <w:i/>
          <w:sz w:val="24"/>
          <w:szCs w:val="24"/>
        </w:rPr>
        <w:t xml:space="preserve">wzrósł o kwotę </w:t>
      </w:r>
      <w:r w:rsidR="005321A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92313">
        <w:rPr>
          <w:rFonts w:ascii="Times New Roman" w:hAnsi="Times New Roman" w:cs="Times New Roman"/>
          <w:b/>
          <w:i/>
          <w:sz w:val="24"/>
          <w:szCs w:val="24"/>
        </w:rPr>
        <w:t xml:space="preserve"> 365,53 </w:t>
      </w:r>
      <w:r w:rsidRPr="00D52F97">
        <w:rPr>
          <w:rFonts w:ascii="Times New Roman" w:hAnsi="Times New Roman" w:cs="Times New Roman"/>
          <w:b/>
          <w:i/>
          <w:sz w:val="24"/>
          <w:szCs w:val="24"/>
        </w:rPr>
        <w:t>zł stanowiące zobowiązania wymagalne wynikających z przekroczeniem terminu płatności tj.: faktury za szkolenie , zwrot do Urzędu Pracy części kwoty refundowanej , niepobranego w terminie zasiłku. Płatności wynikające z zobowiązań wymagalnych zostały uregulowane.</w:t>
      </w:r>
    </w:p>
    <w:p w:rsidR="0003577C" w:rsidRPr="00D52F97" w:rsidRDefault="0003577C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03577C" w:rsidRPr="00D52F97" w:rsidSect="007C77D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A2" w:rsidRDefault="003F4DA2" w:rsidP="002A080B">
      <w:pPr>
        <w:spacing w:after="0" w:line="240" w:lineRule="auto"/>
      </w:pPr>
      <w:r>
        <w:separator/>
      </w:r>
    </w:p>
  </w:endnote>
  <w:endnote w:type="continuationSeparator" w:id="1">
    <w:p w:rsidR="003F4DA2" w:rsidRDefault="003F4DA2" w:rsidP="002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23"/>
      <w:docPartObj>
        <w:docPartGallery w:val="Page Numbers (Bottom of Page)"/>
        <w:docPartUnique/>
      </w:docPartObj>
    </w:sdtPr>
    <w:sdtContent>
      <w:p w:rsidR="003F4DA2" w:rsidRDefault="002F70A7">
        <w:pPr>
          <w:pStyle w:val="Stopka"/>
          <w:jc w:val="center"/>
        </w:pPr>
        <w:fldSimple w:instr=" PAGE   \* MERGEFORMAT ">
          <w:r w:rsidR="00692313">
            <w:rPr>
              <w:noProof/>
            </w:rPr>
            <w:t>7</w:t>
          </w:r>
        </w:fldSimple>
      </w:p>
    </w:sdtContent>
  </w:sdt>
  <w:p w:rsidR="003F4DA2" w:rsidRDefault="003F4DA2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A2" w:rsidRDefault="003F4DA2" w:rsidP="002A080B">
      <w:pPr>
        <w:spacing w:after="0" w:line="240" w:lineRule="auto"/>
      </w:pPr>
      <w:r>
        <w:separator/>
      </w:r>
    </w:p>
  </w:footnote>
  <w:footnote w:type="continuationSeparator" w:id="1">
    <w:p w:rsidR="003F4DA2" w:rsidRDefault="003F4DA2" w:rsidP="002A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42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78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214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50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86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322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58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94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10135640"/>
    <w:multiLevelType w:val="hybridMultilevel"/>
    <w:tmpl w:val="2D5ECDCC"/>
    <w:lvl w:ilvl="0" w:tplc="40AC6FDE">
      <w:start w:val="1"/>
      <w:numFmt w:val="lowerLetter"/>
      <w:lvlText w:val="%1)"/>
      <w:lvlJc w:val="left"/>
      <w:pPr>
        <w:ind w:left="1335" w:hanging="43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1A7D6C"/>
    <w:multiLevelType w:val="hybridMultilevel"/>
    <w:tmpl w:val="C212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644"/>
    <w:multiLevelType w:val="hybridMultilevel"/>
    <w:tmpl w:val="5922D238"/>
    <w:lvl w:ilvl="0" w:tplc="C33E9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611B"/>
    <w:multiLevelType w:val="hybridMultilevel"/>
    <w:tmpl w:val="D0F6F800"/>
    <w:lvl w:ilvl="0" w:tplc="BA9A3E1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3947"/>
    <w:multiLevelType w:val="hybridMultilevel"/>
    <w:tmpl w:val="3942EFEE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3EE52A62"/>
    <w:multiLevelType w:val="hybridMultilevel"/>
    <w:tmpl w:val="5306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2A9C"/>
    <w:multiLevelType w:val="hybridMultilevel"/>
    <w:tmpl w:val="C71A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F7482"/>
    <w:multiLevelType w:val="hybridMultilevel"/>
    <w:tmpl w:val="F63C09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225F5E"/>
    <w:multiLevelType w:val="hybridMultilevel"/>
    <w:tmpl w:val="A63A6EB0"/>
    <w:lvl w:ilvl="0" w:tplc="04150019">
      <w:start w:val="1"/>
      <w:numFmt w:val="low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5A17FFB"/>
    <w:multiLevelType w:val="hybridMultilevel"/>
    <w:tmpl w:val="12661B4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972A63"/>
    <w:multiLevelType w:val="hybridMultilevel"/>
    <w:tmpl w:val="8304D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70"/>
    <w:rsid w:val="00000571"/>
    <w:rsid w:val="0000205A"/>
    <w:rsid w:val="000055DA"/>
    <w:rsid w:val="000102AC"/>
    <w:rsid w:val="00014313"/>
    <w:rsid w:val="00016CF3"/>
    <w:rsid w:val="000219FE"/>
    <w:rsid w:val="000220C5"/>
    <w:rsid w:val="00025225"/>
    <w:rsid w:val="00030BEF"/>
    <w:rsid w:val="000324D5"/>
    <w:rsid w:val="0003577C"/>
    <w:rsid w:val="0003689F"/>
    <w:rsid w:val="00041FF5"/>
    <w:rsid w:val="000440AA"/>
    <w:rsid w:val="00045104"/>
    <w:rsid w:val="00051178"/>
    <w:rsid w:val="00066B88"/>
    <w:rsid w:val="00067B75"/>
    <w:rsid w:val="0007068D"/>
    <w:rsid w:val="00072410"/>
    <w:rsid w:val="0007691B"/>
    <w:rsid w:val="0008397C"/>
    <w:rsid w:val="00086B70"/>
    <w:rsid w:val="000917D4"/>
    <w:rsid w:val="00091A71"/>
    <w:rsid w:val="00092B6D"/>
    <w:rsid w:val="000953A8"/>
    <w:rsid w:val="000962F2"/>
    <w:rsid w:val="00096709"/>
    <w:rsid w:val="000972E4"/>
    <w:rsid w:val="000A06F9"/>
    <w:rsid w:val="000A0F3B"/>
    <w:rsid w:val="000A43D3"/>
    <w:rsid w:val="000A4447"/>
    <w:rsid w:val="000A4C36"/>
    <w:rsid w:val="000B11C4"/>
    <w:rsid w:val="000B3527"/>
    <w:rsid w:val="000B5E3E"/>
    <w:rsid w:val="000B6707"/>
    <w:rsid w:val="000B7F06"/>
    <w:rsid w:val="000C1E8E"/>
    <w:rsid w:val="000C47F7"/>
    <w:rsid w:val="000C4924"/>
    <w:rsid w:val="000C7B50"/>
    <w:rsid w:val="000D2AE0"/>
    <w:rsid w:val="000E7F97"/>
    <w:rsid w:val="000F383E"/>
    <w:rsid w:val="000F6677"/>
    <w:rsid w:val="00100292"/>
    <w:rsid w:val="001017AB"/>
    <w:rsid w:val="00101DA3"/>
    <w:rsid w:val="00104700"/>
    <w:rsid w:val="001115E0"/>
    <w:rsid w:val="001208F8"/>
    <w:rsid w:val="00124A4B"/>
    <w:rsid w:val="00126F55"/>
    <w:rsid w:val="001270DB"/>
    <w:rsid w:val="001279F3"/>
    <w:rsid w:val="00130523"/>
    <w:rsid w:val="001340B3"/>
    <w:rsid w:val="0013797D"/>
    <w:rsid w:val="00140E8F"/>
    <w:rsid w:val="0014798D"/>
    <w:rsid w:val="00156A26"/>
    <w:rsid w:val="00172A29"/>
    <w:rsid w:val="001814E2"/>
    <w:rsid w:val="00181A97"/>
    <w:rsid w:val="001823BF"/>
    <w:rsid w:val="00183739"/>
    <w:rsid w:val="00184F97"/>
    <w:rsid w:val="00195655"/>
    <w:rsid w:val="00196D9B"/>
    <w:rsid w:val="001A2C15"/>
    <w:rsid w:val="001A49D3"/>
    <w:rsid w:val="001B5721"/>
    <w:rsid w:val="001B7C27"/>
    <w:rsid w:val="001C1821"/>
    <w:rsid w:val="001C4381"/>
    <w:rsid w:val="001C7BFC"/>
    <w:rsid w:val="001D28B9"/>
    <w:rsid w:val="001D2D04"/>
    <w:rsid w:val="001D55C3"/>
    <w:rsid w:val="001D5F43"/>
    <w:rsid w:val="001E3040"/>
    <w:rsid w:val="001E6C41"/>
    <w:rsid w:val="001E6DCE"/>
    <w:rsid w:val="001F2244"/>
    <w:rsid w:val="001F54D8"/>
    <w:rsid w:val="001F5648"/>
    <w:rsid w:val="001F5948"/>
    <w:rsid w:val="001F667D"/>
    <w:rsid w:val="00204B40"/>
    <w:rsid w:val="0021097F"/>
    <w:rsid w:val="00213811"/>
    <w:rsid w:val="00215691"/>
    <w:rsid w:val="0021696E"/>
    <w:rsid w:val="00226D84"/>
    <w:rsid w:val="00227855"/>
    <w:rsid w:val="002316D5"/>
    <w:rsid w:val="00246573"/>
    <w:rsid w:val="002503E3"/>
    <w:rsid w:val="002519C6"/>
    <w:rsid w:val="00251E67"/>
    <w:rsid w:val="002556C9"/>
    <w:rsid w:val="00265F46"/>
    <w:rsid w:val="00266981"/>
    <w:rsid w:val="00280B5A"/>
    <w:rsid w:val="002815E3"/>
    <w:rsid w:val="00292290"/>
    <w:rsid w:val="002929BA"/>
    <w:rsid w:val="0029557B"/>
    <w:rsid w:val="002A080B"/>
    <w:rsid w:val="002A40EA"/>
    <w:rsid w:val="002B51B1"/>
    <w:rsid w:val="002C0027"/>
    <w:rsid w:val="002D1114"/>
    <w:rsid w:val="002D277B"/>
    <w:rsid w:val="002D501F"/>
    <w:rsid w:val="002D65C5"/>
    <w:rsid w:val="002F070A"/>
    <w:rsid w:val="002F2559"/>
    <w:rsid w:val="002F70A7"/>
    <w:rsid w:val="002F744F"/>
    <w:rsid w:val="00311AF6"/>
    <w:rsid w:val="0031585E"/>
    <w:rsid w:val="00316DC3"/>
    <w:rsid w:val="00316EB0"/>
    <w:rsid w:val="0031755E"/>
    <w:rsid w:val="003176B4"/>
    <w:rsid w:val="00327C72"/>
    <w:rsid w:val="00333CB0"/>
    <w:rsid w:val="00341158"/>
    <w:rsid w:val="00344FC9"/>
    <w:rsid w:val="00360941"/>
    <w:rsid w:val="00363845"/>
    <w:rsid w:val="00366685"/>
    <w:rsid w:val="00370956"/>
    <w:rsid w:val="00371B02"/>
    <w:rsid w:val="00372E4C"/>
    <w:rsid w:val="00376ACF"/>
    <w:rsid w:val="00376DC5"/>
    <w:rsid w:val="003773A5"/>
    <w:rsid w:val="00381590"/>
    <w:rsid w:val="003865F8"/>
    <w:rsid w:val="00386C2E"/>
    <w:rsid w:val="003909FB"/>
    <w:rsid w:val="00391052"/>
    <w:rsid w:val="00393522"/>
    <w:rsid w:val="003966D4"/>
    <w:rsid w:val="003A282D"/>
    <w:rsid w:val="003A41A9"/>
    <w:rsid w:val="003A495D"/>
    <w:rsid w:val="003B0DD6"/>
    <w:rsid w:val="003B2CD1"/>
    <w:rsid w:val="003B5090"/>
    <w:rsid w:val="003B7272"/>
    <w:rsid w:val="003B7462"/>
    <w:rsid w:val="003B7897"/>
    <w:rsid w:val="003C0787"/>
    <w:rsid w:val="003C4CE2"/>
    <w:rsid w:val="003C763B"/>
    <w:rsid w:val="003D0135"/>
    <w:rsid w:val="003D3CA4"/>
    <w:rsid w:val="003D4BE8"/>
    <w:rsid w:val="003D7983"/>
    <w:rsid w:val="003E2D96"/>
    <w:rsid w:val="003F4DA2"/>
    <w:rsid w:val="00400F91"/>
    <w:rsid w:val="00412290"/>
    <w:rsid w:val="004240D5"/>
    <w:rsid w:val="004309C2"/>
    <w:rsid w:val="00432658"/>
    <w:rsid w:val="00433649"/>
    <w:rsid w:val="00436805"/>
    <w:rsid w:val="004457FE"/>
    <w:rsid w:val="00445A37"/>
    <w:rsid w:val="00445A42"/>
    <w:rsid w:val="00450728"/>
    <w:rsid w:val="00455607"/>
    <w:rsid w:val="0045792C"/>
    <w:rsid w:val="004607D3"/>
    <w:rsid w:val="004726AA"/>
    <w:rsid w:val="00482333"/>
    <w:rsid w:val="00485E82"/>
    <w:rsid w:val="00490158"/>
    <w:rsid w:val="00491B0F"/>
    <w:rsid w:val="00492BE2"/>
    <w:rsid w:val="004A0F97"/>
    <w:rsid w:val="004A2E28"/>
    <w:rsid w:val="004B0E77"/>
    <w:rsid w:val="004C3AB3"/>
    <w:rsid w:val="004C3C11"/>
    <w:rsid w:val="004C6E1F"/>
    <w:rsid w:val="004C7444"/>
    <w:rsid w:val="004E0749"/>
    <w:rsid w:val="004E400F"/>
    <w:rsid w:val="004E51C8"/>
    <w:rsid w:val="004F17B9"/>
    <w:rsid w:val="004F6362"/>
    <w:rsid w:val="004F6D50"/>
    <w:rsid w:val="00504021"/>
    <w:rsid w:val="00504226"/>
    <w:rsid w:val="00506412"/>
    <w:rsid w:val="005148DE"/>
    <w:rsid w:val="00523EEF"/>
    <w:rsid w:val="005321AB"/>
    <w:rsid w:val="00533EE9"/>
    <w:rsid w:val="00537BDB"/>
    <w:rsid w:val="005436A6"/>
    <w:rsid w:val="005463CE"/>
    <w:rsid w:val="005530BE"/>
    <w:rsid w:val="0055751A"/>
    <w:rsid w:val="00564237"/>
    <w:rsid w:val="00564358"/>
    <w:rsid w:val="0056582C"/>
    <w:rsid w:val="005664D6"/>
    <w:rsid w:val="005705FD"/>
    <w:rsid w:val="005764F0"/>
    <w:rsid w:val="005775E9"/>
    <w:rsid w:val="00585554"/>
    <w:rsid w:val="00587D3B"/>
    <w:rsid w:val="005905B9"/>
    <w:rsid w:val="00591C9D"/>
    <w:rsid w:val="00591E5B"/>
    <w:rsid w:val="00593A0F"/>
    <w:rsid w:val="005A00D2"/>
    <w:rsid w:val="005A2BEA"/>
    <w:rsid w:val="005A4660"/>
    <w:rsid w:val="005A51B8"/>
    <w:rsid w:val="005B2B5A"/>
    <w:rsid w:val="005D091B"/>
    <w:rsid w:val="005D56DB"/>
    <w:rsid w:val="005D583B"/>
    <w:rsid w:val="005E0742"/>
    <w:rsid w:val="005E1289"/>
    <w:rsid w:val="005E302C"/>
    <w:rsid w:val="005E3D77"/>
    <w:rsid w:val="005E3EF6"/>
    <w:rsid w:val="005E3F9A"/>
    <w:rsid w:val="005E52D5"/>
    <w:rsid w:val="005E52E6"/>
    <w:rsid w:val="005F4CC8"/>
    <w:rsid w:val="00605764"/>
    <w:rsid w:val="00611F02"/>
    <w:rsid w:val="00612F53"/>
    <w:rsid w:val="00613A95"/>
    <w:rsid w:val="00613F8A"/>
    <w:rsid w:val="00622344"/>
    <w:rsid w:val="0062314D"/>
    <w:rsid w:val="00635FFB"/>
    <w:rsid w:val="0063600D"/>
    <w:rsid w:val="00636730"/>
    <w:rsid w:val="00641031"/>
    <w:rsid w:val="006440AB"/>
    <w:rsid w:val="00646006"/>
    <w:rsid w:val="006711E5"/>
    <w:rsid w:val="0067121A"/>
    <w:rsid w:val="006733FF"/>
    <w:rsid w:val="00674694"/>
    <w:rsid w:val="00675DEA"/>
    <w:rsid w:val="006824E8"/>
    <w:rsid w:val="00684EE7"/>
    <w:rsid w:val="00692313"/>
    <w:rsid w:val="006A43FA"/>
    <w:rsid w:val="006A4A5E"/>
    <w:rsid w:val="006A5797"/>
    <w:rsid w:val="006A773D"/>
    <w:rsid w:val="006B39F2"/>
    <w:rsid w:val="006B69AD"/>
    <w:rsid w:val="006C269B"/>
    <w:rsid w:val="006D0286"/>
    <w:rsid w:val="006D06A3"/>
    <w:rsid w:val="006D0FA7"/>
    <w:rsid w:val="006D19DA"/>
    <w:rsid w:val="006D6B8E"/>
    <w:rsid w:val="006D6E61"/>
    <w:rsid w:val="006D75CC"/>
    <w:rsid w:val="006E1075"/>
    <w:rsid w:val="006E70B5"/>
    <w:rsid w:val="006F560F"/>
    <w:rsid w:val="00704B8D"/>
    <w:rsid w:val="007053A0"/>
    <w:rsid w:val="00706136"/>
    <w:rsid w:val="007129D9"/>
    <w:rsid w:val="00714ADA"/>
    <w:rsid w:val="00716A91"/>
    <w:rsid w:val="00721A38"/>
    <w:rsid w:val="00723D4A"/>
    <w:rsid w:val="0073044A"/>
    <w:rsid w:val="00731AD9"/>
    <w:rsid w:val="00734826"/>
    <w:rsid w:val="007363BE"/>
    <w:rsid w:val="00743C07"/>
    <w:rsid w:val="00743D15"/>
    <w:rsid w:val="00746190"/>
    <w:rsid w:val="00751E39"/>
    <w:rsid w:val="00753CA7"/>
    <w:rsid w:val="007541A7"/>
    <w:rsid w:val="007567ED"/>
    <w:rsid w:val="00762203"/>
    <w:rsid w:val="00763C8A"/>
    <w:rsid w:val="00781A50"/>
    <w:rsid w:val="00783AE1"/>
    <w:rsid w:val="00791AF9"/>
    <w:rsid w:val="00791BF8"/>
    <w:rsid w:val="00792CD8"/>
    <w:rsid w:val="00793D4B"/>
    <w:rsid w:val="00793D4C"/>
    <w:rsid w:val="00794F4C"/>
    <w:rsid w:val="00795623"/>
    <w:rsid w:val="007957DA"/>
    <w:rsid w:val="00796F52"/>
    <w:rsid w:val="007A2368"/>
    <w:rsid w:val="007A728E"/>
    <w:rsid w:val="007C0EFF"/>
    <w:rsid w:val="007C77D5"/>
    <w:rsid w:val="007D6036"/>
    <w:rsid w:val="007D6E82"/>
    <w:rsid w:val="007D7829"/>
    <w:rsid w:val="007E261D"/>
    <w:rsid w:val="007E5087"/>
    <w:rsid w:val="007E5BF2"/>
    <w:rsid w:val="007F1927"/>
    <w:rsid w:val="007F7525"/>
    <w:rsid w:val="00800651"/>
    <w:rsid w:val="00807FF7"/>
    <w:rsid w:val="00820A40"/>
    <w:rsid w:val="00822757"/>
    <w:rsid w:val="00835E86"/>
    <w:rsid w:val="00837147"/>
    <w:rsid w:val="00837886"/>
    <w:rsid w:val="00840A68"/>
    <w:rsid w:val="00844EF8"/>
    <w:rsid w:val="00847ABD"/>
    <w:rsid w:val="00847E90"/>
    <w:rsid w:val="00850D17"/>
    <w:rsid w:val="00854D2A"/>
    <w:rsid w:val="00857203"/>
    <w:rsid w:val="008631D4"/>
    <w:rsid w:val="00864E2F"/>
    <w:rsid w:val="008723D3"/>
    <w:rsid w:val="00872697"/>
    <w:rsid w:val="00873392"/>
    <w:rsid w:val="00881F41"/>
    <w:rsid w:val="00883728"/>
    <w:rsid w:val="00887FB4"/>
    <w:rsid w:val="00891240"/>
    <w:rsid w:val="008A392F"/>
    <w:rsid w:val="008A3A96"/>
    <w:rsid w:val="008A4C75"/>
    <w:rsid w:val="008B2C05"/>
    <w:rsid w:val="008C5F53"/>
    <w:rsid w:val="008D3503"/>
    <w:rsid w:val="008E144A"/>
    <w:rsid w:val="008F0DC8"/>
    <w:rsid w:val="008F0F2D"/>
    <w:rsid w:val="008F1147"/>
    <w:rsid w:val="008F1FDF"/>
    <w:rsid w:val="008F51A5"/>
    <w:rsid w:val="00910E41"/>
    <w:rsid w:val="0091269F"/>
    <w:rsid w:val="0091465A"/>
    <w:rsid w:val="009177B2"/>
    <w:rsid w:val="00922948"/>
    <w:rsid w:val="0092596F"/>
    <w:rsid w:val="00934D82"/>
    <w:rsid w:val="00940314"/>
    <w:rsid w:val="009410F3"/>
    <w:rsid w:val="00961F91"/>
    <w:rsid w:val="00962080"/>
    <w:rsid w:val="00965A40"/>
    <w:rsid w:val="00966EB8"/>
    <w:rsid w:val="00973DDA"/>
    <w:rsid w:val="009744BD"/>
    <w:rsid w:val="00974B1A"/>
    <w:rsid w:val="00975EF4"/>
    <w:rsid w:val="00983597"/>
    <w:rsid w:val="00983CB0"/>
    <w:rsid w:val="0099064B"/>
    <w:rsid w:val="00990968"/>
    <w:rsid w:val="00992165"/>
    <w:rsid w:val="009921C5"/>
    <w:rsid w:val="00992D12"/>
    <w:rsid w:val="0099385B"/>
    <w:rsid w:val="00994D1F"/>
    <w:rsid w:val="00995FED"/>
    <w:rsid w:val="00997961"/>
    <w:rsid w:val="009A4589"/>
    <w:rsid w:val="009B10B5"/>
    <w:rsid w:val="009B124B"/>
    <w:rsid w:val="009B2B58"/>
    <w:rsid w:val="009C2257"/>
    <w:rsid w:val="009C28A9"/>
    <w:rsid w:val="009C3B5D"/>
    <w:rsid w:val="009C3C52"/>
    <w:rsid w:val="009C6ED8"/>
    <w:rsid w:val="009C7793"/>
    <w:rsid w:val="009D1ABD"/>
    <w:rsid w:val="009D4F9F"/>
    <w:rsid w:val="009D7DAF"/>
    <w:rsid w:val="009E6463"/>
    <w:rsid w:val="009F5D83"/>
    <w:rsid w:val="00A008F2"/>
    <w:rsid w:val="00A00D88"/>
    <w:rsid w:val="00A01E22"/>
    <w:rsid w:val="00A058A3"/>
    <w:rsid w:val="00A06519"/>
    <w:rsid w:val="00A0697C"/>
    <w:rsid w:val="00A11006"/>
    <w:rsid w:val="00A14833"/>
    <w:rsid w:val="00A228E2"/>
    <w:rsid w:val="00A25F3A"/>
    <w:rsid w:val="00A27A68"/>
    <w:rsid w:val="00A37EEE"/>
    <w:rsid w:val="00A410DE"/>
    <w:rsid w:val="00A41AB4"/>
    <w:rsid w:val="00A45CB1"/>
    <w:rsid w:val="00A463E2"/>
    <w:rsid w:val="00A47031"/>
    <w:rsid w:val="00A524CD"/>
    <w:rsid w:val="00A74C2F"/>
    <w:rsid w:val="00A77BF9"/>
    <w:rsid w:val="00A842B4"/>
    <w:rsid w:val="00A847AA"/>
    <w:rsid w:val="00A95071"/>
    <w:rsid w:val="00AA4132"/>
    <w:rsid w:val="00AB0BF9"/>
    <w:rsid w:val="00AB3ABB"/>
    <w:rsid w:val="00AB4871"/>
    <w:rsid w:val="00AB5377"/>
    <w:rsid w:val="00AB5CBF"/>
    <w:rsid w:val="00AB626C"/>
    <w:rsid w:val="00AC499C"/>
    <w:rsid w:val="00AD29EB"/>
    <w:rsid w:val="00AD5B5F"/>
    <w:rsid w:val="00AE019F"/>
    <w:rsid w:val="00AE0D25"/>
    <w:rsid w:val="00AE4089"/>
    <w:rsid w:val="00AE563B"/>
    <w:rsid w:val="00B03321"/>
    <w:rsid w:val="00B06EED"/>
    <w:rsid w:val="00B16B7C"/>
    <w:rsid w:val="00B2611B"/>
    <w:rsid w:val="00B323CD"/>
    <w:rsid w:val="00B3505D"/>
    <w:rsid w:val="00B3607B"/>
    <w:rsid w:val="00B46FE7"/>
    <w:rsid w:val="00B47A24"/>
    <w:rsid w:val="00B50FE0"/>
    <w:rsid w:val="00B53BCF"/>
    <w:rsid w:val="00B57B8E"/>
    <w:rsid w:val="00B6228E"/>
    <w:rsid w:val="00B632D9"/>
    <w:rsid w:val="00B6754B"/>
    <w:rsid w:val="00B67AB4"/>
    <w:rsid w:val="00B77D7F"/>
    <w:rsid w:val="00B855AE"/>
    <w:rsid w:val="00B90372"/>
    <w:rsid w:val="00B9231F"/>
    <w:rsid w:val="00B96781"/>
    <w:rsid w:val="00BA2989"/>
    <w:rsid w:val="00BB7852"/>
    <w:rsid w:val="00BC3864"/>
    <w:rsid w:val="00BC74DE"/>
    <w:rsid w:val="00BD100D"/>
    <w:rsid w:val="00BD39AC"/>
    <w:rsid w:val="00BE0E22"/>
    <w:rsid w:val="00BE3844"/>
    <w:rsid w:val="00BE5536"/>
    <w:rsid w:val="00BE7098"/>
    <w:rsid w:val="00BE7A8B"/>
    <w:rsid w:val="00BE7EE6"/>
    <w:rsid w:val="00BF3D0A"/>
    <w:rsid w:val="00BF739A"/>
    <w:rsid w:val="00C040D0"/>
    <w:rsid w:val="00C04550"/>
    <w:rsid w:val="00C05CC4"/>
    <w:rsid w:val="00C07472"/>
    <w:rsid w:val="00C155A0"/>
    <w:rsid w:val="00C15D71"/>
    <w:rsid w:val="00C2121B"/>
    <w:rsid w:val="00C25DA0"/>
    <w:rsid w:val="00C27A46"/>
    <w:rsid w:val="00C30DEE"/>
    <w:rsid w:val="00C34D3D"/>
    <w:rsid w:val="00C367AF"/>
    <w:rsid w:val="00C40F27"/>
    <w:rsid w:val="00C4200E"/>
    <w:rsid w:val="00C437D0"/>
    <w:rsid w:val="00C43B55"/>
    <w:rsid w:val="00C44329"/>
    <w:rsid w:val="00C53694"/>
    <w:rsid w:val="00C53ACE"/>
    <w:rsid w:val="00C5641A"/>
    <w:rsid w:val="00C603AB"/>
    <w:rsid w:val="00C63A59"/>
    <w:rsid w:val="00C64521"/>
    <w:rsid w:val="00C7286D"/>
    <w:rsid w:val="00C73637"/>
    <w:rsid w:val="00C741AF"/>
    <w:rsid w:val="00C80558"/>
    <w:rsid w:val="00C80ED1"/>
    <w:rsid w:val="00C826A7"/>
    <w:rsid w:val="00C91215"/>
    <w:rsid w:val="00C92E96"/>
    <w:rsid w:val="00C94B4D"/>
    <w:rsid w:val="00C96885"/>
    <w:rsid w:val="00CA239F"/>
    <w:rsid w:val="00CA5C6D"/>
    <w:rsid w:val="00CB5A61"/>
    <w:rsid w:val="00CC6A0A"/>
    <w:rsid w:val="00CD0B1E"/>
    <w:rsid w:val="00CD46B2"/>
    <w:rsid w:val="00CD5AA6"/>
    <w:rsid w:val="00CD7286"/>
    <w:rsid w:val="00CE04AF"/>
    <w:rsid w:val="00CF249D"/>
    <w:rsid w:val="00CF36BE"/>
    <w:rsid w:val="00CF3C98"/>
    <w:rsid w:val="00CF58B0"/>
    <w:rsid w:val="00CF7B2D"/>
    <w:rsid w:val="00D00B70"/>
    <w:rsid w:val="00D051A5"/>
    <w:rsid w:val="00D06274"/>
    <w:rsid w:val="00D132A2"/>
    <w:rsid w:val="00D16A11"/>
    <w:rsid w:val="00D21442"/>
    <w:rsid w:val="00D21761"/>
    <w:rsid w:val="00D2190C"/>
    <w:rsid w:val="00D30370"/>
    <w:rsid w:val="00D3306B"/>
    <w:rsid w:val="00D33D9C"/>
    <w:rsid w:val="00D42062"/>
    <w:rsid w:val="00D45911"/>
    <w:rsid w:val="00D5202E"/>
    <w:rsid w:val="00D52F97"/>
    <w:rsid w:val="00D624BA"/>
    <w:rsid w:val="00D6421D"/>
    <w:rsid w:val="00D932AE"/>
    <w:rsid w:val="00D93F51"/>
    <w:rsid w:val="00D974F0"/>
    <w:rsid w:val="00DA1BB7"/>
    <w:rsid w:val="00DA3585"/>
    <w:rsid w:val="00DA4AB9"/>
    <w:rsid w:val="00DA5D1B"/>
    <w:rsid w:val="00DA73FF"/>
    <w:rsid w:val="00DB5169"/>
    <w:rsid w:val="00DB672F"/>
    <w:rsid w:val="00DB6A73"/>
    <w:rsid w:val="00DB6ABF"/>
    <w:rsid w:val="00DC19FE"/>
    <w:rsid w:val="00DC62B9"/>
    <w:rsid w:val="00DD1993"/>
    <w:rsid w:val="00DD6722"/>
    <w:rsid w:val="00DD710E"/>
    <w:rsid w:val="00DE41C5"/>
    <w:rsid w:val="00DE4B32"/>
    <w:rsid w:val="00DE5746"/>
    <w:rsid w:val="00DE5DB3"/>
    <w:rsid w:val="00DE7F42"/>
    <w:rsid w:val="00DF355F"/>
    <w:rsid w:val="00DF64EA"/>
    <w:rsid w:val="00E05265"/>
    <w:rsid w:val="00E0716C"/>
    <w:rsid w:val="00E073BB"/>
    <w:rsid w:val="00E10277"/>
    <w:rsid w:val="00E11995"/>
    <w:rsid w:val="00E13A77"/>
    <w:rsid w:val="00E20F52"/>
    <w:rsid w:val="00E24113"/>
    <w:rsid w:val="00E26082"/>
    <w:rsid w:val="00E26B08"/>
    <w:rsid w:val="00E2731C"/>
    <w:rsid w:val="00E3006C"/>
    <w:rsid w:val="00E3072A"/>
    <w:rsid w:val="00E364D8"/>
    <w:rsid w:val="00E36C49"/>
    <w:rsid w:val="00E426FB"/>
    <w:rsid w:val="00E42D69"/>
    <w:rsid w:val="00E453F5"/>
    <w:rsid w:val="00E518E4"/>
    <w:rsid w:val="00E53292"/>
    <w:rsid w:val="00E546D6"/>
    <w:rsid w:val="00E562AC"/>
    <w:rsid w:val="00E57A24"/>
    <w:rsid w:val="00E6055A"/>
    <w:rsid w:val="00E608EC"/>
    <w:rsid w:val="00E622B7"/>
    <w:rsid w:val="00E63C33"/>
    <w:rsid w:val="00E7331C"/>
    <w:rsid w:val="00E77FB7"/>
    <w:rsid w:val="00E829A5"/>
    <w:rsid w:val="00E83535"/>
    <w:rsid w:val="00EA0C57"/>
    <w:rsid w:val="00EA38A3"/>
    <w:rsid w:val="00EB012B"/>
    <w:rsid w:val="00EB0415"/>
    <w:rsid w:val="00EB35A2"/>
    <w:rsid w:val="00EB374F"/>
    <w:rsid w:val="00EB4E76"/>
    <w:rsid w:val="00EB563C"/>
    <w:rsid w:val="00EB773C"/>
    <w:rsid w:val="00EC1DFA"/>
    <w:rsid w:val="00EC406D"/>
    <w:rsid w:val="00EC55CD"/>
    <w:rsid w:val="00EC73BB"/>
    <w:rsid w:val="00EC7B3A"/>
    <w:rsid w:val="00ED1538"/>
    <w:rsid w:val="00ED3803"/>
    <w:rsid w:val="00ED4848"/>
    <w:rsid w:val="00EE0061"/>
    <w:rsid w:val="00EE1E1C"/>
    <w:rsid w:val="00EF457C"/>
    <w:rsid w:val="00EF4809"/>
    <w:rsid w:val="00EF787F"/>
    <w:rsid w:val="00F000AB"/>
    <w:rsid w:val="00F0022B"/>
    <w:rsid w:val="00F03057"/>
    <w:rsid w:val="00F046CB"/>
    <w:rsid w:val="00F07211"/>
    <w:rsid w:val="00F10A4E"/>
    <w:rsid w:val="00F1479C"/>
    <w:rsid w:val="00F14C6F"/>
    <w:rsid w:val="00F201B6"/>
    <w:rsid w:val="00F21AD1"/>
    <w:rsid w:val="00F221AB"/>
    <w:rsid w:val="00F23555"/>
    <w:rsid w:val="00F36F09"/>
    <w:rsid w:val="00F406B4"/>
    <w:rsid w:val="00F57EDC"/>
    <w:rsid w:val="00F64762"/>
    <w:rsid w:val="00F6679C"/>
    <w:rsid w:val="00F679EE"/>
    <w:rsid w:val="00F70807"/>
    <w:rsid w:val="00F73769"/>
    <w:rsid w:val="00F85975"/>
    <w:rsid w:val="00F91B7F"/>
    <w:rsid w:val="00F9231F"/>
    <w:rsid w:val="00F93A5D"/>
    <w:rsid w:val="00F9501B"/>
    <w:rsid w:val="00FA3DD6"/>
    <w:rsid w:val="00FB05C4"/>
    <w:rsid w:val="00FB2066"/>
    <w:rsid w:val="00FB319C"/>
    <w:rsid w:val="00FB6D60"/>
    <w:rsid w:val="00FC0A8D"/>
    <w:rsid w:val="00FC6863"/>
    <w:rsid w:val="00FC6AA3"/>
    <w:rsid w:val="00FE32EA"/>
    <w:rsid w:val="00FF22EE"/>
    <w:rsid w:val="00FF2E8B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30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37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30370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2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8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7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7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7D5"/>
    <w:rPr>
      <w:vertAlign w:val="superscript"/>
    </w:rPr>
  </w:style>
  <w:style w:type="paragraph" w:styleId="Akapitzlist">
    <w:name w:val="List Paragraph"/>
    <w:basedOn w:val="Normalny"/>
    <w:uiPriority w:val="99"/>
    <w:qFormat/>
    <w:rsid w:val="00CD7286"/>
    <w:pPr>
      <w:ind w:left="720"/>
      <w:contextualSpacing/>
    </w:pPr>
  </w:style>
  <w:style w:type="table" w:styleId="Tabela-Siatka">
    <w:name w:val="Table Grid"/>
    <w:basedOn w:val="Standardowy"/>
    <w:uiPriority w:val="59"/>
    <w:rsid w:val="00ED1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4486-1069-460D-B6FB-2F09C98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8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Alicja Kowbaj</cp:lastModifiedBy>
  <cp:revision>489</cp:revision>
  <cp:lastPrinted>2021-03-23T10:15:00Z</cp:lastPrinted>
  <dcterms:created xsi:type="dcterms:W3CDTF">2016-03-04T11:54:00Z</dcterms:created>
  <dcterms:modified xsi:type="dcterms:W3CDTF">2021-03-31T09:01:00Z</dcterms:modified>
</cp:coreProperties>
</file>